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2F" w:rsidRPr="009F3F8E" w:rsidRDefault="00793D2F" w:rsidP="00793D2F">
      <w:pPr>
        <w:pStyle w:val="Nzev"/>
        <w:rPr>
          <w:b/>
        </w:rPr>
      </w:pPr>
      <w:r>
        <w:rPr>
          <w:b/>
        </w:rPr>
        <w:t xml:space="preserve">VEŘEJNOPRÁVNÍ </w:t>
      </w:r>
      <w:r w:rsidRPr="009F3F8E">
        <w:rPr>
          <w:b/>
        </w:rPr>
        <w:t xml:space="preserve">SMLOUVA č. </w:t>
      </w:r>
      <w:r w:rsidR="0050694E">
        <w:rPr>
          <w:b/>
        </w:rPr>
        <w:t>17</w:t>
      </w:r>
      <w:r>
        <w:rPr>
          <w:b/>
        </w:rPr>
        <w:t>/2022/OKS</w:t>
      </w:r>
    </w:p>
    <w:p w:rsidR="00793D2F" w:rsidRPr="00703B43" w:rsidRDefault="00793D2F" w:rsidP="00793D2F">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2022</w:t>
      </w:r>
    </w:p>
    <w:p w:rsidR="00793D2F" w:rsidRPr="00703B43" w:rsidRDefault="00793D2F" w:rsidP="00793D2F">
      <w:pPr>
        <w:jc w:val="center"/>
        <w:rPr>
          <w:sz w:val="32"/>
        </w:rPr>
      </w:pPr>
      <w:r w:rsidRPr="00703B43">
        <w:rPr>
          <w:sz w:val="32"/>
        </w:rPr>
        <w:t>v souladu s § 10a zákona č. 250/2000 Sb., o rozpočtových pravidlech územních rozpočtů, ve znění pozdějších předpisů</w:t>
      </w:r>
    </w:p>
    <w:p w:rsidR="00793D2F" w:rsidRPr="00703B43" w:rsidRDefault="00793D2F" w:rsidP="00793D2F">
      <w:pPr>
        <w:jc w:val="both"/>
        <w:rPr>
          <w:sz w:val="20"/>
        </w:rPr>
      </w:pPr>
    </w:p>
    <w:p w:rsidR="00793D2F" w:rsidRPr="0020081C" w:rsidRDefault="00793D2F" w:rsidP="00793D2F">
      <w:pPr>
        <w:pStyle w:val="Odstavecseseznamem2"/>
        <w:numPr>
          <w:ilvl w:val="0"/>
          <w:numId w:val="5"/>
        </w:numPr>
        <w:jc w:val="both"/>
        <w:rPr>
          <w:b/>
          <w:bCs/>
          <w:u w:val="single"/>
        </w:rPr>
      </w:pPr>
      <w:r w:rsidRPr="0020081C">
        <w:rPr>
          <w:b/>
          <w:bCs/>
          <w:u w:val="single"/>
        </w:rPr>
        <w:t>Smluvní strany</w:t>
      </w:r>
    </w:p>
    <w:p w:rsidR="00793D2F" w:rsidRPr="00703B43" w:rsidRDefault="00793D2F" w:rsidP="00793D2F">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 xml:space="preserve">místostarostkou </w:t>
      </w:r>
      <w:r w:rsidRPr="00440763">
        <w:rPr>
          <w:b/>
        </w:rPr>
        <w:t xml:space="preserve">MČ Praha 19, IČ 00231304, DIČ CZ00231304, číslo účtu: </w:t>
      </w:r>
      <w:proofErr w:type="spellStart"/>
      <w:r w:rsidR="009A1191" w:rsidRPr="009A1191">
        <w:rPr>
          <w:b/>
          <w:highlight w:val="black"/>
        </w:rPr>
        <w:t>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793D2F" w:rsidRPr="00703B43" w:rsidRDefault="00793D2F" w:rsidP="00793D2F">
      <w:pPr>
        <w:tabs>
          <w:tab w:val="left" w:pos="360"/>
          <w:tab w:val="left" w:leader="underscore" w:pos="6660"/>
          <w:tab w:val="left" w:leader="underscore" w:pos="10620"/>
        </w:tabs>
        <w:jc w:val="both"/>
      </w:pPr>
    </w:p>
    <w:p w:rsidR="00793D2F" w:rsidRDefault="00793D2F" w:rsidP="00793D2F">
      <w:pPr>
        <w:autoSpaceDE w:val="0"/>
        <w:autoSpaceDN w:val="0"/>
        <w:adjustRightInd w:val="0"/>
        <w:jc w:val="both"/>
      </w:pPr>
      <w:r>
        <w:t xml:space="preserve">b) </w:t>
      </w:r>
      <w:r>
        <w:rPr>
          <w:b/>
        </w:rPr>
        <w:t xml:space="preserve">Sportovní klub Kbely, z. </w:t>
      </w:r>
      <w:proofErr w:type="gramStart"/>
      <w:r>
        <w:rPr>
          <w:b/>
        </w:rPr>
        <w:t>s.</w:t>
      </w:r>
      <w:proofErr w:type="gramEnd"/>
      <w:r>
        <w:rPr>
          <w:b/>
        </w:rPr>
        <w:t xml:space="preserve">, se sídlem Železnobrodská 961/4a, 197 00 Praha 9 - Kbely, zastoupen: Tomášem </w:t>
      </w:r>
      <w:proofErr w:type="spellStart"/>
      <w:r>
        <w:rPr>
          <w:b/>
        </w:rPr>
        <w:t>Haniakem</w:t>
      </w:r>
      <w:proofErr w:type="spellEnd"/>
      <w:r>
        <w:rPr>
          <w:b/>
        </w:rPr>
        <w:t xml:space="preserve">, předsedou spolku, IČ 22755594, číslo účtu: </w:t>
      </w:r>
      <w:proofErr w:type="spellStart"/>
      <w:r w:rsidR="009A1191" w:rsidRPr="009A1191">
        <w:rPr>
          <w:b/>
          <w:highlight w:val="black"/>
        </w:rPr>
        <w:t>xxxxxxx</w:t>
      </w:r>
      <w:proofErr w:type="spellEnd"/>
      <w:r>
        <w:rPr>
          <w:b/>
        </w:rPr>
        <w:t xml:space="preserve"> vedený u ČSOB a.s. – ERA poštovní spořitelna, </w:t>
      </w:r>
      <w:r>
        <w:t>(dále jen „</w:t>
      </w:r>
      <w:r>
        <w:rPr>
          <w:b/>
        </w:rPr>
        <w:t>příjemce</w:t>
      </w:r>
      <w:r>
        <w:t>“) jako právnická osoba odpovídající podmínkám § 20, odst. 8 zákona č. 586/1992 Sb. o dani z příjmu.</w:t>
      </w:r>
      <w:r w:rsidRPr="00BA1476">
        <w:t xml:space="preserve"> </w:t>
      </w:r>
    </w:p>
    <w:p w:rsidR="00793D2F" w:rsidRDefault="00793D2F" w:rsidP="00793D2F">
      <w:pPr>
        <w:jc w:val="center"/>
        <w:rPr>
          <w:b/>
        </w:rPr>
      </w:pPr>
    </w:p>
    <w:p w:rsidR="00793D2F" w:rsidRDefault="00793D2F" w:rsidP="00793D2F">
      <w:pPr>
        <w:jc w:val="center"/>
      </w:pPr>
      <w:r>
        <w:rPr>
          <w:b/>
        </w:rPr>
        <w:t>Doložka o splnění podmínek podle § 43 zákona o hl. m. Praze</w:t>
      </w:r>
    </w:p>
    <w:p w:rsidR="00793D2F" w:rsidRPr="00703B43" w:rsidRDefault="00793D2F" w:rsidP="00793D2F">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17. zasedání dne </w:t>
      </w:r>
      <w:proofErr w:type="gramStart"/>
      <w:r>
        <w:t>30.3.2022</w:t>
      </w:r>
      <w:proofErr w:type="gramEnd"/>
      <w:r>
        <w:t xml:space="preserve"> usnesením č. Z17-4-22 o poskytnutí dotace na úhradu nákladů vynaložených na projekt pořádaný příjemcem: </w:t>
      </w:r>
      <w:r>
        <w:rPr>
          <w:b/>
        </w:rPr>
        <w:t>„</w:t>
      </w:r>
      <w:r w:rsidRPr="00BA1476">
        <w:rPr>
          <w:b/>
        </w:rPr>
        <w:t>PROVOZ SPORTOVNÍ</w:t>
      </w:r>
      <w:r w:rsidRPr="00BA1476">
        <w:rPr>
          <w:b/>
          <w:lang w:val="de-DE"/>
        </w:rPr>
        <w:t>HO ARE</w:t>
      </w:r>
      <w:r w:rsidRPr="00BA1476">
        <w:rPr>
          <w:b/>
        </w:rPr>
        <w:t>ÁLU SPARTAK KBELY</w:t>
      </w:r>
      <w:r>
        <w:rPr>
          <w:b/>
        </w:rPr>
        <w:t xml:space="preserve">“, </w:t>
      </w:r>
      <w:r w:rsidRPr="00E35E46">
        <w:t>pod</w:t>
      </w:r>
      <w:r w:rsidRPr="000272D2">
        <w:t xml:space="preserve"> číslem jednacím </w:t>
      </w:r>
      <w:r>
        <w:t>P19 8417</w:t>
      </w:r>
      <w:r w:rsidRPr="009056B6">
        <w:t>/</w:t>
      </w:r>
      <w:r>
        <w:t>21</w:t>
      </w:r>
      <w:r w:rsidRPr="000272D2">
        <w:t>, a</w:t>
      </w:r>
      <w:r>
        <w:t xml:space="preserve"> to ve výši a za podmínek, jak jsou stanoveny dále v této smlouvě. </w:t>
      </w:r>
    </w:p>
    <w:p w:rsidR="00793D2F" w:rsidRPr="00703B43" w:rsidRDefault="00793D2F" w:rsidP="00793D2F">
      <w:pPr>
        <w:tabs>
          <w:tab w:val="left" w:pos="1440"/>
        </w:tabs>
        <w:jc w:val="both"/>
      </w:pPr>
    </w:p>
    <w:p w:rsidR="00793D2F" w:rsidRPr="0020081C" w:rsidRDefault="00793D2F" w:rsidP="00793D2F">
      <w:pPr>
        <w:pStyle w:val="Odstavecseseznamem2"/>
        <w:numPr>
          <w:ilvl w:val="0"/>
          <w:numId w:val="5"/>
        </w:numPr>
        <w:jc w:val="both"/>
        <w:rPr>
          <w:b/>
          <w:bCs/>
          <w:u w:val="single"/>
        </w:rPr>
      </w:pPr>
      <w:r w:rsidRPr="0020081C">
        <w:rPr>
          <w:b/>
          <w:bCs/>
          <w:u w:val="single"/>
        </w:rPr>
        <w:t>Předmět smlouvy a účel dotace</w:t>
      </w:r>
    </w:p>
    <w:p w:rsidR="00793D2F" w:rsidRDefault="00793D2F" w:rsidP="00793D2F">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BA1476">
        <w:rPr>
          <w:b/>
        </w:rPr>
        <w:t>PROVOZ SPORTOVNÍ</w:t>
      </w:r>
      <w:r w:rsidRPr="00BA1476">
        <w:rPr>
          <w:b/>
          <w:lang w:val="de-DE"/>
        </w:rPr>
        <w:t>HO ARE</w:t>
      </w:r>
      <w:r w:rsidRPr="00BA1476">
        <w:rPr>
          <w:b/>
        </w:rPr>
        <w:t>ÁLU SPARTAK KBELY</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793D2F" w:rsidRDefault="00793D2F" w:rsidP="00793D2F">
      <w:pPr>
        <w:pStyle w:val="Odstavecseseznamem2"/>
        <w:ind w:left="360"/>
        <w:jc w:val="both"/>
        <w:rPr>
          <w:b/>
        </w:rPr>
      </w:pPr>
    </w:p>
    <w:p w:rsidR="00793D2F" w:rsidRDefault="00793D2F" w:rsidP="00793D2F">
      <w:pPr>
        <w:pStyle w:val="Odstavecseseznamem2"/>
        <w:numPr>
          <w:ilvl w:val="0"/>
          <w:numId w:val="4"/>
        </w:numPr>
        <w:ind w:left="360"/>
        <w:jc w:val="both"/>
      </w:pPr>
      <w:r w:rsidRPr="0030341D">
        <w:rPr>
          <w:b/>
        </w:rPr>
        <w:t>Účelem dotace</w:t>
      </w:r>
      <w:r w:rsidRPr="00703B43">
        <w:t xml:space="preserve"> je </w:t>
      </w:r>
      <w:r>
        <w:t>zajištění provozu sportovního areálu Spartak Kbely i v průběhu roku 2022 přispěním na úhradu nezbytných energií a údržby a umožnit tak kbelským občanům realizovat celou škálu sportovních aktivit v rámci Kbel.</w:t>
      </w:r>
    </w:p>
    <w:p w:rsidR="00793D2F" w:rsidRDefault="00793D2F" w:rsidP="00793D2F">
      <w:pPr>
        <w:pStyle w:val="Odstavecseseznamem"/>
      </w:pPr>
    </w:p>
    <w:p w:rsidR="00793D2F" w:rsidRPr="008A53DA" w:rsidRDefault="00793D2F" w:rsidP="00793D2F">
      <w:pPr>
        <w:pStyle w:val="Odstavecseseznamem2"/>
        <w:numPr>
          <w:ilvl w:val="0"/>
          <w:numId w:val="4"/>
        </w:numPr>
        <w:ind w:left="360"/>
        <w:jc w:val="both"/>
      </w:pPr>
      <w:r w:rsidRPr="00703B43">
        <w:t xml:space="preserve">Účelu dotace musí být dosaženo ve lhůtě: </w:t>
      </w:r>
      <w:proofErr w:type="gramStart"/>
      <w:r>
        <w:rPr>
          <w:b/>
        </w:rPr>
        <w:t>15.12.2022</w:t>
      </w:r>
      <w:proofErr w:type="gramEnd"/>
      <w:r>
        <w:rPr>
          <w:b/>
        </w:rPr>
        <w:t>.</w:t>
      </w:r>
    </w:p>
    <w:p w:rsidR="00793D2F" w:rsidRDefault="00793D2F" w:rsidP="00793D2F">
      <w:pPr>
        <w:pStyle w:val="Odstavecseseznamem2"/>
        <w:ind w:left="0"/>
        <w:jc w:val="both"/>
      </w:pPr>
    </w:p>
    <w:p w:rsidR="00793D2F" w:rsidRPr="007315FF" w:rsidRDefault="00793D2F" w:rsidP="00793D2F">
      <w:pPr>
        <w:pStyle w:val="Odstavecseseznamem1"/>
        <w:numPr>
          <w:ilvl w:val="0"/>
          <w:numId w:val="5"/>
        </w:numPr>
        <w:jc w:val="both"/>
        <w:rPr>
          <w:b/>
        </w:rPr>
      </w:pPr>
      <w:r w:rsidRPr="007315FF">
        <w:rPr>
          <w:b/>
          <w:u w:val="single"/>
        </w:rPr>
        <w:t>Výše a výplata dotace</w:t>
      </w:r>
    </w:p>
    <w:p w:rsidR="00793D2F" w:rsidRPr="005A468A" w:rsidRDefault="00793D2F" w:rsidP="00793D2F">
      <w:pPr>
        <w:pStyle w:val="Odstavecseseznamem2"/>
        <w:numPr>
          <w:ilvl w:val="0"/>
          <w:numId w:val="6"/>
        </w:numPr>
        <w:ind w:left="360"/>
      </w:pPr>
      <w:r w:rsidRPr="005A468A">
        <w:t xml:space="preserve">Dotace se poskytuje ve výši </w:t>
      </w:r>
      <w:r>
        <w:t>150.000</w:t>
      </w:r>
      <w:r w:rsidRPr="005A468A">
        <w:t xml:space="preserve">,- Kč (slovy </w:t>
      </w:r>
      <w:r>
        <w:t>sto padesát tisíc korun českých</w:t>
      </w:r>
      <w:r w:rsidRPr="005A468A">
        <w:t xml:space="preserve">). </w:t>
      </w:r>
    </w:p>
    <w:p w:rsidR="00793D2F" w:rsidRPr="005A468A" w:rsidRDefault="00793D2F" w:rsidP="00793D2F">
      <w:pPr>
        <w:pStyle w:val="Odstavecseseznamem2"/>
        <w:ind w:left="360"/>
      </w:pPr>
    </w:p>
    <w:p w:rsidR="00793D2F" w:rsidRDefault="00793D2F" w:rsidP="00793D2F">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793D2F" w:rsidRPr="00993841" w:rsidRDefault="00793D2F" w:rsidP="00793D2F">
      <w:pPr>
        <w:pStyle w:val="Odstavecseseznamem2"/>
        <w:ind w:left="360"/>
        <w:jc w:val="both"/>
      </w:pPr>
    </w:p>
    <w:p w:rsidR="00793D2F" w:rsidRDefault="00793D2F" w:rsidP="00793D2F">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od 1.1.2022 do 15.12.2022.</w:t>
      </w:r>
      <w:r w:rsidRPr="005A468A">
        <w:t xml:space="preserve"> </w:t>
      </w:r>
    </w:p>
    <w:p w:rsidR="00793D2F" w:rsidRDefault="00793D2F" w:rsidP="00793D2F">
      <w:pPr>
        <w:pStyle w:val="Odstavecseseznamem2"/>
        <w:tabs>
          <w:tab w:val="left" w:pos="1970"/>
        </w:tabs>
        <w:ind w:left="360"/>
        <w:jc w:val="both"/>
      </w:pPr>
    </w:p>
    <w:p w:rsidR="00793D2F" w:rsidRDefault="00793D2F" w:rsidP="00793D2F">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793D2F" w:rsidRDefault="00793D2F" w:rsidP="00793D2F">
      <w:pPr>
        <w:pStyle w:val="Odstavecseseznamem2"/>
        <w:tabs>
          <w:tab w:val="left" w:pos="1970"/>
        </w:tabs>
        <w:jc w:val="both"/>
      </w:pPr>
    </w:p>
    <w:p w:rsidR="00793D2F" w:rsidRPr="00802C5F" w:rsidRDefault="00793D2F" w:rsidP="00793D2F">
      <w:pPr>
        <w:pStyle w:val="Odstavecseseznamem2"/>
        <w:tabs>
          <w:tab w:val="left" w:pos="1970"/>
        </w:tabs>
        <w:jc w:val="both"/>
      </w:pPr>
    </w:p>
    <w:p w:rsidR="00793D2F" w:rsidRPr="00397EE3" w:rsidRDefault="00793D2F" w:rsidP="00793D2F">
      <w:pPr>
        <w:pStyle w:val="Odstavecseseznamem1"/>
        <w:numPr>
          <w:ilvl w:val="0"/>
          <w:numId w:val="5"/>
        </w:numPr>
        <w:jc w:val="both"/>
        <w:rPr>
          <w:b/>
          <w:u w:val="single"/>
        </w:rPr>
      </w:pPr>
      <w:r w:rsidRPr="00397EE3">
        <w:rPr>
          <w:b/>
          <w:u w:val="single"/>
        </w:rPr>
        <w:t>Podmínky použití dotace</w:t>
      </w:r>
    </w:p>
    <w:p w:rsidR="00793D2F" w:rsidRDefault="00793D2F" w:rsidP="00793D2F">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8" w:history="1">
        <w:r w:rsidRPr="005A468A">
          <w:rPr>
            <w:color w:val="0000FF"/>
            <w:u w:val="single"/>
          </w:rPr>
          <w:t>www.praha19.cz</w:t>
        </w:r>
      </w:hyperlink>
      <w:r w:rsidRPr="00703B43">
        <w:t>.</w:t>
      </w:r>
    </w:p>
    <w:p w:rsidR="00793D2F" w:rsidRPr="00703B43" w:rsidRDefault="00793D2F" w:rsidP="00793D2F">
      <w:pPr>
        <w:pStyle w:val="Odstavecseseznamem2"/>
        <w:tabs>
          <w:tab w:val="left" w:pos="360"/>
          <w:tab w:val="left" w:pos="5400"/>
          <w:tab w:val="left" w:pos="6660"/>
        </w:tabs>
        <w:ind w:left="360"/>
        <w:jc w:val="both"/>
      </w:pPr>
    </w:p>
    <w:p w:rsidR="00793D2F" w:rsidRDefault="00793D2F" w:rsidP="00793D2F">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793D2F" w:rsidRPr="00653136" w:rsidRDefault="00793D2F" w:rsidP="00793D2F">
      <w:pPr>
        <w:pStyle w:val="Odstavecseseznamem2"/>
        <w:ind w:left="360"/>
        <w:jc w:val="both"/>
      </w:pPr>
    </w:p>
    <w:p w:rsidR="00793D2F" w:rsidRPr="0080367B" w:rsidRDefault="00793D2F" w:rsidP="00793D2F">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793D2F" w:rsidRPr="00703B43" w:rsidRDefault="00793D2F" w:rsidP="00793D2F">
      <w:pPr>
        <w:pStyle w:val="Odstavecseseznamem2"/>
        <w:ind w:left="360"/>
        <w:jc w:val="both"/>
      </w:pPr>
    </w:p>
    <w:p w:rsidR="00793D2F" w:rsidRPr="00703B43" w:rsidRDefault="00793D2F" w:rsidP="00793D2F">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793D2F" w:rsidRDefault="00793D2F" w:rsidP="00793D2F">
      <w:pPr>
        <w:pStyle w:val="Odstavecseseznamem2"/>
        <w:numPr>
          <w:ilvl w:val="0"/>
          <w:numId w:val="8"/>
        </w:numPr>
        <w:ind w:left="426" w:hanging="426"/>
        <w:jc w:val="both"/>
      </w:pPr>
      <w:r w:rsidRPr="00703B43">
        <w:t>pořízení pozemků, staveb, budov a jejich technické zhodnocení (tzv. stavební investice)</w:t>
      </w:r>
    </w:p>
    <w:p w:rsidR="00793D2F" w:rsidRDefault="00793D2F" w:rsidP="00793D2F">
      <w:pPr>
        <w:pStyle w:val="Odstavecseseznamem2"/>
        <w:numPr>
          <w:ilvl w:val="0"/>
          <w:numId w:val="8"/>
        </w:numPr>
        <w:ind w:left="426" w:hanging="426"/>
        <w:jc w:val="both"/>
      </w:pPr>
      <w:r w:rsidRPr="00703B43">
        <w:t xml:space="preserve">pohoštění, občerstvení, </w:t>
      </w:r>
      <w:r w:rsidRPr="0093473C">
        <w:t xml:space="preserve">dary, </w:t>
      </w:r>
    </w:p>
    <w:p w:rsidR="00793D2F" w:rsidRDefault="00793D2F" w:rsidP="00793D2F">
      <w:pPr>
        <w:pStyle w:val="Odstavecseseznamem2"/>
        <w:numPr>
          <w:ilvl w:val="0"/>
          <w:numId w:val="8"/>
        </w:numPr>
        <w:ind w:left="426" w:hanging="426"/>
        <w:jc w:val="both"/>
      </w:pPr>
      <w:r w:rsidRPr="00703B43">
        <w:t>kancelářskou techniku,</w:t>
      </w:r>
    </w:p>
    <w:p w:rsidR="00793D2F" w:rsidRPr="00703B43" w:rsidRDefault="00793D2F" w:rsidP="00793D2F">
      <w:pPr>
        <w:pStyle w:val="Odstavecseseznamem2"/>
        <w:numPr>
          <w:ilvl w:val="0"/>
          <w:numId w:val="8"/>
        </w:numPr>
        <w:ind w:left="426" w:hanging="426"/>
        <w:jc w:val="both"/>
      </w:pPr>
      <w:r w:rsidRPr="00703B43">
        <w:t>leasing,</w:t>
      </w:r>
      <w:r>
        <w:t xml:space="preserve"> </w:t>
      </w:r>
      <w:r w:rsidRPr="00703B43">
        <w:t>úhradu úroků z úvěrů a půjček.</w:t>
      </w:r>
    </w:p>
    <w:p w:rsidR="00793D2F" w:rsidRPr="00703B43" w:rsidRDefault="00793D2F" w:rsidP="00793D2F">
      <w:pPr>
        <w:jc w:val="both"/>
      </w:pPr>
    </w:p>
    <w:p w:rsidR="00793D2F" w:rsidRPr="003956E3" w:rsidRDefault="00793D2F" w:rsidP="00793D2F">
      <w:pPr>
        <w:pStyle w:val="Odstavecseseznamem2"/>
        <w:numPr>
          <w:ilvl w:val="0"/>
          <w:numId w:val="7"/>
        </w:numPr>
        <w:ind w:left="360"/>
        <w:rPr>
          <w:b/>
        </w:rPr>
      </w:pPr>
      <w:r w:rsidRPr="003956E3">
        <w:rPr>
          <w:b/>
        </w:rPr>
        <w:t>Uznatelné náklady</w:t>
      </w:r>
      <w:r>
        <w:t xml:space="preserve"> (výdaje) podle této smlouvy, tj. náklady/výdaje, které lze hradit z poskytnuté dotace jsou tyto: provozní náklady areálu - </w:t>
      </w:r>
      <w:r w:rsidRPr="003956E3">
        <w:rPr>
          <w:b/>
        </w:rPr>
        <w:t xml:space="preserve">elektřina, plyn, </w:t>
      </w:r>
      <w:r>
        <w:rPr>
          <w:b/>
        </w:rPr>
        <w:t>odpady</w:t>
      </w:r>
      <w:r w:rsidRPr="003956E3">
        <w:rPr>
          <w:b/>
        </w:rPr>
        <w:t>.</w:t>
      </w:r>
    </w:p>
    <w:p w:rsidR="00793D2F" w:rsidRDefault="00793D2F" w:rsidP="00793D2F">
      <w:pPr>
        <w:pStyle w:val="Odstavecseseznamem2"/>
        <w:ind w:left="0"/>
        <w:jc w:val="both"/>
      </w:pPr>
    </w:p>
    <w:p w:rsidR="00793D2F" w:rsidRPr="00802C5F" w:rsidRDefault="00793D2F" w:rsidP="00793D2F">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.2022</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9A1191" w:rsidRPr="009A1191">
        <w:rPr>
          <w:highlight w:val="black"/>
        </w:rPr>
        <w:t>xxxxxx</w:t>
      </w:r>
      <w:proofErr w:type="spellEnd"/>
      <w:r w:rsidRPr="00653136">
        <w:t xml:space="preserve">, </w:t>
      </w:r>
      <w:r>
        <w:t>VS</w:t>
      </w:r>
      <w:r w:rsidRPr="00653136">
        <w:t xml:space="preserve">: </w:t>
      </w:r>
      <w:proofErr w:type="spellStart"/>
      <w:r w:rsidR="009A1191" w:rsidRPr="009A1191">
        <w:rPr>
          <w:highlight w:val="black"/>
        </w:rPr>
        <w:t>xxxxx</w:t>
      </w:r>
      <w:proofErr w:type="spellEnd"/>
      <w:r w:rsidRPr="00653136">
        <w:t>,</w:t>
      </w:r>
      <w:r>
        <w:t xml:space="preserve"> KS:</w:t>
      </w:r>
      <w:r w:rsidRPr="00653136">
        <w:t xml:space="preserve"> </w:t>
      </w:r>
      <w:proofErr w:type="spellStart"/>
      <w:r w:rsidR="009A1191" w:rsidRPr="009A1191">
        <w:rPr>
          <w:highlight w:val="black"/>
        </w:rPr>
        <w:t>xx</w:t>
      </w:r>
      <w:proofErr w:type="spellEnd"/>
      <w:r>
        <w:t>.</w:t>
      </w:r>
    </w:p>
    <w:p w:rsidR="00793D2F" w:rsidRDefault="00793D2F" w:rsidP="00793D2F">
      <w:pPr>
        <w:jc w:val="both"/>
      </w:pPr>
    </w:p>
    <w:p w:rsidR="00793D2F" w:rsidRDefault="00793D2F" w:rsidP="00793D2F">
      <w:pPr>
        <w:pStyle w:val="Odstavecseseznamem2"/>
        <w:numPr>
          <w:ilvl w:val="0"/>
          <w:numId w:val="7"/>
        </w:numPr>
        <w:ind w:left="360"/>
        <w:jc w:val="both"/>
      </w:pPr>
      <w:r w:rsidRPr="00703B43">
        <w:lastRenderedPageBreak/>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793D2F" w:rsidRDefault="00793D2F" w:rsidP="00793D2F">
      <w:pPr>
        <w:pStyle w:val="Odstavecseseznamem2"/>
        <w:ind w:left="360"/>
        <w:jc w:val="both"/>
      </w:pPr>
    </w:p>
    <w:p w:rsidR="00793D2F" w:rsidRPr="00703B43" w:rsidRDefault="00793D2F" w:rsidP="00793D2F">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793D2F" w:rsidRPr="00703B43" w:rsidRDefault="00793D2F" w:rsidP="00793D2F">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793D2F" w:rsidRPr="00703B43" w:rsidRDefault="00793D2F" w:rsidP="00793D2F">
      <w:pPr>
        <w:pStyle w:val="Odstavecseseznamem1"/>
        <w:numPr>
          <w:ilvl w:val="0"/>
          <w:numId w:val="1"/>
        </w:numPr>
        <w:jc w:val="both"/>
      </w:pPr>
      <w:r w:rsidRPr="00703B43">
        <w:t>změna bankovního účtu příjemce dotace,</w:t>
      </w:r>
    </w:p>
    <w:p w:rsidR="00793D2F" w:rsidRDefault="00793D2F" w:rsidP="00793D2F">
      <w:pPr>
        <w:pStyle w:val="Odstavecseseznamem1"/>
        <w:ind w:left="0"/>
        <w:jc w:val="both"/>
      </w:pPr>
    </w:p>
    <w:p w:rsidR="00793D2F" w:rsidRPr="00226180" w:rsidRDefault="00793D2F" w:rsidP="00793D2F">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793D2F" w:rsidRDefault="00793D2F" w:rsidP="00793D2F">
      <w:pPr>
        <w:ind w:left="360"/>
        <w:jc w:val="both"/>
      </w:pPr>
    </w:p>
    <w:p w:rsidR="00793D2F" w:rsidRDefault="00793D2F" w:rsidP="00793D2F">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793D2F" w:rsidRDefault="00793D2F" w:rsidP="00793D2F">
      <w:pPr>
        <w:pStyle w:val="Odstavecseseznamem"/>
      </w:pPr>
    </w:p>
    <w:p w:rsidR="00793D2F" w:rsidRDefault="00793D2F" w:rsidP="00793D2F">
      <w:pPr>
        <w:pStyle w:val="Odstavecseseznamem1"/>
        <w:numPr>
          <w:ilvl w:val="0"/>
          <w:numId w:val="11"/>
        </w:numPr>
        <w:jc w:val="both"/>
      </w:pPr>
      <w:r>
        <w:t xml:space="preserve">Je-li příjemce dotace spolek, je povinen </w:t>
      </w:r>
      <w:r>
        <w:rPr>
          <w:iCs/>
        </w:rPr>
        <w:t>plnit veškeré zákonné povinnosti o zveřejňování informací o spolku ve veřejném rejstříku a zakládat do veřejného rejstříku veškeré příslušné listiny, ohledně kterých je to stanoveno zákonem.</w:t>
      </w:r>
    </w:p>
    <w:p w:rsidR="00793D2F" w:rsidRPr="00802C5F" w:rsidRDefault="00793D2F" w:rsidP="00793D2F">
      <w:pPr>
        <w:tabs>
          <w:tab w:val="left" w:pos="1970"/>
        </w:tabs>
      </w:pPr>
    </w:p>
    <w:p w:rsidR="00793D2F" w:rsidRPr="0020081C" w:rsidRDefault="00793D2F" w:rsidP="00793D2F">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793D2F" w:rsidRPr="00397EE3" w:rsidRDefault="00793D2F" w:rsidP="00793D2F">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15.12.2022.</w:t>
      </w:r>
    </w:p>
    <w:p w:rsidR="00793D2F" w:rsidRDefault="00793D2F" w:rsidP="00793D2F">
      <w:pPr>
        <w:ind w:left="284" w:hanging="284"/>
        <w:jc w:val="both"/>
      </w:pPr>
    </w:p>
    <w:p w:rsidR="00793D2F" w:rsidRDefault="00793D2F" w:rsidP="00793D2F">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9A1191" w:rsidRPr="009A1191">
        <w:rPr>
          <w:highlight w:val="black"/>
        </w:rPr>
        <w:t>xxxxxxx</w:t>
      </w:r>
      <w:proofErr w:type="spellEnd"/>
      <w:r w:rsidRPr="00703B43">
        <w:t xml:space="preserve"> </w:t>
      </w:r>
      <w:r>
        <w:t>VS</w:t>
      </w:r>
      <w:r w:rsidRPr="00703B43">
        <w:t xml:space="preserve">: </w:t>
      </w:r>
      <w:proofErr w:type="spellStart"/>
      <w:r w:rsidR="009A1191" w:rsidRPr="009A1191">
        <w:rPr>
          <w:highlight w:val="black"/>
        </w:rPr>
        <w:t>xxxx</w:t>
      </w:r>
      <w:proofErr w:type="spellEnd"/>
      <w:r w:rsidRPr="00703B43">
        <w:t xml:space="preserve">, </w:t>
      </w:r>
      <w:r w:rsidR="009A1191">
        <w:t xml:space="preserve">KS </w:t>
      </w:r>
      <w:proofErr w:type="spellStart"/>
      <w:r w:rsidR="009A1191" w:rsidRPr="009A1191">
        <w:rPr>
          <w:highlight w:val="black"/>
        </w:rPr>
        <w:t>xx</w:t>
      </w:r>
      <w:proofErr w:type="spellEnd"/>
      <w:r>
        <w:t xml:space="preserve">, </w:t>
      </w:r>
      <w:r w:rsidRPr="00703B43">
        <w:t xml:space="preserve">a to do </w:t>
      </w:r>
      <w:proofErr w:type="gramStart"/>
      <w:r>
        <w:rPr>
          <w:b/>
        </w:rPr>
        <w:t>30.12.2022</w:t>
      </w:r>
      <w:proofErr w:type="gramEnd"/>
      <w:r>
        <w:rPr>
          <w:b/>
        </w:rPr>
        <w:t>.</w:t>
      </w:r>
    </w:p>
    <w:p w:rsidR="00793D2F" w:rsidRDefault="00793D2F" w:rsidP="00793D2F">
      <w:pPr>
        <w:jc w:val="both"/>
      </w:pPr>
    </w:p>
    <w:p w:rsidR="00793D2F" w:rsidRDefault="00793D2F" w:rsidP="00793D2F">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9" w:history="1">
        <w:r>
          <w:rPr>
            <w:rStyle w:val="Hypertextovodkaz"/>
          </w:rPr>
          <w:t>Dotace a granty - Praha 19</w:t>
        </w:r>
      </w:hyperlink>
      <w:r>
        <w:t>, a dále je příjemce povinen zaslat vyplněný formulář</w:t>
      </w:r>
      <w:r w:rsidRPr="005F6060">
        <w:t xml:space="preserve"> </w:t>
      </w:r>
      <w:r>
        <w:t xml:space="preserve">v elektronické podobě na e-mailovou adresu: </w:t>
      </w:r>
      <w:hyperlink r:id="rId10" w:history="1">
        <w:r w:rsidRPr="00B17402">
          <w:rPr>
            <w:rStyle w:val="Hypertextovodkaz"/>
          </w:rPr>
          <w:t>ivana.zamyslicka@kbely.mepnet.cz</w:t>
        </w:r>
      </w:hyperlink>
      <w:r>
        <w:t xml:space="preserve">.  </w:t>
      </w:r>
    </w:p>
    <w:p w:rsidR="00793D2F" w:rsidRDefault="00793D2F" w:rsidP="00793D2F">
      <w:pPr>
        <w:jc w:val="both"/>
        <w:rPr>
          <w:b/>
        </w:rPr>
      </w:pPr>
    </w:p>
    <w:p w:rsidR="00793D2F" w:rsidRPr="005A468A" w:rsidRDefault="00793D2F" w:rsidP="00793D2F">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w:t>
      </w:r>
      <w:r>
        <w:rPr>
          <w:b/>
        </w:rPr>
        <w:lastRenderedPageBreak/>
        <w:t xml:space="preserve">(fotografiemi,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793D2F" w:rsidRDefault="00793D2F" w:rsidP="00793D2F">
      <w:pPr>
        <w:jc w:val="both"/>
      </w:pPr>
    </w:p>
    <w:p w:rsidR="00793D2F" w:rsidRPr="00467745" w:rsidRDefault="00793D2F" w:rsidP="00793D2F">
      <w:pPr>
        <w:jc w:val="both"/>
        <w:rPr>
          <w:b/>
        </w:rPr>
      </w:pPr>
      <w:r w:rsidRPr="00467745">
        <w:rPr>
          <w:b/>
        </w:rPr>
        <w:t>5. Vyúčtování čerpání dotace musí obsahovat zejména:</w:t>
      </w:r>
    </w:p>
    <w:p w:rsidR="00793D2F" w:rsidRPr="00397EE3" w:rsidRDefault="00793D2F" w:rsidP="00793D2F">
      <w:pPr>
        <w:pStyle w:val="Odstavecseseznamem1"/>
        <w:numPr>
          <w:ilvl w:val="0"/>
          <w:numId w:val="3"/>
        </w:numPr>
        <w:ind w:left="360"/>
        <w:jc w:val="both"/>
      </w:pPr>
      <w:r w:rsidRPr="00397EE3">
        <w:t>Označení příjemce, název projektu, č. smlouvy, na základě které byla dotace přidělena.</w:t>
      </w:r>
    </w:p>
    <w:p w:rsidR="00793D2F" w:rsidRDefault="00793D2F" w:rsidP="00793D2F">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793D2F" w:rsidRPr="00397EE3" w:rsidRDefault="00793D2F" w:rsidP="00793D2F">
      <w:pPr>
        <w:pStyle w:val="Odstavecseseznamem1"/>
        <w:numPr>
          <w:ilvl w:val="0"/>
          <w:numId w:val="3"/>
        </w:numPr>
        <w:ind w:left="360"/>
        <w:jc w:val="both"/>
      </w:pPr>
      <w:r>
        <w:t xml:space="preserve">Přehled příjmů (výnosů) dosažených při akci. </w:t>
      </w:r>
    </w:p>
    <w:p w:rsidR="00793D2F" w:rsidRDefault="00793D2F" w:rsidP="00793D2F">
      <w:pPr>
        <w:pStyle w:val="Default"/>
        <w:jc w:val="both"/>
        <w:rPr>
          <w:rFonts w:ascii="Times New Roman" w:hAnsi="Times New Roman" w:cs="Times New Roman"/>
          <w:b/>
        </w:rPr>
      </w:pPr>
    </w:p>
    <w:p w:rsidR="00793D2F" w:rsidRPr="005A468A" w:rsidRDefault="00793D2F" w:rsidP="00793D2F">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793D2F" w:rsidRPr="00397EE3" w:rsidRDefault="00793D2F" w:rsidP="00793D2F">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793D2F" w:rsidRPr="00397EE3" w:rsidRDefault="00793D2F" w:rsidP="00793D2F">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793D2F" w:rsidRPr="00397EE3" w:rsidRDefault="00793D2F" w:rsidP="00793D2F">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793D2F" w:rsidRPr="00397EE3" w:rsidRDefault="00793D2F" w:rsidP="00793D2F">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793D2F" w:rsidRDefault="00793D2F" w:rsidP="00793D2F">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793D2F" w:rsidRPr="005A468A" w:rsidRDefault="00793D2F" w:rsidP="00793D2F">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793D2F" w:rsidRPr="006D2D9B" w:rsidRDefault="00793D2F" w:rsidP="00793D2F">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793D2F" w:rsidRDefault="00793D2F" w:rsidP="00793D2F">
      <w:pPr>
        <w:jc w:val="both"/>
      </w:pPr>
    </w:p>
    <w:p w:rsidR="00793D2F" w:rsidRDefault="00793D2F" w:rsidP="00793D2F">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793D2F" w:rsidRDefault="00793D2F" w:rsidP="00793D2F">
      <w:pPr>
        <w:ind w:left="284" w:hanging="284"/>
        <w:jc w:val="both"/>
      </w:pPr>
    </w:p>
    <w:p w:rsidR="00793D2F" w:rsidRPr="00703B43" w:rsidRDefault="00793D2F" w:rsidP="0050694E">
      <w:pPr>
        <w:ind w:left="284" w:hanging="284"/>
        <w:jc w:val="both"/>
        <w:rPr>
          <w:b/>
        </w:rPr>
      </w:pPr>
      <w:r>
        <w:t>8. Dotace je určena na úhradu ztrátových nákladů projektu. Nesmí být použita k vytváření zisku, v opačném případě je příjemce povinen dotaci vrátit.</w:t>
      </w:r>
    </w:p>
    <w:p w:rsidR="00793D2F" w:rsidRPr="00802C5F" w:rsidRDefault="00793D2F" w:rsidP="00793D2F">
      <w:pPr>
        <w:jc w:val="both"/>
      </w:pPr>
      <w:r w:rsidRPr="00703B43">
        <w:t xml:space="preserve"> </w:t>
      </w:r>
    </w:p>
    <w:p w:rsidR="00793D2F" w:rsidRPr="003F281C" w:rsidRDefault="00793D2F" w:rsidP="00793D2F">
      <w:pPr>
        <w:pStyle w:val="Odstavecseseznamem2"/>
        <w:numPr>
          <w:ilvl w:val="0"/>
          <w:numId w:val="5"/>
        </w:numPr>
        <w:tabs>
          <w:tab w:val="left" w:pos="5400"/>
          <w:tab w:val="left" w:pos="6660"/>
        </w:tabs>
        <w:jc w:val="both"/>
        <w:rPr>
          <w:b/>
          <w:bCs/>
          <w:u w:val="single"/>
        </w:rPr>
      </w:pPr>
      <w:r>
        <w:rPr>
          <w:b/>
          <w:bCs/>
          <w:u w:val="single"/>
        </w:rPr>
        <w:t>Přeměna nebo likvidace příjemce</w:t>
      </w:r>
    </w:p>
    <w:p w:rsidR="00793D2F" w:rsidRDefault="00793D2F" w:rsidP="00793D2F">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793D2F" w:rsidRDefault="00793D2F" w:rsidP="00793D2F">
      <w:pPr>
        <w:pStyle w:val="Odstavecseseznamem2"/>
        <w:ind w:left="284"/>
        <w:jc w:val="both"/>
      </w:pPr>
    </w:p>
    <w:p w:rsidR="00793D2F" w:rsidRDefault="00793D2F" w:rsidP="00793D2F">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793D2F" w:rsidRDefault="00793D2F" w:rsidP="00793D2F">
      <w:pPr>
        <w:pStyle w:val="Odstavecseseznamem2"/>
        <w:ind w:left="360"/>
        <w:jc w:val="both"/>
      </w:pPr>
    </w:p>
    <w:p w:rsidR="00793D2F" w:rsidRDefault="00793D2F" w:rsidP="00793D2F">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793D2F" w:rsidRDefault="00793D2F" w:rsidP="00793D2F">
      <w:pPr>
        <w:pStyle w:val="Odstavecseseznamem2"/>
        <w:ind w:left="360"/>
        <w:jc w:val="both"/>
      </w:pPr>
    </w:p>
    <w:p w:rsidR="00793D2F" w:rsidRPr="0093473C" w:rsidRDefault="00793D2F" w:rsidP="00793D2F">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793D2F" w:rsidRDefault="00793D2F" w:rsidP="00793D2F">
      <w:pPr>
        <w:jc w:val="both"/>
      </w:pPr>
      <w:r w:rsidRPr="00703B43">
        <w:lastRenderedPageBreak/>
        <w:t xml:space="preserve"> </w:t>
      </w:r>
    </w:p>
    <w:p w:rsidR="00793D2F" w:rsidRPr="00802C5F" w:rsidRDefault="00793D2F" w:rsidP="00793D2F">
      <w:pPr>
        <w:tabs>
          <w:tab w:val="left" w:pos="1970"/>
        </w:tabs>
      </w:pPr>
    </w:p>
    <w:p w:rsidR="00793D2F" w:rsidRPr="003F281C" w:rsidRDefault="00793D2F" w:rsidP="00793D2F">
      <w:pPr>
        <w:pStyle w:val="Odstavecseseznamem2"/>
        <w:numPr>
          <w:ilvl w:val="0"/>
          <w:numId w:val="5"/>
        </w:numPr>
        <w:tabs>
          <w:tab w:val="left" w:pos="5400"/>
          <w:tab w:val="left" w:pos="6660"/>
        </w:tabs>
        <w:jc w:val="both"/>
        <w:rPr>
          <w:b/>
          <w:bCs/>
          <w:u w:val="single"/>
        </w:rPr>
      </w:pPr>
      <w:r>
        <w:rPr>
          <w:b/>
          <w:bCs/>
          <w:u w:val="single"/>
        </w:rPr>
        <w:t>Ukončení smlouvy</w:t>
      </w:r>
    </w:p>
    <w:p w:rsidR="00793D2F" w:rsidRDefault="00793D2F" w:rsidP="00793D2F">
      <w:pPr>
        <w:ind w:left="284" w:hanging="284"/>
        <w:jc w:val="both"/>
      </w:pPr>
      <w:r>
        <w:t xml:space="preserve">1. Poskytovatel je oprávněn od této Smlouvy odstoupit vedle zákonem stanovených případů též zejména z následujících důvodů: </w:t>
      </w:r>
    </w:p>
    <w:p w:rsidR="00793D2F" w:rsidRDefault="00793D2F" w:rsidP="00793D2F">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793D2F" w:rsidRDefault="00793D2F" w:rsidP="00793D2F">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793D2F" w:rsidRDefault="00793D2F" w:rsidP="00793D2F">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793D2F" w:rsidRDefault="00793D2F" w:rsidP="00793D2F">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793D2F" w:rsidRDefault="00793D2F" w:rsidP="00793D2F">
      <w:pPr>
        <w:pStyle w:val="Normlnweb"/>
        <w:spacing w:before="0" w:beforeAutospacing="0" w:after="0" w:afterAutospacing="0"/>
        <w:jc w:val="both"/>
      </w:pPr>
    </w:p>
    <w:p w:rsidR="00793D2F" w:rsidRDefault="00793D2F" w:rsidP="00793D2F">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793D2F" w:rsidRDefault="00793D2F" w:rsidP="00793D2F">
      <w:pPr>
        <w:pStyle w:val="Normlnweb"/>
        <w:spacing w:before="0" w:beforeAutospacing="0" w:after="0" w:afterAutospacing="0"/>
        <w:jc w:val="both"/>
      </w:pPr>
    </w:p>
    <w:p w:rsidR="00793D2F" w:rsidRDefault="00793D2F" w:rsidP="00793D2F">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793D2F" w:rsidRDefault="00793D2F" w:rsidP="00793D2F">
      <w:pPr>
        <w:pStyle w:val="Normlnweb"/>
        <w:spacing w:before="0" w:beforeAutospacing="0" w:after="0" w:afterAutospacing="0"/>
        <w:jc w:val="both"/>
      </w:pPr>
    </w:p>
    <w:p w:rsidR="00793D2F" w:rsidRDefault="00793D2F" w:rsidP="00793D2F">
      <w:pPr>
        <w:pStyle w:val="Normlnweb"/>
        <w:spacing w:before="0" w:beforeAutospacing="0" w:after="0" w:afterAutospacing="0"/>
        <w:jc w:val="both"/>
      </w:pPr>
    </w:p>
    <w:p w:rsidR="00793D2F" w:rsidRPr="00703B43" w:rsidRDefault="00793D2F" w:rsidP="00793D2F">
      <w:pPr>
        <w:numPr>
          <w:ilvl w:val="0"/>
          <w:numId w:val="5"/>
        </w:numPr>
        <w:tabs>
          <w:tab w:val="left" w:pos="5400"/>
          <w:tab w:val="left" w:pos="6660"/>
        </w:tabs>
        <w:jc w:val="both"/>
        <w:rPr>
          <w:b/>
          <w:bCs/>
          <w:u w:val="single"/>
        </w:rPr>
      </w:pPr>
      <w:r w:rsidRPr="00703B43">
        <w:rPr>
          <w:b/>
          <w:bCs/>
          <w:u w:val="single"/>
        </w:rPr>
        <w:t>Sankce</w:t>
      </w:r>
    </w:p>
    <w:p w:rsidR="00793D2F" w:rsidRPr="00703B43" w:rsidRDefault="00793D2F" w:rsidP="00793D2F">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793D2F" w:rsidRDefault="00793D2F" w:rsidP="00793D2F">
      <w:pPr>
        <w:tabs>
          <w:tab w:val="left" w:pos="5400"/>
          <w:tab w:val="left" w:pos="6660"/>
        </w:tabs>
        <w:ind w:left="284" w:hanging="284"/>
        <w:jc w:val="both"/>
      </w:pPr>
    </w:p>
    <w:p w:rsidR="00793D2F" w:rsidRDefault="00793D2F" w:rsidP="00793D2F">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793D2F" w:rsidRDefault="00793D2F" w:rsidP="00793D2F">
      <w:pPr>
        <w:tabs>
          <w:tab w:val="left" w:pos="5400"/>
          <w:tab w:val="left" w:pos="6660"/>
        </w:tabs>
        <w:ind w:left="284" w:hanging="284"/>
        <w:jc w:val="both"/>
      </w:pPr>
    </w:p>
    <w:p w:rsidR="00793D2F" w:rsidRDefault="00793D2F" w:rsidP="00793D2F">
      <w:pPr>
        <w:tabs>
          <w:tab w:val="left" w:pos="5400"/>
          <w:tab w:val="left" w:pos="6660"/>
        </w:tabs>
        <w:ind w:left="284" w:hanging="284"/>
        <w:jc w:val="both"/>
      </w:pPr>
      <w:r>
        <w:t>3. Platby dle tohoto článku je příjemce povinen vždy poskytnout na účet poskytovatele uvedený v záhlaví této smlouvy.</w:t>
      </w:r>
    </w:p>
    <w:p w:rsidR="00793D2F" w:rsidRPr="00703B43" w:rsidRDefault="00793D2F" w:rsidP="00793D2F">
      <w:pPr>
        <w:tabs>
          <w:tab w:val="left" w:pos="5400"/>
          <w:tab w:val="left" w:pos="6660"/>
        </w:tabs>
        <w:jc w:val="both"/>
      </w:pPr>
    </w:p>
    <w:p w:rsidR="00793D2F" w:rsidRPr="00703B43" w:rsidRDefault="00793D2F" w:rsidP="00793D2F">
      <w:pPr>
        <w:numPr>
          <w:ilvl w:val="0"/>
          <w:numId w:val="5"/>
        </w:numPr>
        <w:tabs>
          <w:tab w:val="left" w:pos="5400"/>
          <w:tab w:val="left" w:pos="6660"/>
        </w:tabs>
        <w:jc w:val="both"/>
        <w:rPr>
          <w:b/>
          <w:bCs/>
          <w:u w:val="single"/>
        </w:rPr>
      </w:pPr>
      <w:r w:rsidRPr="00703B43">
        <w:rPr>
          <w:b/>
          <w:bCs/>
          <w:u w:val="single"/>
        </w:rPr>
        <w:t>Závěrečná ustanovení</w:t>
      </w:r>
    </w:p>
    <w:p w:rsidR="00793D2F" w:rsidRDefault="00793D2F" w:rsidP="00793D2F">
      <w:pPr>
        <w:pStyle w:val="Odstavecseseznamem2"/>
        <w:numPr>
          <w:ilvl w:val="0"/>
          <w:numId w:val="9"/>
        </w:numPr>
        <w:ind w:left="360"/>
        <w:jc w:val="both"/>
      </w:pPr>
      <w:r w:rsidRPr="00703B43">
        <w:t xml:space="preserve">Na poskytnutí dotace z rozpočtu není právní nárok. </w:t>
      </w:r>
    </w:p>
    <w:p w:rsidR="00793D2F" w:rsidRDefault="00793D2F" w:rsidP="00793D2F">
      <w:pPr>
        <w:pStyle w:val="Odstavecseseznamem2"/>
        <w:ind w:left="360"/>
        <w:jc w:val="both"/>
      </w:pPr>
    </w:p>
    <w:p w:rsidR="00793D2F" w:rsidRDefault="00793D2F" w:rsidP="00793D2F">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w:t>
      </w:r>
      <w:r>
        <w:lastRenderedPageBreak/>
        <w:t xml:space="preserve">touto smlouvou vztahují dotčené právní předpisy zejména zákon </w:t>
      </w:r>
      <w:r w:rsidRPr="00703B43">
        <w:t>č. 250/2000 Sb., o rozpočtových pravidlech územních rozpočtů, v platném znění</w:t>
      </w:r>
      <w:r>
        <w:t>.</w:t>
      </w:r>
    </w:p>
    <w:p w:rsidR="00793D2F" w:rsidRDefault="00793D2F" w:rsidP="00793D2F">
      <w:pPr>
        <w:pStyle w:val="Odstavecseseznamem2"/>
        <w:ind w:left="360"/>
        <w:jc w:val="both"/>
      </w:pPr>
    </w:p>
    <w:p w:rsidR="00793D2F" w:rsidRDefault="00793D2F" w:rsidP="00793D2F">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793D2F" w:rsidRDefault="00793D2F" w:rsidP="00793D2F">
      <w:pPr>
        <w:pStyle w:val="Odstavecseseznamem2"/>
        <w:tabs>
          <w:tab w:val="left" w:pos="5400"/>
          <w:tab w:val="left" w:pos="6660"/>
        </w:tabs>
        <w:ind w:left="0"/>
        <w:jc w:val="both"/>
      </w:pPr>
    </w:p>
    <w:p w:rsidR="00793D2F" w:rsidRDefault="00793D2F" w:rsidP="00793D2F">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793D2F" w:rsidRDefault="00793D2F" w:rsidP="00793D2F">
      <w:pPr>
        <w:pStyle w:val="Odstavecseseznamem2"/>
        <w:tabs>
          <w:tab w:val="left" w:pos="5400"/>
          <w:tab w:val="left" w:pos="6660"/>
        </w:tabs>
        <w:ind w:left="360"/>
        <w:jc w:val="both"/>
      </w:pPr>
    </w:p>
    <w:p w:rsidR="00793D2F" w:rsidRDefault="00793D2F" w:rsidP="00793D2F">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793D2F" w:rsidRDefault="00793D2F" w:rsidP="00793D2F">
      <w:pPr>
        <w:pStyle w:val="Odstavecseseznamem2"/>
        <w:tabs>
          <w:tab w:val="left" w:pos="5400"/>
          <w:tab w:val="left" w:pos="6660"/>
        </w:tabs>
        <w:ind w:left="360"/>
        <w:jc w:val="both"/>
      </w:pPr>
    </w:p>
    <w:p w:rsidR="00793D2F" w:rsidRDefault="00793D2F" w:rsidP="00793D2F">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793D2F" w:rsidRDefault="00793D2F" w:rsidP="00793D2F">
      <w:pPr>
        <w:pStyle w:val="Odstavecseseznamem2"/>
        <w:tabs>
          <w:tab w:val="left" w:pos="5400"/>
          <w:tab w:val="left" w:pos="6660"/>
        </w:tabs>
        <w:ind w:left="360"/>
        <w:jc w:val="both"/>
      </w:pPr>
    </w:p>
    <w:p w:rsidR="00793D2F" w:rsidRDefault="00793D2F" w:rsidP="00793D2F">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793D2F" w:rsidRDefault="00793D2F" w:rsidP="00793D2F">
      <w:pPr>
        <w:pStyle w:val="Odstavecseseznamem"/>
      </w:pPr>
    </w:p>
    <w:p w:rsidR="00793D2F" w:rsidRPr="00063A54" w:rsidRDefault="005B3F13" w:rsidP="00793D2F">
      <w:pPr>
        <w:pStyle w:val="Odstavecseseznamem2"/>
        <w:numPr>
          <w:ilvl w:val="0"/>
          <w:numId w:val="9"/>
        </w:numPr>
        <w:tabs>
          <w:tab w:val="left" w:pos="5400"/>
          <w:tab w:val="left" w:pos="6660"/>
        </w:tabs>
        <w:ind w:left="360"/>
        <w:jc w:val="both"/>
      </w:pPr>
      <w:r>
        <w:t xml:space="preserve">Vzorové znění </w:t>
      </w:r>
      <w:r w:rsidR="00793D2F" w:rsidRPr="00063A54">
        <w:t>této smlouvy bylo schváleno Radou městské části Praha 19 usnesením č. 55/18/</w:t>
      </w:r>
      <w:proofErr w:type="spellStart"/>
      <w:r w:rsidR="00793D2F" w:rsidRPr="00063A54">
        <w:t>star</w:t>
      </w:r>
      <w:proofErr w:type="spellEnd"/>
      <w:r w:rsidR="00793D2F" w:rsidRPr="00063A54">
        <w:t xml:space="preserve">. dne </w:t>
      </w:r>
      <w:proofErr w:type="gramStart"/>
      <w:r w:rsidR="00793D2F" w:rsidRPr="00063A54">
        <w:t>19.07.2019</w:t>
      </w:r>
      <w:proofErr w:type="gramEnd"/>
      <w:r w:rsidR="00793D2F" w:rsidRPr="00063A54">
        <w:t xml:space="preserve"> na jejím 17. zasedání.</w:t>
      </w:r>
    </w:p>
    <w:p w:rsidR="00793D2F" w:rsidRDefault="00793D2F" w:rsidP="00793D2F">
      <w:pPr>
        <w:pStyle w:val="Odstavecseseznamem"/>
      </w:pPr>
    </w:p>
    <w:p w:rsidR="00793D2F" w:rsidRDefault="00793D2F" w:rsidP="00793D2F">
      <w:pPr>
        <w:pStyle w:val="Odstavecseseznamem2"/>
        <w:tabs>
          <w:tab w:val="left" w:pos="5400"/>
          <w:tab w:val="left" w:pos="6660"/>
        </w:tabs>
        <w:ind w:left="360"/>
        <w:jc w:val="both"/>
      </w:pPr>
    </w:p>
    <w:p w:rsidR="00793D2F" w:rsidRDefault="00793D2F" w:rsidP="00793D2F">
      <w:pPr>
        <w:jc w:val="both"/>
      </w:pPr>
    </w:p>
    <w:p w:rsidR="00793D2F" w:rsidRDefault="00793D2F" w:rsidP="00793D2F">
      <w:pPr>
        <w:tabs>
          <w:tab w:val="left" w:pos="360"/>
          <w:tab w:val="left" w:pos="3240"/>
          <w:tab w:val="left" w:pos="5400"/>
          <w:tab w:val="left" w:pos="6660"/>
        </w:tabs>
        <w:jc w:val="both"/>
      </w:pPr>
    </w:p>
    <w:p w:rsidR="00793D2F" w:rsidRPr="00703B43" w:rsidRDefault="00793D2F" w:rsidP="00793D2F">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proofErr w:type="gramStart"/>
      <w:r w:rsidR="009A1191">
        <w:t>15.5.2022</w:t>
      </w:r>
      <w:proofErr w:type="gramEnd"/>
      <w:r>
        <w:tab/>
        <w:t xml:space="preserve">                   </w:t>
      </w:r>
      <w:r w:rsidRPr="00703B43">
        <w:t>V</w:t>
      </w:r>
      <w:r>
        <w:t> </w:t>
      </w:r>
      <w:r w:rsidRPr="00703B43">
        <w:t>Praze</w:t>
      </w:r>
      <w:r>
        <w:t xml:space="preserve"> – </w:t>
      </w:r>
      <w:r w:rsidRPr="00703B43">
        <w:t xml:space="preserve">Kbelích dne </w:t>
      </w:r>
      <w:r w:rsidR="009A1191">
        <w:t>16.5.2022</w:t>
      </w:r>
      <w:bookmarkStart w:id="0" w:name="_GoBack"/>
      <w:bookmarkEnd w:id="0"/>
    </w:p>
    <w:p w:rsidR="00793D2F" w:rsidRDefault="00793D2F" w:rsidP="00793D2F">
      <w:pPr>
        <w:jc w:val="both"/>
        <w:rPr>
          <w:b/>
          <w:bCs/>
        </w:rPr>
      </w:pPr>
    </w:p>
    <w:p w:rsidR="00793D2F" w:rsidRDefault="00793D2F" w:rsidP="00793D2F">
      <w:pPr>
        <w:jc w:val="both"/>
        <w:rPr>
          <w:b/>
          <w:bCs/>
        </w:rPr>
      </w:pPr>
    </w:p>
    <w:p w:rsidR="00793D2F" w:rsidRPr="00703B43" w:rsidRDefault="00793D2F" w:rsidP="00793D2F">
      <w:pPr>
        <w:jc w:val="both"/>
        <w:rPr>
          <w:b/>
          <w:bCs/>
        </w:rPr>
      </w:pPr>
    </w:p>
    <w:p w:rsidR="00793D2F" w:rsidRPr="00703B43" w:rsidRDefault="00793D2F" w:rsidP="00793D2F">
      <w:pPr>
        <w:jc w:val="both"/>
      </w:pPr>
      <w:r w:rsidRPr="00703B43">
        <w:t>..........................................</w:t>
      </w:r>
      <w:r>
        <w:t>..............</w:t>
      </w:r>
      <w:r>
        <w:tab/>
      </w:r>
      <w:r>
        <w:tab/>
        <w:t xml:space="preserve">   ….</w:t>
      </w:r>
      <w:r w:rsidRPr="00703B43">
        <w:t>..........................................</w:t>
      </w:r>
      <w:r>
        <w:t>..............</w:t>
      </w:r>
    </w:p>
    <w:p w:rsidR="00793D2F" w:rsidRDefault="00793D2F" w:rsidP="00793D2F">
      <w:pPr>
        <w:jc w:val="both"/>
      </w:pPr>
      <w:r>
        <w:t xml:space="preserve">         Ivana Šestáková </w:t>
      </w:r>
      <w:r>
        <w:tab/>
      </w:r>
      <w:r>
        <w:tab/>
      </w:r>
      <w:r>
        <w:tab/>
      </w:r>
      <w:r>
        <w:tab/>
        <w:t xml:space="preserve"> Tomáš Haniak</w:t>
      </w:r>
    </w:p>
    <w:p w:rsidR="00793D2F" w:rsidRDefault="00793D2F" w:rsidP="00793D2F">
      <w:pPr>
        <w:jc w:val="both"/>
      </w:pPr>
      <w:r>
        <w:t xml:space="preserve">  místostarostka MČ Praha 19</w:t>
      </w:r>
      <w:r>
        <w:tab/>
      </w:r>
      <w:r>
        <w:tab/>
        <w:t xml:space="preserve">předseda Sportovního klubu </w:t>
      </w:r>
      <w:proofErr w:type="gramStart"/>
      <w:r>
        <w:t xml:space="preserve">Kbely, </w:t>
      </w:r>
      <w:proofErr w:type="spellStart"/>
      <w:r>
        <w:t>z.s</w:t>
      </w:r>
      <w:proofErr w:type="spellEnd"/>
      <w:r>
        <w:t>.</w:t>
      </w:r>
      <w:proofErr w:type="gramEnd"/>
    </w:p>
    <w:p w:rsidR="00793D2F" w:rsidRDefault="00793D2F" w:rsidP="00793D2F"/>
    <w:p w:rsidR="001F3CFC" w:rsidRDefault="001F3CFC"/>
    <w:sectPr w:rsidR="001F3CFC" w:rsidSect="00473714">
      <w:footerReference w:type="default" r:id="rId11"/>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3D" w:rsidRDefault="00D5423D">
      <w:r>
        <w:separator/>
      </w:r>
    </w:p>
  </w:endnote>
  <w:endnote w:type="continuationSeparator" w:id="0">
    <w:p w:rsidR="00D5423D" w:rsidRDefault="00D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14" w:rsidRPr="001A7021" w:rsidRDefault="00793D2F">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9A1191">
      <w:rPr>
        <w:noProof/>
        <w:sz w:val="20"/>
        <w:szCs w:val="20"/>
      </w:rPr>
      <w:t>6</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3D" w:rsidRDefault="00D5423D">
      <w:r>
        <w:separator/>
      </w:r>
    </w:p>
  </w:footnote>
  <w:footnote w:type="continuationSeparator" w:id="0">
    <w:p w:rsidR="00D5423D" w:rsidRDefault="00D5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2F"/>
    <w:rsid w:val="001F3CFC"/>
    <w:rsid w:val="0050694E"/>
    <w:rsid w:val="005B3F13"/>
    <w:rsid w:val="00793D2F"/>
    <w:rsid w:val="009A1191"/>
    <w:rsid w:val="00D5423D"/>
    <w:rsid w:val="00DE1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D2F"/>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3D2F"/>
    <w:pPr>
      <w:jc w:val="center"/>
    </w:pPr>
    <w:rPr>
      <w:sz w:val="40"/>
    </w:rPr>
  </w:style>
  <w:style w:type="character" w:customStyle="1" w:styleId="NzevChar">
    <w:name w:val="Název Char"/>
    <w:basedOn w:val="Standardnpsmoodstavce"/>
    <w:link w:val="Nzev"/>
    <w:rsid w:val="00793D2F"/>
    <w:rPr>
      <w:rFonts w:ascii="Times New Roman" w:eastAsia="Calibri" w:hAnsi="Times New Roman" w:cs="Times New Roman"/>
      <w:sz w:val="40"/>
      <w:szCs w:val="24"/>
      <w:lang w:eastAsia="cs-CZ"/>
    </w:rPr>
  </w:style>
  <w:style w:type="paragraph" w:styleId="Zpat">
    <w:name w:val="footer"/>
    <w:basedOn w:val="Normln"/>
    <w:link w:val="ZpatChar"/>
    <w:rsid w:val="00793D2F"/>
    <w:pPr>
      <w:tabs>
        <w:tab w:val="center" w:pos="4536"/>
        <w:tab w:val="right" w:pos="9072"/>
      </w:tabs>
    </w:pPr>
  </w:style>
  <w:style w:type="character" w:customStyle="1" w:styleId="ZpatChar">
    <w:name w:val="Zápatí Char"/>
    <w:basedOn w:val="Standardnpsmoodstavce"/>
    <w:link w:val="Zpat"/>
    <w:rsid w:val="00793D2F"/>
    <w:rPr>
      <w:rFonts w:ascii="Times New Roman" w:eastAsia="Calibri" w:hAnsi="Times New Roman" w:cs="Times New Roman"/>
      <w:sz w:val="24"/>
      <w:szCs w:val="24"/>
      <w:lang w:eastAsia="cs-CZ"/>
    </w:rPr>
  </w:style>
  <w:style w:type="character" w:styleId="Hypertextovodkaz">
    <w:name w:val="Hyperlink"/>
    <w:basedOn w:val="Standardnpsmoodstavce"/>
    <w:rsid w:val="00793D2F"/>
    <w:rPr>
      <w:rFonts w:cs="Times New Roman"/>
      <w:color w:val="0000FF"/>
      <w:u w:val="single"/>
    </w:rPr>
  </w:style>
  <w:style w:type="paragraph" w:customStyle="1" w:styleId="Odstavecseseznamem1">
    <w:name w:val="Odstavec se seznamem1"/>
    <w:basedOn w:val="Normln"/>
    <w:rsid w:val="00793D2F"/>
    <w:pPr>
      <w:ind w:left="720"/>
    </w:pPr>
  </w:style>
  <w:style w:type="paragraph" w:customStyle="1" w:styleId="Default">
    <w:name w:val="Default"/>
    <w:rsid w:val="00793D2F"/>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793D2F"/>
    <w:pPr>
      <w:spacing w:before="100" w:beforeAutospacing="1" w:after="100" w:afterAutospacing="1"/>
    </w:pPr>
    <w:rPr>
      <w:rFonts w:eastAsia="Times New Roman"/>
    </w:rPr>
  </w:style>
  <w:style w:type="paragraph" w:customStyle="1" w:styleId="Odstavecseseznamem2">
    <w:name w:val="Odstavec se seznamem2"/>
    <w:basedOn w:val="Normln"/>
    <w:rsid w:val="00793D2F"/>
    <w:pPr>
      <w:ind w:left="720"/>
    </w:pPr>
  </w:style>
  <w:style w:type="paragraph" w:styleId="Odstavecseseznamem">
    <w:name w:val="List Paragraph"/>
    <w:basedOn w:val="Normln"/>
    <w:uiPriority w:val="34"/>
    <w:qFormat/>
    <w:rsid w:val="00793D2F"/>
    <w:pPr>
      <w:ind w:left="720"/>
      <w:contextualSpacing/>
    </w:pPr>
  </w:style>
  <w:style w:type="paragraph" w:styleId="Textbubliny">
    <w:name w:val="Balloon Text"/>
    <w:basedOn w:val="Normln"/>
    <w:link w:val="TextbublinyChar"/>
    <w:uiPriority w:val="99"/>
    <w:semiHidden/>
    <w:unhideWhenUsed/>
    <w:rsid w:val="005069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694E"/>
    <w:rPr>
      <w:rFonts w:ascii="Segoe UI" w:eastAsia="Calibri"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D2F"/>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3D2F"/>
    <w:pPr>
      <w:jc w:val="center"/>
    </w:pPr>
    <w:rPr>
      <w:sz w:val="40"/>
    </w:rPr>
  </w:style>
  <w:style w:type="character" w:customStyle="1" w:styleId="NzevChar">
    <w:name w:val="Název Char"/>
    <w:basedOn w:val="Standardnpsmoodstavce"/>
    <w:link w:val="Nzev"/>
    <w:rsid w:val="00793D2F"/>
    <w:rPr>
      <w:rFonts w:ascii="Times New Roman" w:eastAsia="Calibri" w:hAnsi="Times New Roman" w:cs="Times New Roman"/>
      <w:sz w:val="40"/>
      <w:szCs w:val="24"/>
      <w:lang w:eastAsia="cs-CZ"/>
    </w:rPr>
  </w:style>
  <w:style w:type="paragraph" w:styleId="Zpat">
    <w:name w:val="footer"/>
    <w:basedOn w:val="Normln"/>
    <w:link w:val="ZpatChar"/>
    <w:rsid w:val="00793D2F"/>
    <w:pPr>
      <w:tabs>
        <w:tab w:val="center" w:pos="4536"/>
        <w:tab w:val="right" w:pos="9072"/>
      </w:tabs>
    </w:pPr>
  </w:style>
  <w:style w:type="character" w:customStyle="1" w:styleId="ZpatChar">
    <w:name w:val="Zápatí Char"/>
    <w:basedOn w:val="Standardnpsmoodstavce"/>
    <w:link w:val="Zpat"/>
    <w:rsid w:val="00793D2F"/>
    <w:rPr>
      <w:rFonts w:ascii="Times New Roman" w:eastAsia="Calibri" w:hAnsi="Times New Roman" w:cs="Times New Roman"/>
      <w:sz w:val="24"/>
      <w:szCs w:val="24"/>
      <w:lang w:eastAsia="cs-CZ"/>
    </w:rPr>
  </w:style>
  <w:style w:type="character" w:styleId="Hypertextovodkaz">
    <w:name w:val="Hyperlink"/>
    <w:basedOn w:val="Standardnpsmoodstavce"/>
    <w:rsid w:val="00793D2F"/>
    <w:rPr>
      <w:rFonts w:cs="Times New Roman"/>
      <w:color w:val="0000FF"/>
      <w:u w:val="single"/>
    </w:rPr>
  </w:style>
  <w:style w:type="paragraph" w:customStyle="1" w:styleId="Odstavecseseznamem1">
    <w:name w:val="Odstavec se seznamem1"/>
    <w:basedOn w:val="Normln"/>
    <w:rsid w:val="00793D2F"/>
    <w:pPr>
      <w:ind w:left="720"/>
    </w:pPr>
  </w:style>
  <w:style w:type="paragraph" w:customStyle="1" w:styleId="Default">
    <w:name w:val="Default"/>
    <w:rsid w:val="00793D2F"/>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793D2F"/>
    <w:pPr>
      <w:spacing w:before="100" w:beforeAutospacing="1" w:after="100" w:afterAutospacing="1"/>
    </w:pPr>
    <w:rPr>
      <w:rFonts w:eastAsia="Times New Roman"/>
    </w:rPr>
  </w:style>
  <w:style w:type="paragraph" w:customStyle="1" w:styleId="Odstavecseseznamem2">
    <w:name w:val="Odstavec se seznamem2"/>
    <w:basedOn w:val="Normln"/>
    <w:rsid w:val="00793D2F"/>
    <w:pPr>
      <w:ind w:left="720"/>
    </w:pPr>
  </w:style>
  <w:style w:type="paragraph" w:styleId="Odstavecseseznamem">
    <w:name w:val="List Paragraph"/>
    <w:basedOn w:val="Normln"/>
    <w:uiPriority w:val="34"/>
    <w:qFormat/>
    <w:rsid w:val="00793D2F"/>
    <w:pPr>
      <w:ind w:left="720"/>
      <w:contextualSpacing/>
    </w:pPr>
  </w:style>
  <w:style w:type="paragraph" w:styleId="Textbubliny">
    <w:name w:val="Balloon Text"/>
    <w:basedOn w:val="Normln"/>
    <w:link w:val="TextbublinyChar"/>
    <w:uiPriority w:val="99"/>
    <w:semiHidden/>
    <w:unhideWhenUsed/>
    <w:rsid w:val="005069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69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zamyslicka@kbely.mepnet.cz" TargetMode="External"/><Relationship Id="rId4" Type="http://schemas.openxmlformats.org/officeDocument/2006/relationships/settings" Target="settings.xml"/><Relationship Id="rId9" Type="http://schemas.openxmlformats.org/officeDocument/2006/relationships/hyperlink" Target="https://praha19.cz/urad/dota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2446</Words>
  <Characters>14433</Characters>
  <Application>Microsoft Office Word</Application>
  <DocSecurity>0</DocSecurity>
  <Lines>120</Lines>
  <Paragraphs>33</Paragraphs>
  <ScaleCrop>false</ScaleCrop>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Zámyslická Ivana (ÚMČ Kbely)</dc:creator>
  <cp:keywords/>
  <dc:description/>
  <cp:lastModifiedBy>Veronika</cp:lastModifiedBy>
  <cp:revision>5</cp:revision>
  <cp:lastPrinted>2022-05-16T14:36:00Z</cp:lastPrinted>
  <dcterms:created xsi:type="dcterms:W3CDTF">2022-05-09T15:24:00Z</dcterms:created>
  <dcterms:modified xsi:type="dcterms:W3CDTF">2022-07-13T09:31:00Z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