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E5" w:rsidRDefault="003429E5" w:rsidP="003429E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3429E5" w:rsidRDefault="003429E5" w:rsidP="003429E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 Soudu 6187/4, 708 82 Ostrava-Poruba</w:t>
      </w:r>
    </w:p>
    <w:p w:rsidR="003429E5" w:rsidRDefault="003429E5" w:rsidP="003429E5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  <w:sz w:val="24"/>
          <w:szCs w:val="24"/>
        </w:rPr>
        <w:t>ova</w:t>
      </w:r>
      <w:proofErr w:type="gramEnd"/>
      <w:r>
        <w:rPr>
          <w:rFonts w:ascii="Garamond" w:hAnsi="Garamond"/>
          <w:color w:val="000000"/>
          <w:sz w:val="24"/>
          <w:szCs w:val="24"/>
        </w:rPr>
        <w:t>.</w:t>
      </w:r>
      <w:proofErr w:type="gramStart"/>
      <w:r>
        <w:rPr>
          <w:rFonts w:ascii="Garamond" w:hAnsi="Garamond"/>
          <w:color w:val="000000"/>
          <w:sz w:val="24"/>
          <w:szCs w:val="24"/>
        </w:rPr>
        <w:t>justice</w:t>
      </w:r>
      <w:proofErr w:type="gramEnd"/>
      <w:r>
        <w:rPr>
          <w:rFonts w:ascii="Garamond" w:hAnsi="Garamond"/>
          <w:color w:val="000000"/>
          <w:sz w:val="24"/>
          <w:szCs w:val="24"/>
        </w:rPr>
        <w:t>.cz, 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3429E5" w:rsidTr="00801D9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3429E5" w:rsidRDefault="003429E5" w:rsidP="00801D9B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Naše značka</w:t>
            </w:r>
            <w:r>
              <w:rPr>
                <w:rFonts w:ascii="Garamond" w:hAnsi="Garamond"/>
                <w: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5" w:rsidRDefault="003429E5" w:rsidP="00891C10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DF1E2F">
              <w:rPr>
                <w:rFonts w:ascii="Garamond" w:hAnsi="Garamond"/>
                <w:color w:val="000000"/>
                <w:sz w:val="24"/>
                <w:szCs w:val="24"/>
              </w:rPr>
              <w:t>1116/2022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3429E5" w:rsidRDefault="009474E2" w:rsidP="00801D9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CLIMART s.r.o.</w:t>
            </w:r>
          </w:p>
          <w:p w:rsidR="009474E2" w:rsidRDefault="009474E2" w:rsidP="00801D9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Bivojova 872/11</w:t>
            </w:r>
          </w:p>
          <w:p w:rsidR="009474E2" w:rsidRDefault="009474E2" w:rsidP="00801D9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Ostrava-Vítkovice</w:t>
            </w:r>
          </w:p>
          <w:p w:rsidR="003429E5" w:rsidRDefault="003429E5" w:rsidP="00801D9B">
            <w:pPr>
              <w:ind w:firstLine="709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3429E5" w:rsidTr="00801D9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3429E5" w:rsidRDefault="003429E5" w:rsidP="00801D9B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5" w:rsidRDefault="003429E5" w:rsidP="00801D9B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E5" w:rsidRDefault="003429E5" w:rsidP="00801D9B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3429E5" w:rsidTr="00801D9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429E5" w:rsidRDefault="003429E5" w:rsidP="00801D9B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5" w:rsidRDefault="00481296" w:rsidP="00801D9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481296">
              <w:rPr>
                <w:rFonts w:ascii="Garamond" w:hAnsi="Garamond"/>
                <w:color w:val="000000"/>
                <w:sz w:val="24"/>
                <w:szCs w:val="24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296">
              <w:rPr>
                <w:rFonts w:ascii="Garamond" w:hAnsi="Garamond"/>
                <w:color w:val="000000"/>
                <w:sz w:val="24"/>
                <w:szCs w:val="24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E5" w:rsidRDefault="003429E5" w:rsidP="00801D9B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3429E5" w:rsidTr="00801D9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429E5" w:rsidRDefault="003429E5" w:rsidP="00801D9B">
            <w:pP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5" w:rsidRDefault="00DF1E2F" w:rsidP="00660AF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4. 7. </w:t>
            </w:r>
            <w:r w:rsidR="00660AF6">
              <w:rPr>
                <w:rFonts w:ascii="Garamond" w:hAnsi="Garamond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E5" w:rsidRDefault="003429E5" w:rsidP="00801D9B">
            <w:pPr>
              <w:overflowPunct/>
              <w:autoSpaceDE/>
              <w:autoSpaceDN/>
              <w:adjustRightInd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3429E5" w:rsidRDefault="003429E5" w:rsidP="003429E5">
      <w:pPr>
        <w:rPr>
          <w:rFonts w:ascii="Garamond" w:hAnsi="Garamond"/>
          <w:color w:val="000000"/>
          <w:szCs w:val="24"/>
        </w:rPr>
      </w:pPr>
    </w:p>
    <w:p w:rsidR="003429E5" w:rsidRDefault="003429E5" w:rsidP="003429E5"/>
    <w:p w:rsidR="003429E5" w:rsidRDefault="003429E5" w:rsidP="003429E5">
      <w:pPr>
        <w:rPr>
          <w:sz w:val="24"/>
        </w:rPr>
      </w:pPr>
    </w:p>
    <w:p w:rsidR="009474E2" w:rsidRDefault="009474E2" w:rsidP="003429E5">
      <w:pPr>
        <w:pStyle w:val="Nadpis1"/>
        <w:spacing w:after="120"/>
        <w:jc w:val="both"/>
        <w:rPr>
          <w:rFonts w:ascii="Garamond" w:hAnsi="Garamond"/>
          <w:b/>
        </w:rPr>
      </w:pPr>
    </w:p>
    <w:p w:rsidR="009474E2" w:rsidRDefault="009474E2" w:rsidP="003429E5">
      <w:pPr>
        <w:pStyle w:val="Nadpis1"/>
        <w:spacing w:after="120"/>
        <w:jc w:val="both"/>
        <w:rPr>
          <w:rFonts w:ascii="Garamond" w:hAnsi="Garamond"/>
          <w:b/>
        </w:rPr>
      </w:pPr>
    </w:p>
    <w:p w:rsidR="009474E2" w:rsidRDefault="009474E2" w:rsidP="003429E5">
      <w:pPr>
        <w:pStyle w:val="Nadpis1"/>
        <w:spacing w:after="120"/>
        <w:jc w:val="both"/>
        <w:rPr>
          <w:rFonts w:ascii="Garamond" w:hAnsi="Garamond"/>
          <w:b/>
        </w:rPr>
      </w:pPr>
    </w:p>
    <w:p w:rsidR="003429E5" w:rsidRDefault="003429E5" w:rsidP="003429E5">
      <w:pPr>
        <w:pStyle w:val="Nadpis1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Objednávka </w:t>
      </w:r>
    </w:p>
    <w:p w:rsidR="00891C10" w:rsidRDefault="00891C10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Objednáváme u Vás Opravu klimatizační jednotky – výměna kompresoru a interní </w:t>
      </w:r>
      <w:proofErr w:type="gramStart"/>
      <w:r>
        <w:rPr>
          <w:rFonts w:ascii="Garamond" w:hAnsi="Garamond"/>
          <w:sz w:val="24"/>
        </w:rPr>
        <w:t>P.C.</w:t>
      </w:r>
      <w:proofErr w:type="gramEnd"/>
      <w:r>
        <w:rPr>
          <w:rFonts w:ascii="Garamond" w:hAnsi="Garamond"/>
          <w:sz w:val="24"/>
        </w:rPr>
        <w:t>B.</w:t>
      </w:r>
    </w:p>
    <w:p w:rsidR="009474E2" w:rsidRDefault="00DF1E2F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dle cenové nabídky č. </w:t>
      </w:r>
      <w:r w:rsidR="00891C10">
        <w:rPr>
          <w:rFonts w:ascii="Garamond" w:hAnsi="Garamond"/>
          <w:sz w:val="24"/>
        </w:rPr>
        <w:t>322025 za 81 627,- Kč bez DPH.</w:t>
      </w: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</w:p>
    <w:p w:rsidR="00DF1E2F" w:rsidRDefault="00DF1E2F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Faktura bude proplacena z našeho účtu u ČNB Ostrava, </w:t>
      </w:r>
      <w:proofErr w:type="spellStart"/>
      <w:proofErr w:type="gramStart"/>
      <w:r>
        <w:rPr>
          <w:rFonts w:ascii="Garamond" w:hAnsi="Garamond"/>
          <w:sz w:val="24"/>
        </w:rPr>
        <w:t>č.ú</w:t>
      </w:r>
      <w:proofErr w:type="spellEnd"/>
      <w:r>
        <w:rPr>
          <w:rFonts w:ascii="Garamond" w:hAnsi="Garamond"/>
          <w:sz w:val="24"/>
        </w:rPr>
        <w:t>. 229761/0710</w:t>
      </w:r>
      <w:proofErr w:type="gramEnd"/>
      <w:r>
        <w:rPr>
          <w:rFonts w:ascii="Garamond" w:hAnsi="Garamond"/>
          <w:sz w:val="24"/>
        </w:rPr>
        <w:t>.</w:t>
      </w:r>
    </w:p>
    <w:p w:rsidR="00DF1E2F" w:rsidRDefault="00DF1E2F" w:rsidP="00DF1E2F">
      <w:pPr>
        <w:ind w:left="5664" w:firstLine="708"/>
        <w:rPr>
          <w:rFonts w:ascii="Garamond" w:hAnsi="Garamond"/>
          <w:sz w:val="24"/>
          <w:szCs w:val="24"/>
        </w:rPr>
      </w:pPr>
    </w:p>
    <w:p w:rsidR="00DF1E2F" w:rsidRDefault="00DF1E2F" w:rsidP="00DF1E2F">
      <w:pPr>
        <w:ind w:left="5664" w:firstLine="708"/>
        <w:rPr>
          <w:rFonts w:ascii="Garamond" w:hAnsi="Garamond"/>
          <w:sz w:val="24"/>
          <w:szCs w:val="24"/>
        </w:rPr>
      </w:pPr>
    </w:p>
    <w:p w:rsidR="00DF1E2F" w:rsidRDefault="00DF1E2F" w:rsidP="00DF1E2F">
      <w:pPr>
        <w:ind w:left="5664" w:firstLine="708"/>
        <w:rPr>
          <w:rFonts w:ascii="Garamond" w:hAnsi="Garamond"/>
          <w:sz w:val="24"/>
          <w:szCs w:val="24"/>
        </w:rPr>
      </w:pPr>
    </w:p>
    <w:p w:rsidR="00DF1E2F" w:rsidRDefault="00DF1E2F" w:rsidP="00DF1E2F">
      <w:pPr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Akceptuji objednávku</w:t>
      </w:r>
    </w:p>
    <w:p w:rsidR="00DF1E2F" w:rsidRDefault="00DF1E2F" w:rsidP="00DF1E2F">
      <w:pPr>
        <w:rPr>
          <w:rFonts w:ascii="Garamond" w:hAnsi="Garamond"/>
          <w:sz w:val="24"/>
          <w:szCs w:val="24"/>
        </w:rPr>
      </w:pPr>
    </w:p>
    <w:p w:rsidR="00DF1E2F" w:rsidRDefault="00DF1E2F" w:rsidP="00DF1E2F">
      <w:pPr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dne: 13. 7. 2022</w:t>
      </w: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</w:p>
    <w:p w:rsidR="009474E2" w:rsidRDefault="00DF1E2F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</w:t>
      </w:r>
    </w:p>
    <w:p w:rsidR="009474E2" w:rsidRDefault="00481296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proofErr w:type="spellStart"/>
      <w:r w:rsidRPr="00481296">
        <w:rPr>
          <w:rFonts w:ascii="Garamond" w:hAnsi="Garamond"/>
          <w:sz w:val="24"/>
          <w:highlight w:val="black"/>
        </w:rPr>
        <w:t>Xxxxx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 w:rsidRPr="00481296">
        <w:rPr>
          <w:rFonts w:ascii="Garamond" w:hAnsi="Garamond"/>
          <w:sz w:val="24"/>
          <w:highlight w:val="black"/>
        </w:rPr>
        <w:t>xxxxx</w:t>
      </w:r>
      <w:proofErr w:type="spellEnd"/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spellStart"/>
      <w:r w:rsidRPr="00481296">
        <w:rPr>
          <w:rFonts w:ascii="Garamond" w:hAnsi="Garamond"/>
          <w:sz w:val="24"/>
          <w:highlight w:val="black"/>
        </w:rPr>
        <w:t>xxxxx</w:t>
      </w:r>
      <w:proofErr w:type="spellEnd"/>
      <w:r w:rsidRPr="00481296">
        <w:rPr>
          <w:rFonts w:ascii="Garamond" w:hAnsi="Garamond"/>
          <w:sz w:val="24"/>
          <w:highlight w:val="black"/>
        </w:rPr>
        <w:t xml:space="preserve"> </w:t>
      </w:r>
      <w:proofErr w:type="spellStart"/>
      <w:r w:rsidRPr="00481296">
        <w:rPr>
          <w:rFonts w:ascii="Garamond" w:hAnsi="Garamond"/>
          <w:sz w:val="24"/>
          <w:highlight w:val="black"/>
        </w:rPr>
        <w:t>xxxxxxx</w:t>
      </w:r>
      <w:proofErr w:type="spellEnd"/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Správce budov</w:t>
      </w:r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9474E2" w:rsidRDefault="009474E2" w:rsidP="009474E2">
      <w:pPr>
        <w:pStyle w:val="Zkladntext"/>
        <w:spacing w:after="120"/>
        <w:jc w:val="both"/>
        <w:rPr>
          <w:rFonts w:ascii="Garamond" w:hAnsi="Garamond"/>
        </w:rPr>
      </w:pPr>
    </w:p>
    <w:p w:rsidR="003429E5" w:rsidRDefault="003429E5" w:rsidP="003429E5">
      <w:pPr>
        <w:rPr>
          <w:sz w:val="24"/>
        </w:rPr>
      </w:pPr>
    </w:p>
    <w:p w:rsidR="003429E5" w:rsidRDefault="003429E5" w:rsidP="003429E5">
      <w:pPr>
        <w:rPr>
          <w:sz w:val="24"/>
        </w:rPr>
      </w:pPr>
    </w:p>
    <w:p w:rsidR="003429E5" w:rsidRDefault="003429E5" w:rsidP="003429E5">
      <w:pPr>
        <w:rPr>
          <w:sz w:val="24"/>
        </w:rPr>
      </w:pPr>
    </w:p>
    <w:p w:rsidR="003429E5" w:rsidRDefault="003429E5" w:rsidP="003429E5">
      <w:pPr>
        <w:rPr>
          <w:sz w:val="24"/>
        </w:rPr>
      </w:pPr>
    </w:p>
    <w:p w:rsidR="003429E5" w:rsidRDefault="003429E5" w:rsidP="003429E5">
      <w:pPr>
        <w:rPr>
          <w:sz w:val="24"/>
        </w:rPr>
      </w:pPr>
    </w:p>
    <w:sectPr w:rsidR="003429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2F0ECF"/>
    <w:rsid w:val="003429E5"/>
    <w:rsid w:val="00481296"/>
    <w:rsid w:val="00572450"/>
    <w:rsid w:val="006213C7"/>
    <w:rsid w:val="00660AF6"/>
    <w:rsid w:val="006A5093"/>
    <w:rsid w:val="00891C10"/>
    <w:rsid w:val="009474E2"/>
    <w:rsid w:val="00D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9E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3429E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9E5"/>
    <w:rPr>
      <w:sz w:val="24"/>
    </w:rPr>
  </w:style>
  <w:style w:type="paragraph" w:styleId="Zkladntext">
    <w:name w:val="Body Text"/>
    <w:basedOn w:val="Normln"/>
    <w:link w:val="ZkladntextChar"/>
    <w:semiHidden/>
    <w:rsid w:val="003429E5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429E5"/>
    <w:rPr>
      <w:sz w:val="28"/>
    </w:rPr>
  </w:style>
  <w:style w:type="paragraph" w:styleId="Zkladntext2">
    <w:name w:val="Body Text 2"/>
    <w:basedOn w:val="Normln"/>
    <w:link w:val="Zkladntext2Char"/>
    <w:semiHidden/>
    <w:rsid w:val="003429E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429E5"/>
    <w:rPr>
      <w:sz w:val="24"/>
    </w:rPr>
  </w:style>
  <w:style w:type="paragraph" w:customStyle="1" w:styleId="ZkladntextIMP">
    <w:name w:val="Základní text_IMP"/>
    <w:basedOn w:val="Normln"/>
    <w:uiPriority w:val="99"/>
    <w:rsid w:val="003429E5"/>
    <w:pPr>
      <w:widowControl w:val="0"/>
      <w:suppressAutoHyphens/>
      <w:spacing w:line="228" w:lineRule="auto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9E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3429E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9E5"/>
    <w:rPr>
      <w:sz w:val="24"/>
    </w:rPr>
  </w:style>
  <w:style w:type="paragraph" w:styleId="Zkladntext">
    <w:name w:val="Body Text"/>
    <w:basedOn w:val="Normln"/>
    <w:link w:val="ZkladntextChar"/>
    <w:semiHidden/>
    <w:rsid w:val="003429E5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429E5"/>
    <w:rPr>
      <w:sz w:val="28"/>
    </w:rPr>
  </w:style>
  <w:style w:type="paragraph" w:styleId="Zkladntext2">
    <w:name w:val="Body Text 2"/>
    <w:basedOn w:val="Normln"/>
    <w:link w:val="Zkladntext2Char"/>
    <w:semiHidden/>
    <w:rsid w:val="003429E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429E5"/>
    <w:rPr>
      <w:sz w:val="24"/>
    </w:rPr>
  </w:style>
  <w:style w:type="paragraph" w:customStyle="1" w:styleId="ZkladntextIMP">
    <w:name w:val="Základní text_IMP"/>
    <w:basedOn w:val="Normln"/>
    <w:uiPriority w:val="99"/>
    <w:rsid w:val="003429E5"/>
    <w:pPr>
      <w:widowControl w:val="0"/>
      <w:suppressAutoHyphens/>
      <w:spacing w:line="228" w:lineRule="auto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Runštuk Petr</dc:creator>
  <cp:lastModifiedBy>Musialová Markéta</cp:lastModifiedBy>
  <cp:revision>2</cp:revision>
  <cp:lastPrinted>2022-07-13T07:45:00Z</cp:lastPrinted>
  <dcterms:created xsi:type="dcterms:W3CDTF">2022-07-13T07:59:00Z</dcterms:created>
  <dcterms:modified xsi:type="dcterms:W3CDTF">2022-07-13T07:59:00Z</dcterms:modified>
</cp:coreProperties>
</file>