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B741" w14:textId="765FBF67" w:rsidR="00340D7B" w:rsidRPr="00571026" w:rsidRDefault="00064A60" w:rsidP="00340D7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Příloha č. 1</w:t>
      </w:r>
      <w:r w:rsidR="00472B91">
        <w:rPr>
          <w:rFonts w:ascii="Arial" w:hAnsi="Arial" w:cs="Arial"/>
          <w:b/>
          <w:bCs/>
          <w:sz w:val="24"/>
          <w:szCs w:val="24"/>
        </w:rPr>
        <w:t xml:space="preserve"> ke Smlouvě o poradenské činnosti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7654"/>
        <w:gridCol w:w="1617"/>
      </w:tblGrid>
      <w:tr w:rsidR="00135590" w:rsidRPr="00571026" w14:paraId="7FB32050" w14:textId="77777777" w:rsidTr="00340D7B">
        <w:trPr>
          <w:trHeight w:val="290"/>
        </w:trPr>
        <w:tc>
          <w:tcPr>
            <w:tcW w:w="418" w:type="pct"/>
          </w:tcPr>
          <w:p w14:paraId="71D5810A" w14:textId="77777777" w:rsidR="00135590" w:rsidRPr="009D2972" w:rsidRDefault="00135590" w:rsidP="0044059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14:paraId="26C4405D" w14:textId="61F3EB2E" w:rsidR="00135590" w:rsidRPr="009D2972" w:rsidRDefault="00135590" w:rsidP="0044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Kolektivní smlouva</w:t>
            </w:r>
          </w:p>
        </w:tc>
        <w:tc>
          <w:tcPr>
            <w:tcW w:w="799" w:type="pct"/>
            <w:shd w:val="clear" w:color="auto" w:fill="92D050"/>
            <w:vAlign w:val="center"/>
          </w:tcPr>
          <w:p w14:paraId="51E600A2" w14:textId="5B51D60A" w:rsidR="00135590" w:rsidRDefault="00135590" w:rsidP="0044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40D7B" w:rsidRPr="00571026" w14:paraId="54ADC68A" w14:textId="77777777" w:rsidTr="00340D7B">
        <w:trPr>
          <w:trHeight w:val="290"/>
        </w:trPr>
        <w:tc>
          <w:tcPr>
            <w:tcW w:w="418" w:type="pct"/>
          </w:tcPr>
          <w:p w14:paraId="28902F87" w14:textId="77777777" w:rsidR="00340D7B" w:rsidRPr="009D2972" w:rsidRDefault="00340D7B" w:rsidP="0044059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14:paraId="3E7C0BA2" w14:textId="77777777" w:rsidR="00340D7B" w:rsidRPr="00472B91" w:rsidRDefault="00340D7B" w:rsidP="0044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2B91">
              <w:rPr>
                <w:rFonts w:ascii="Arial" w:hAnsi="Arial" w:cs="Arial"/>
                <w:sz w:val="20"/>
                <w:szCs w:val="20"/>
              </w:rPr>
              <w:t>A-006_15-</w:t>
            </w:r>
            <w:proofErr w:type="gramStart"/>
            <w:r w:rsidRPr="00472B91">
              <w:rPr>
                <w:rFonts w:ascii="Arial" w:hAnsi="Arial" w:cs="Arial"/>
                <w:sz w:val="20"/>
                <w:szCs w:val="20"/>
              </w:rPr>
              <w:t>O - Organizační</w:t>
            </w:r>
            <w:proofErr w:type="gramEnd"/>
            <w:r w:rsidRPr="00472B91">
              <w:rPr>
                <w:rFonts w:ascii="Arial" w:hAnsi="Arial" w:cs="Arial"/>
                <w:sz w:val="20"/>
                <w:szCs w:val="20"/>
              </w:rPr>
              <w:t xml:space="preserve"> řád + přílohy</w:t>
            </w:r>
          </w:p>
        </w:tc>
        <w:tc>
          <w:tcPr>
            <w:tcW w:w="799" w:type="pct"/>
            <w:shd w:val="clear" w:color="auto" w:fill="92D050"/>
            <w:vAlign w:val="center"/>
          </w:tcPr>
          <w:p w14:paraId="37D72B88" w14:textId="163B4B3E" w:rsidR="00340D7B" w:rsidRPr="00571026" w:rsidRDefault="00340D7B" w:rsidP="0044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40D7B" w:rsidRPr="00571026" w14:paraId="34573BD3" w14:textId="77777777" w:rsidTr="00340D7B">
        <w:trPr>
          <w:trHeight w:val="290"/>
        </w:trPr>
        <w:tc>
          <w:tcPr>
            <w:tcW w:w="418" w:type="pct"/>
          </w:tcPr>
          <w:p w14:paraId="49237F50" w14:textId="77777777" w:rsidR="00340D7B" w:rsidRPr="009D2972" w:rsidRDefault="00340D7B" w:rsidP="0044059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14:paraId="71D7EB36" w14:textId="77777777" w:rsidR="00340D7B" w:rsidRPr="00472B91" w:rsidRDefault="00340D7B" w:rsidP="0044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2B91">
              <w:rPr>
                <w:rFonts w:ascii="Arial" w:hAnsi="Arial" w:cs="Arial"/>
                <w:sz w:val="20"/>
                <w:szCs w:val="20"/>
              </w:rPr>
              <w:t>B-009_06-O BOZP + přílohy</w:t>
            </w:r>
          </w:p>
        </w:tc>
        <w:tc>
          <w:tcPr>
            <w:tcW w:w="799" w:type="pct"/>
            <w:shd w:val="clear" w:color="auto" w:fill="92D050"/>
            <w:vAlign w:val="center"/>
          </w:tcPr>
          <w:p w14:paraId="03677DF1" w14:textId="77E4D234" w:rsidR="00340D7B" w:rsidRPr="00571026" w:rsidRDefault="00340D7B" w:rsidP="0044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40D7B" w:rsidRPr="00571026" w14:paraId="4E5A84B1" w14:textId="77777777" w:rsidTr="00340D7B">
        <w:trPr>
          <w:trHeight w:val="290"/>
        </w:trPr>
        <w:tc>
          <w:tcPr>
            <w:tcW w:w="418" w:type="pct"/>
          </w:tcPr>
          <w:p w14:paraId="178C4949" w14:textId="77777777" w:rsidR="00340D7B" w:rsidRPr="009D2972" w:rsidRDefault="00340D7B" w:rsidP="00340D7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14:paraId="7BE43907" w14:textId="77777777" w:rsidR="00340D7B" w:rsidRPr="00472B91" w:rsidRDefault="00340D7B" w:rsidP="003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2B91">
              <w:rPr>
                <w:rFonts w:ascii="Arial" w:hAnsi="Arial" w:cs="Arial"/>
                <w:sz w:val="20"/>
                <w:szCs w:val="20"/>
              </w:rPr>
              <w:t>B-019_08-E Katalog THP</w:t>
            </w:r>
          </w:p>
        </w:tc>
        <w:tc>
          <w:tcPr>
            <w:tcW w:w="799" w:type="pct"/>
            <w:shd w:val="clear" w:color="auto" w:fill="92D050"/>
          </w:tcPr>
          <w:p w14:paraId="7D6CB4A1" w14:textId="1F4F8877" w:rsidR="00340D7B" w:rsidRPr="00571026" w:rsidRDefault="00340D7B" w:rsidP="0034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C0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40D7B" w:rsidRPr="00571026" w14:paraId="0D8A35E9" w14:textId="77777777" w:rsidTr="00340D7B">
        <w:trPr>
          <w:trHeight w:val="290"/>
        </w:trPr>
        <w:tc>
          <w:tcPr>
            <w:tcW w:w="418" w:type="pct"/>
          </w:tcPr>
          <w:p w14:paraId="01A14C0D" w14:textId="77777777" w:rsidR="00340D7B" w:rsidRPr="0085002C" w:rsidRDefault="00340D7B" w:rsidP="00340D7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14:paraId="23EF48B8" w14:textId="77777777" w:rsidR="00340D7B" w:rsidRPr="00472B91" w:rsidRDefault="00340D7B" w:rsidP="003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2B91">
              <w:rPr>
                <w:rFonts w:ascii="Arial" w:hAnsi="Arial" w:cs="Arial"/>
                <w:sz w:val="20"/>
                <w:szCs w:val="20"/>
              </w:rPr>
              <w:t>B-020_08-E-Katalog dělnických prací</w:t>
            </w:r>
          </w:p>
        </w:tc>
        <w:tc>
          <w:tcPr>
            <w:tcW w:w="799" w:type="pct"/>
            <w:shd w:val="clear" w:color="auto" w:fill="92D050"/>
          </w:tcPr>
          <w:p w14:paraId="2DC584F3" w14:textId="469EAF82" w:rsidR="00340D7B" w:rsidRPr="00571026" w:rsidRDefault="00340D7B" w:rsidP="0034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C0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40D7B" w:rsidRPr="00571026" w14:paraId="69F75FD7" w14:textId="77777777" w:rsidTr="00340D7B">
        <w:trPr>
          <w:trHeight w:val="290"/>
        </w:trPr>
        <w:tc>
          <w:tcPr>
            <w:tcW w:w="418" w:type="pct"/>
          </w:tcPr>
          <w:p w14:paraId="0A42DC64" w14:textId="77777777" w:rsidR="00340D7B" w:rsidRPr="009D2972" w:rsidRDefault="00340D7B" w:rsidP="00340D7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14:paraId="420D8EA7" w14:textId="77777777" w:rsidR="00340D7B" w:rsidRPr="00472B91" w:rsidRDefault="00340D7B" w:rsidP="003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2B91">
              <w:rPr>
                <w:rFonts w:ascii="Arial" w:hAnsi="Arial" w:cs="Arial"/>
                <w:sz w:val="20"/>
                <w:szCs w:val="20"/>
              </w:rPr>
              <w:t>B-022_09-O Kontrola DPN + přílohy</w:t>
            </w:r>
          </w:p>
        </w:tc>
        <w:tc>
          <w:tcPr>
            <w:tcW w:w="799" w:type="pct"/>
            <w:shd w:val="clear" w:color="auto" w:fill="92D050"/>
          </w:tcPr>
          <w:p w14:paraId="1D268635" w14:textId="6A794567" w:rsidR="00340D7B" w:rsidRPr="00571026" w:rsidRDefault="00340D7B" w:rsidP="0034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C0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40D7B" w:rsidRPr="00571026" w14:paraId="6A5B4FF0" w14:textId="77777777" w:rsidTr="00340D7B">
        <w:trPr>
          <w:trHeight w:val="290"/>
        </w:trPr>
        <w:tc>
          <w:tcPr>
            <w:tcW w:w="418" w:type="pct"/>
          </w:tcPr>
          <w:p w14:paraId="5224AAF9" w14:textId="77777777" w:rsidR="00340D7B" w:rsidRPr="009D2972" w:rsidRDefault="00340D7B" w:rsidP="00340D7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14:paraId="63BFF390" w14:textId="77777777" w:rsidR="00340D7B" w:rsidRPr="00472B91" w:rsidRDefault="00340D7B" w:rsidP="003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2B91">
              <w:rPr>
                <w:rFonts w:ascii="Arial" w:hAnsi="Arial" w:cs="Arial"/>
                <w:sz w:val="20"/>
                <w:szCs w:val="20"/>
              </w:rPr>
              <w:t>B-024_10-O Pracovní řád + přílohy</w:t>
            </w:r>
          </w:p>
        </w:tc>
        <w:tc>
          <w:tcPr>
            <w:tcW w:w="799" w:type="pct"/>
            <w:shd w:val="clear" w:color="auto" w:fill="92D050"/>
          </w:tcPr>
          <w:p w14:paraId="55EFC4BC" w14:textId="44809A75" w:rsidR="00340D7B" w:rsidRPr="00571026" w:rsidRDefault="00340D7B" w:rsidP="0034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C0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40D7B" w:rsidRPr="00571026" w14:paraId="4FE7AAA6" w14:textId="77777777" w:rsidTr="00340D7B">
        <w:trPr>
          <w:trHeight w:val="290"/>
        </w:trPr>
        <w:tc>
          <w:tcPr>
            <w:tcW w:w="418" w:type="pct"/>
          </w:tcPr>
          <w:p w14:paraId="4C169CC1" w14:textId="77777777" w:rsidR="00340D7B" w:rsidRPr="009D2972" w:rsidRDefault="00340D7B" w:rsidP="00340D7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14:paraId="1A88678A" w14:textId="5E1C7636" w:rsidR="00340D7B" w:rsidRPr="00472B91" w:rsidRDefault="00340D7B" w:rsidP="003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2B91">
              <w:rPr>
                <w:rFonts w:ascii="Arial" w:hAnsi="Arial" w:cs="Arial"/>
                <w:sz w:val="20"/>
                <w:szCs w:val="20"/>
              </w:rPr>
              <w:t xml:space="preserve">B-025_10-E Poskytování </w:t>
            </w:r>
            <w:proofErr w:type="spellStart"/>
            <w:r w:rsidRPr="00472B91">
              <w:rPr>
                <w:rFonts w:ascii="Arial" w:hAnsi="Arial" w:cs="Arial"/>
                <w:sz w:val="20"/>
                <w:szCs w:val="20"/>
              </w:rPr>
              <w:t>ochr</w:t>
            </w:r>
            <w:proofErr w:type="spellEnd"/>
            <w:r w:rsidRPr="00472B91">
              <w:rPr>
                <w:rFonts w:ascii="Arial" w:hAnsi="Arial" w:cs="Arial"/>
                <w:sz w:val="20"/>
                <w:szCs w:val="20"/>
              </w:rPr>
              <w:t>.</w:t>
            </w:r>
            <w:r w:rsidR="00472B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2B91">
              <w:rPr>
                <w:rFonts w:ascii="Arial" w:hAnsi="Arial" w:cs="Arial"/>
                <w:sz w:val="20"/>
                <w:szCs w:val="20"/>
              </w:rPr>
              <w:t>nápojů_aktualizace</w:t>
            </w:r>
            <w:proofErr w:type="spellEnd"/>
            <w:r w:rsidRPr="00472B91">
              <w:rPr>
                <w:rFonts w:ascii="Arial" w:hAnsi="Arial" w:cs="Arial"/>
                <w:sz w:val="20"/>
                <w:szCs w:val="20"/>
              </w:rPr>
              <w:t xml:space="preserve"> 15.3.2021 + příloha</w:t>
            </w:r>
          </w:p>
        </w:tc>
        <w:tc>
          <w:tcPr>
            <w:tcW w:w="799" w:type="pct"/>
            <w:shd w:val="clear" w:color="auto" w:fill="92D050"/>
          </w:tcPr>
          <w:p w14:paraId="7DF8E149" w14:textId="18888393" w:rsidR="00340D7B" w:rsidRDefault="00340D7B" w:rsidP="0034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C0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40D7B" w:rsidRPr="00571026" w14:paraId="75D4B402" w14:textId="77777777" w:rsidTr="00340D7B">
        <w:trPr>
          <w:trHeight w:val="290"/>
        </w:trPr>
        <w:tc>
          <w:tcPr>
            <w:tcW w:w="418" w:type="pct"/>
          </w:tcPr>
          <w:p w14:paraId="058A8956" w14:textId="77777777" w:rsidR="00340D7B" w:rsidRPr="009D2972" w:rsidRDefault="00340D7B" w:rsidP="00340D7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14:paraId="2EC3525A" w14:textId="77777777" w:rsidR="00340D7B" w:rsidRPr="00472B91" w:rsidRDefault="00340D7B" w:rsidP="003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2B91">
              <w:rPr>
                <w:rFonts w:ascii="Arial" w:hAnsi="Arial" w:cs="Arial"/>
                <w:sz w:val="20"/>
                <w:szCs w:val="20"/>
              </w:rPr>
              <w:t>B-026_12-E Pracovní cesty a cestovní náhrady 2018 + přílohy</w:t>
            </w:r>
          </w:p>
        </w:tc>
        <w:tc>
          <w:tcPr>
            <w:tcW w:w="799" w:type="pct"/>
            <w:shd w:val="clear" w:color="auto" w:fill="92D050"/>
          </w:tcPr>
          <w:p w14:paraId="163B23AF" w14:textId="68DAA490" w:rsidR="00340D7B" w:rsidRDefault="00340D7B" w:rsidP="0034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C0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40D7B" w:rsidRPr="00571026" w14:paraId="132BF3AC" w14:textId="77777777" w:rsidTr="00340D7B">
        <w:trPr>
          <w:trHeight w:val="290"/>
        </w:trPr>
        <w:tc>
          <w:tcPr>
            <w:tcW w:w="418" w:type="pct"/>
          </w:tcPr>
          <w:p w14:paraId="7C0A9CD8" w14:textId="77777777" w:rsidR="00340D7B" w:rsidRPr="009D2972" w:rsidRDefault="00340D7B" w:rsidP="00340D7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14:paraId="3E300EDE" w14:textId="77777777" w:rsidR="00340D7B" w:rsidRPr="00472B91" w:rsidRDefault="00340D7B" w:rsidP="0034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2B91">
              <w:rPr>
                <w:rFonts w:ascii="Arial" w:hAnsi="Arial" w:cs="Arial"/>
                <w:sz w:val="20"/>
                <w:szCs w:val="20"/>
              </w:rPr>
              <w:t>B-027_13-E Vnitřní mzdový předpis + přílohy</w:t>
            </w:r>
          </w:p>
        </w:tc>
        <w:tc>
          <w:tcPr>
            <w:tcW w:w="799" w:type="pct"/>
            <w:shd w:val="clear" w:color="auto" w:fill="92D050"/>
          </w:tcPr>
          <w:p w14:paraId="54B732FD" w14:textId="2E98D8FA" w:rsidR="00340D7B" w:rsidRDefault="00340D7B" w:rsidP="0034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C0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40D7B" w:rsidRPr="00571026" w14:paraId="2FE5E409" w14:textId="77777777" w:rsidTr="00440592">
        <w:trPr>
          <w:trHeight w:val="290"/>
        </w:trPr>
        <w:tc>
          <w:tcPr>
            <w:tcW w:w="418" w:type="pct"/>
          </w:tcPr>
          <w:p w14:paraId="7994EDA9" w14:textId="77777777" w:rsidR="00340D7B" w:rsidRPr="009D2972" w:rsidRDefault="00340D7B" w:rsidP="0044059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14:paraId="616E616E" w14:textId="77777777" w:rsidR="00340D7B" w:rsidRPr="00472B91" w:rsidRDefault="00340D7B" w:rsidP="0044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2B91">
              <w:rPr>
                <w:rFonts w:ascii="Arial" w:hAnsi="Arial" w:cs="Arial"/>
                <w:sz w:val="20"/>
                <w:szCs w:val="20"/>
              </w:rPr>
              <w:t>C-003_06-E Příspěvky na penzijní připojištění</w:t>
            </w:r>
          </w:p>
        </w:tc>
        <w:tc>
          <w:tcPr>
            <w:tcW w:w="799" w:type="pct"/>
            <w:shd w:val="clear" w:color="auto" w:fill="92D050"/>
            <w:vAlign w:val="center"/>
          </w:tcPr>
          <w:p w14:paraId="629CAEAC" w14:textId="2515A5BB" w:rsidR="00340D7B" w:rsidRDefault="00340D7B" w:rsidP="0044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C0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40D7B" w:rsidRPr="00571026" w14:paraId="2D0DA210" w14:textId="77777777" w:rsidTr="00340D7B">
        <w:trPr>
          <w:trHeight w:val="290"/>
        </w:trPr>
        <w:tc>
          <w:tcPr>
            <w:tcW w:w="418" w:type="pct"/>
          </w:tcPr>
          <w:p w14:paraId="216A0829" w14:textId="77777777" w:rsidR="00340D7B" w:rsidRPr="009D2972" w:rsidRDefault="00340D7B" w:rsidP="0044059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14:paraId="7BC7CD08" w14:textId="77777777" w:rsidR="00340D7B" w:rsidRPr="00472B91" w:rsidRDefault="00340D7B" w:rsidP="0044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2B91">
              <w:rPr>
                <w:rFonts w:ascii="Arial" w:hAnsi="Arial" w:cs="Arial"/>
                <w:sz w:val="20"/>
                <w:szCs w:val="20"/>
              </w:rPr>
              <w:t>C-004_06-E-Škodní události + přílohy</w:t>
            </w:r>
          </w:p>
        </w:tc>
        <w:tc>
          <w:tcPr>
            <w:tcW w:w="799" w:type="pct"/>
            <w:shd w:val="clear" w:color="auto" w:fill="92D050"/>
          </w:tcPr>
          <w:p w14:paraId="3B119854" w14:textId="3A80550C" w:rsidR="00340D7B" w:rsidRDefault="00340D7B" w:rsidP="0044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C0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B56051" w:rsidRPr="00571026" w14:paraId="2692E8A1" w14:textId="77777777" w:rsidTr="00B56051">
        <w:trPr>
          <w:trHeight w:val="290"/>
        </w:trPr>
        <w:tc>
          <w:tcPr>
            <w:tcW w:w="418" w:type="pct"/>
          </w:tcPr>
          <w:p w14:paraId="17F93374" w14:textId="77777777" w:rsidR="00B56051" w:rsidRPr="009D2972" w:rsidRDefault="00B56051" w:rsidP="00B5605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14:paraId="4E379499" w14:textId="77777777" w:rsidR="00B56051" w:rsidRPr="00472B91" w:rsidRDefault="00B56051" w:rsidP="00B5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2B91">
              <w:rPr>
                <w:rFonts w:ascii="Arial" w:hAnsi="Arial" w:cs="Arial"/>
                <w:sz w:val="20"/>
                <w:szCs w:val="20"/>
              </w:rPr>
              <w:t>C-011_06-E Stravování zaměstnanců + příloha</w:t>
            </w:r>
          </w:p>
        </w:tc>
        <w:tc>
          <w:tcPr>
            <w:tcW w:w="799" w:type="pct"/>
            <w:shd w:val="clear" w:color="auto" w:fill="92D050"/>
          </w:tcPr>
          <w:p w14:paraId="454C98E8" w14:textId="41DBAB91" w:rsidR="00B56051" w:rsidRDefault="00B56051" w:rsidP="00B56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ADF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B56051" w:rsidRPr="00571026" w14:paraId="52EB6326" w14:textId="77777777" w:rsidTr="00B56051">
        <w:trPr>
          <w:trHeight w:val="290"/>
        </w:trPr>
        <w:tc>
          <w:tcPr>
            <w:tcW w:w="418" w:type="pct"/>
          </w:tcPr>
          <w:p w14:paraId="6CF334FD" w14:textId="77777777" w:rsidR="00B56051" w:rsidRPr="009D2972" w:rsidRDefault="00B56051" w:rsidP="00B5605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14:paraId="4944B935" w14:textId="0FE84E9C" w:rsidR="00B56051" w:rsidRPr="00472B91" w:rsidRDefault="00B56051" w:rsidP="00B5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2B91">
              <w:rPr>
                <w:rFonts w:ascii="Arial" w:hAnsi="Arial" w:cs="Arial"/>
                <w:sz w:val="20"/>
                <w:szCs w:val="20"/>
              </w:rPr>
              <w:t xml:space="preserve">C-012_06-P-Provozní </w:t>
            </w:r>
            <w:proofErr w:type="spellStart"/>
            <w:r w:rsidRPr="00472B91">
              <w:rPr>
                <w:rFonts w:ascii="Arial" w:hAnsi="Arial" w:cs="Arial"/>
                <w:sz w:val="20"/>
                <w:szCs w:val="20"/>
              </w:rPr>
              <w:t>bezpeč</w:t>
            </w:r>
            <w:proofErr w:type="spellEnd"/>
            <w:r w:rsidRPr="00472B91">
              <w:rPr>
                <w:rFonts w:ascii="Arial" w:hAnsi="Arial" w:cs="Arial"/>
                <w:sz w:val="20"/>
                <w:szCs w:val="20"/>
              </w:rPr>
              <w:t>.</w:t>
            </w:r>
            <w:r w:rsidR="00472B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2B91">
              <w:rPr>
                <w:rFonts w:ascii="Arial" w:hAnsi="Arial" w:cs="Arial"/>
                <w:sz w:val="20"/>
                <w:szCs w:val="20"/>
              </w:rPr>
              <w:t>předpis + příloha</w:t>
            </w:r>
          </w:p>
        </w:tc>
        <w:tc>
          <w:tcPr>
            <w:tcW w:w="799" w:type="pct"/>
            <w:shd w:val="clear" w:color="auto" w:fill="92D050"/>
          </w:tcPr>
          <w:p w14:paraId="6C820449" w14:textId="11777415" w:rsidR="00B56051" w:rsidRDefault="00B56051" w:rsidP="00B56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ADF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40D7B" w:rsidRPr="00571026" w14:paraId="39838C3C" w14:textId="77777777" w:rsidTr="00440592">
        <w:trPr>
          <w:trHeight w:val="290"/>
        </w:trPr>
        <w:tc>
          <w:tcPr>
            <w:tcW w:w="418" w:type="pct"/>
          </w:tcPr>
          <w:p w14:paraId="0ADF21DA" w14:textId="77777777" w:rsidR="00340D7B" w:rsidRPr="009D2972" w:rsidRDefault="00340D7B" w:rsidP="0044059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14:paraId="2D225AC6" w14:textId="77777777" w:rsidR="00340D7B" w:rsidRPr="00472B91" w:rsidRDefault="00340D7B" w:rsidP="0044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2B91">
              <w:rPr>
                <w:rFonts w:ascii="Arial" w:hAnsi="Arial" w:cs="Arial"/>
                <w:sz w:val="20"/>
                <w:szCs w:val="20"/>
              </w:rPr>
              <w:t>C-015_06-O Zásady používání služebních mobilních telefonů</w:t>
            </w:r>
          </w:p>
        </w:tc>
        <w:tc>
          <w:tcPr>
            <w:tcW w:w="799" w:type="pct"/>
            <w:shd w:val="clear" w:color="auto" w:fill="92D050"/>
          </w:tcPr>
          <w:p w14:paraId="1A0128B6" w14:textId="438DD63E" w:rsidR="00340D7B" w:rsidRPr="00F93DDF" w:rsidRDefault="00B56051" w:rsidP="0044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C6ADF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40D7B" w:rsidRPr="00571026" w14:paraId="5E5B1EC5" w14:textId="77777777" w:rsidTr="00B56051">
        <w:trPr>
          <w:trHeight w:val="290"/>
        </w:trPr>
        <w:tc>
          <w:tcPr>
            <w:tcW w:w="418" w:type="pct"/>
          </w:tcPr>
          <w:p w14:paraId="5C73A5E4" w14:textId="77777777" w:rsidR="00340D7B" w:rsidRPr="009D2972" w:rsidRDefault="00340D7B" w:rsidP="0044059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14:paraId="5BB00BD8" w14:textId="0C540FA1" w:rsidR="00340D7B" w:rsidRPr="00472B91" w:rsidRDefault="00340D7B" w:rsidP="0044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2B91">
              <w:rPr>
                <w:rFonts w:ascii="Arial" w:hAnsi="Arial" w:cs="Arial"/>
                <w:sz w:val="20"/>
                <w:szCs w:val="20"/>
              </w:rPr>
              <w:t xml:space="preserve">C-018_07-O Zajištění požární </w:t>
            </w:r>
            <w:proofErr w:type="spellStart"/>
            <w:r w:rsidRPr="00472B91">
              <w:rPr>
                <w:rFonts w:ascii="Arial" w:hAnsi="Arial" w:cs="Arial"/>
                <w:sz w:val="20"/>
                <w:szCs w:val="20"/>
              </w:rPr>
              <w:t>bezp</w:t>
            </w:r>
            <w:proofErr w:type="spellEnd"/>
            <w:r w:rsidR="00472B91">
              <w:rPr>
                <w:rFonts w:ascii="Arial" w:hAnsi="Arial" w:cs="Arial"/>
                <w:sz w:val="20"/>
                <w:szCs w:val="20"/>
              </w:rPr>
              <w:t>.</w:t>
            </w:r>
            <w:r w:rsidRPr="00472B91">
              <w:rPr>
                <w:rFonts w:ascii="Arial" w:hAnsi="Arial" w:cs="Arial"/>
                <w:sz w:val="20"/>
                <w:szCs w:val="20"/>
              </w:rPr>
              <w:t xml:space="preserve"> 2018 + přílohy</w:t>
            </w:r>
          </w:p>
        </w:tc>
        <w:tc>
          <w:tcPr>
            <w:tcW w:w="799" w:type="pct"/>
            <w:shd w:val="clear" w:color="auto" w:fill="92D050"/>
          </w:tcPr>
          <w:p w14:paraId="0BC34C84" w14:textId="37FA12AF" w:rsidR="00340D7B" w:rsidRDefault="00B56051" w:rsidP="0044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ADF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40D7B" w:rsidRPr="00571026" w14:paraId="6BE748CA" w14:textId="77777777" w:rsidTr="00B56051">
        <w:trPr>
          <w:trHeight w:val="290"/>
        </w:trPr>
        <w:tc>
          <w:tcPr>
            <w:tcW w:w="418" w:type="pct"/>
          </w:tcPr>
          <w:p w14:paraId="2ECF0AAC" w14:textId="77777777" w:rsidR="00340D7B" w:rsidRPr="009D2972" w:rsidRDefault="00340D7B" w:rsidP="0044059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14:paraId="57D94120" w14:textId="77777777" w:rsidR="00340D7B" w:rsidRPr="00472B91" w:rsidRDefault="00340D7B" w:rsidP="0044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2B91">
              <w:rPr>
                <w:rFonts w:ascii="Arial" w:hAnsi="Arial" w:cs="Arial"/>
                <w:sz w:val="20"/>
                <w:szCs w:val="20"/>
              </w:rPr>
              <w:t>C-020_07-E – OOPP + přílohy</w:t>
            </w:r>
          </w:p>
        </w:tc>
        <w:tc>
          <w:tcPr>
            <w:tcW w:w="799" w:type="pct"/>
            <w:shd w:val="clear" w:color="auto" w:fill="92D050"/>
          </w:tcPr>
          <w:p w14:paraId="44A43DE5" w14:textId="45B17DF5" w:rsidR="00340D7B" w:rsidRDefault="00B56051" w:rsidP="0044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ADF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340D7B" w:rsidRPr="00571026" w14:paraId="621B0678" w14:textId="77777777" w:rsidTr="00440592">
        <w:trPr>
          <w:trHeight w:val="290"/>
        </w:trPr>
        <w:tc>
          <w:tcPr>
            <w:tcW w:w="418" w:type="pct"/>
            <w:shd w:val="clear" w:color="auto" w:fill="FFFFFF" w:themeFill="background1"/>
          </w:tcPr>
          <w:p w14:paraId="1F854D46" w14:textId="77777777" w:rsidR="00340D7B" w:rsidRPr="009D2972" w:rsidRDefault="00340D7B" w:rsidP="0044059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14:paraId="57F23332" w14:textId="77777777" w:rsidR="00340D7B" w:rsidRPr="00472B91" w:rsidRDefault="00340D7B" w:rsidP="0044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2B91">
              <w:rPr>
                <w:rFonts w:ascii="Arial" w:hAnsi="Arial" w:cs="Arial"/>
                <w:sz w:val="20"/>
                <w:szCs w:val="20"/>
              </w:rPr>
              <w:t>C-025_09-O Provozování kamerového systému</w:t>
            </w:r>
          </w:p>
        </w:tc>
        <w:tc>
          <w:tcPr>
            <w:tcW w:w="799" w:type="pct"/>
            <w:shd w:val="clear" w:color="auto" w:fill="92D050"/>
            <w:vAlign w:val="center"/>
          </w:tcPr>
          <w:p w14:paraId="01A2EAEC" w14:textId="2718EF0B" w:rsidR="00340D7B" w:rsidRDefault="00B56051" w:rsidP="0044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ADF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B56051" w:rsidRPr="00571026" w14:paraId="608901DA" w14:textId="77777777" w:rsidTr="00B56051">
        <w:trPr>
          <w:trHeight w:val="290"/>
        </w:trPr>
        <w:tc>
          <w:tcPr>
            <w:tcW w:w="418" w:type="pct"/>
          </w:tcPr>
          <w:p w14:paraId="54BD6742" w14:textId="77777777" w:rsidR="00B56051" w:rsidRPr="009D2972" w:rsidRDefault="00B56051" w:rsidP="00B5605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14:paraId="012F369B" w14:textId="77777777" w:rsidR="00B56051" w:rsidRPr="00472B91" w:rsidRDefault="00B56051" w:rsidP="00B5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2B91">
              <w:rPr>
                <w:rFonts w:ascii="Arial" w:hAnsi="Arial" w:cs="Arial"/>
                <w:sz w:val="20"/>
                <w:szCs w:val="20"/>
              </w:rPr>
              <w:t>D-001_06-E Plán vzdělávání + přílohy</w:t>
            </w:r>
          </w:p>
        </w:tc>
        <w:tc>
          <w:tcPr>
            <w:tcW w:w="799" w:type="pct"/>
            <w:shd w:val="clear" w:color="auto" w:fill="92D050"/>
          </w:tcPr>
          <w:p w14:paraId="0B4E93CE" w14:textId="77949690" w:rsidR="00B56051" w:rsidRDefault="00B56051" w:rsidP="00B56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6D2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B56051" w:rsidRPr="00571026" w14:paraId="5535EA42" w14:textId="77777777" w:rsidTr="00B56051">
        <w:trPr>
          <w:trHeight w:val="290"/>
        </w:trPr>
        <w:tc>
          <w:tcPr>
            <w:tcW w:w="418" w:type="pct"/>
          </w:tcPr>
          <w:p w14:paraId="0319007F" w14:textId="77777777" w:rsidR="00B56051" w:rsidRPr="0079653D" w:rsidRDefault="00B56051" w:rsidP="00B5605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3" w:type="pct"/>
            <w:vAlign w:val="center"/>
          </w:tcPr>
          <w:p w14:paraId="7134C055" w14:textId="77777777" w:rsidR="00B56051" w:rsidRPr="009D2972" w:rsidRDefault="00B56051" w:rsidP="00B5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53D">
              <w:rPr>
                <w:rFonts w:ascii="Arial" w:hAnsi="Arial" w:cs="Arial"/>
                <w:color w:val="000000"/>
                <w:sz w:val="20"/>
                <w:szCs w:val="20"/>
              </w:rPr>
              <w:t>D-0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9653D">
              <w:rPr>
                <w:rFonts w:ascii="Arial" w:hAnsi="Arial" w:cs="Arial"/>
                <w:color w:val="000000"/>
                <w:sz w:val="20"/>
                <w:szCs w:val="20"/>
              </w:rPr>
              <w:t>3_06-O Prověrky BOZP</w:t>
            </w:r>
          </w:p>
        </w:tc>
        <w:tc>
          <w:tcPr>
            <w:tcW w:w="799" w:type="pct"/>
            <w:shd w:val="clear" w:color="auto" w:fill="92D050"/>
          </w:tcPr>
          <w:p w14:paraId="0FC35F91" w14:textId="163044CF" w:rsidR="00B56051" w:rsidRDefault="00B56051" w:rsidP="00B56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6D2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</w:tbl>
    <w:p w14:paraId="5693C0FB" w14:textId="77777777" w:rsidR="00340D7B" w:rsidRPr="002533A2" w:rsidRDefault="00340D7B" w:rsidP="00340D7B">
      <w:pPr>
        <w:rPr>
          <w:rFonts w:ascii="Arial" w:hAnsi="Arial" w:cs="Arial"/>
          <w:sz w:val="20"/>
          <w:szCs w:val="20"/>
        </w:rPr>
      </w:pPr>
    </w:p>
    <w:p w14:paraId="509B636B" w14:textId="77777777" w:rsidR="00C5379F" w:rsidRPr="002533A2" w:rsidRDefault="0071643F">
      <w:pPr>
        <w:rPr>
          <w:rFonts w:ascii="Arial" w:hAnsi="Arial" w:cs="Arial"/>
          <w:sz w:val="20"/>
          <w:szCs w:val="20"/>
        </w:rPr>
      </w:pPr>
    </w:p>
    <w:sectPr w:rsidR="00C5379F" w:rsidRPr="002533A2" w:rsidSect="009D2972">
      <w:pgSz w:w="11906" w:h="16838"/>
      <w:pgMar w:top="890" w:right="890" w:bottom="890" w:left="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ADED" w14:textId="77777777" w:rsidR="00C436E9" w:rsidRDefault="00C436E9" w:rsidP="002533A2">
      <w:pPr>
        <w:spacing w:after="0" w:line="240" w:lineRule="auto"/>
      </w:pPr>
      <w:r>
        <w:separator/>
      </w:r>
    </w:p>
  </w:endnote>
  <w:endnote w:type="continuationSeparator" w:id="0">
    <w:p w14:paraId="2CD75623" w14:textId="77777777" w:rsidR="00C436E9" w:rsidRDefault="00C436E9" w:rsidP="0025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AD59" w14:textId="77777777" w:rsidR="00C436E9" w:rsidRDefault="00C436E9" w:rsidP="002533A2">
      <w:pPr>
        <w:spacing w:after="0" w:line="240" w:lineRule="auto"/>
      </w:pPr>
      <w:r>
        <w:separator/>
      </w:r>
    </w:p>
  </w:footnote>
  <w:footnote w:type="continuationSeparator" w:id="0">
    <w:p w14:paraId="78C894AD" w14:textId="77777777" w:rsidR="00C436E9" w:rsidRDefault="00C436E9" w:rsidP="00253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13F79"/>
    <w:multiLevelType w:val="hybridMultilevel"/>
    <w:tmpl w:val="8D4662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45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D7B"/>
    <w:rsid w:val="00052022"/>
    <w:rsid w:val="00064A60"/>
    <w:rsid w:val="00135590"/>
    <w:rsid w:val="001614D4"/>
    <w:rsid w:val="002533A2"/>
    <w:rsid w:val="002950DA"/>
    <w:rsid w:val="002D07B4"/>
    <w:rsid w:val="00340D7B"/>
    <w:rsid w:val="00352896"/>
    <w:rsid w:val="00472B91"/>
    <w:rsid w:val="005B10E0"/>
    <w:rsid w:val="006143E5"/>
    <w:rsid w:val="00683CA8"/>
    <w:rsid w:val="006F62EB"/>
    <w:rsid w:val="0071643F"/>
    <w:rsid w:val="00901E9B"/>
    <w:rsid w:val="00903246"/>
    <w:rsid w:val="00B00F82"/>
    <w:rsid w:val="00B56051"/>
    <w:rsid w:val="00C33879"/>
    <w:rsid w:val="00C436E9"/>
    <w:rsid w:val="00CB285C"/>
    <w:rsid w:val="00DF1084"/>
    <w:rsid w:val="00F77AA9"/>
    <w:rsid w:val="00FA199B"/>
    <w:rsid w:val="00FD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C231A1"/>
  <w15:chartTrackingRefBased/>
  <w15:docId w15:val="{76B397F7-264A-477A-818F-41BF3C6B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0D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33A2"/>
  </w:style>
  <w:style w:type="paragraph" w:styleId="Zpat">
    <w:name w:val="footer"/>
    <w:basedOn w:val="Normln"/>
    <w:link w:val="ZpatChar"/>
    <w:uiPriority w:val="99"/>
    <w:unhideWhenUsed/>
    <w:rsid w:val="0025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33A2"/>
  </w:style>
  <w:style w:type="paragraph" w:styleId="Odstavecseseznamem">
    <w:name w:val="List Paragraph"/>
    <w:basedOn w:val="Normln"/>
    <w:uiPriority w:val="34"/>
    <w:qFormat/>
    <w:rsid w:val="0034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GT">
      <a:dk1>
        <a:sysClr val="windowText" lastClr="000000"/>
      </a:dk1>
      <a:lt1>
        <a:sysClr val="window" lastClr="FFFFFF"/>
      </a:lt1>
      <a:dk2>
        <a:srgbClr val="747678"/>
      </a:dk2>
      <a:lt2>
        <a:srgbClr val="E7E0D8"/>
      </a:lt2>
      <a:accent1>
        <a:srgbClr val="4F2D7F"/>
      </a:accent1>
      <a:accent2>
        <a:srgbClr val="C8BEAF"/>
      </a:accent2>
      <a:accent3>
        <a:srgbClr val="00A7B5"/>
      </a:accent3>
      <a:accent4>
        <a:srgbClr val="9BD732"/>
      </a:accent4>
      <a:accent5>
        <a:srgbClr val="FF7D1E"/>
      </a:accent5>
      <a:accent6>
        <a:srgbClr val="E92841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BC65-85FC-48CF-BDF9-0DEFF64C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 Legal</dc:creator>
  <cp:keywords/>
  <dc:description/>
  <cp:lastModifiedBy>NIkola Boďová</cp:lastModifiedBy>
  <cp:revision>2</cp:revision>
  <dcterms:created xsi:type="dcterms:W3CDTF">2022-07-13T05:56:00Z</dcterms:created>
  <dcterms:modified xsi:type="dcterms:W3CDTF">2022-07-13T05:56:00Z</dcterms:modified>
</cp:coreProperties>
</file>