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F1" w:rsidRDefault="001D040D">
      <w:pPr>
        <w:tabs>
          <w:tab w:val="center" w:pos="536"/>
          <w:tab w:val="center" w:pos="3119"/>
          <w:tab w:val="center" w:pos="5857"/>
          <w:tab w:val="center" w:pos="8322"/>
        </w:tabs>
        <w:spacing w:after="51" w:line="252" w:lineRule="auto"/>
      </w:pPr>
      <w:r>
        <w:rPr>
          <w:sz w:val="20"/>
        </w:rPr>
        <w:tab/>
        <w:t>Dodavatel</w:t>
      </w:r>
      <w:r>
        <w:rPr>
          <w:sz w:val="20"/>
        </w:rPr>
        <w:tab/>
        <w:t>ALBRA, spol. s r.o.</w:t>
      </w:r>
      <w:r>
        <w:rPr>
          <w:sz w:val="20"/>
        </w:rPr>
        <w:tab/>
      </w:r>
      <w:r w:rsidR="00EB4E2E">
        <w:rPr>
          <w:sz w:val="20"/>
        </w:rPr>
        <w:t xml:space="preserve"> </w:t>
      </w:r>
      <w:r w:rsidR="001F7AC4">
        <w:rPr>
          <w:sz w:val="20"/>
        </w:rPr>
        <w:t xml:space="preserve"> </w:t>
      </w:r>
      <w:r w:rsidR="00EB4E2E">
        <w:rPr>
          <w:sz w:val="20"/>
        </w:rPr>
        <w:t xml:space="preserve">  </w:t>
      </w:r>
      <w:r>
        <w:rPr>
          <w:sz w:val="20"/>
        </w:rPr>
        <w:t>Tel.: +420 281 980 201</w:t>
      </w:r>
      <w:r>
        <w:rPr>
          <w:sz w:val="20"/>
        </w:rPr>
        <w:tab/>
      </w:r>
      <w:r w:rsidR="00EB4E2E">
        <w:rPr>
          <w:sz w:val="20"/>
        </w:rPr>
        <w:t xml:space="preserve">   </w:t>
      </w:r>
      <w:r>
        <w:rPr>
          <w:sz w:val="20"/>
        </w:rPr>
        <w:t>Bankovní účet: 424835319/0800</w:t>
      </w:r>
    </w:p>
    <w:p w:rsidR="00A162F1" w:rsidRPr="00EB4E2E" w:rsidRDefault="001D040D">
      <w:pPr>
        <w:tabs>
          <w:tab w:val="center" w:pos="2961"/>
          <w:tab w:val="center" w:pos="5864"/>
          <w:tab w:val="center" w:pos="8325"/>
        </w:tabs>
        <w:spacing w:after="78"/>
        <w:rPr>
          <w:sz w:val="18"/>
        </w:rPr>
      </w:pPr>
      <w:r>
        <w:rPr>
          <w:sz w:val="18"/>
        </w:rPr>
        <w:tab/>
        <w:t>Havlíčkova 197</w:t>
      </w:r>
      <w:r>
        <w:rPr>
          <w:sz w:val="18"/>
        </w:rPr>
        <w:tab/>
        <w:t>Fax: +420 281 980</w:t>
      </w:r>
      <w:r w:rsidR="00EB4E2E">
        <w:rPr>
          <w:sz w:val="18"/>
        </w:rPr>
        <w:t> </w:t>
      </w:r>
      <w:r>
        <w:rPr>
          <w:sz w:val="18"/>
        </w:rPr>
        <w:t>203</w:t>
      </w:r>
      <w:r>
        <w:rPr>
          <w:sz w:val="18"/>
        </w:rPr>
        <w:tab/>
      </w:r>
      <w:r w:rsidR="00EB4E2E">
        <w:rPr>
          <w:sz w:val="18"/>
        </w:rPr>
        <w:t xml:space="preserve"> </w:t>
      </w:r>
      <w:r>
        <w:rPr>
          <w:sz w:val="18"/>
        </w:rPr>
        <w:t>SWIFT: GIBACZPX</w:t>
      </w:r>
    </w:p>
    <w:p w:rsidR="00EB4E2E" w:rsidRDefault="001D040D">
      <w:pPr>
        <w:spacing w:after="28"/>
        <w:ind w:left="2406" w:hanging="3"/>
        <w:jc w:val="both"/>
        <w:rPr>
          <w:sz w:val="18"/>
        </w:rPr>
      </w:pPr>
      <w:r>
        <w:rPr>
          <w:sz w:val="18"/>
        </w:rPr>
        <w:t xml:space="preserve">25082 Úvaly </w:t>
      </w:r>
      <w:r w:rsidR="00EB4E2E">
        <w:rPr>
          <w:sz w:val="18"/>
        </w:rPr>
        <w:t xml:space="preserve">                                       </w:t>
      </w:r>
      <w:r w:rsidR="001F7AC4">
        <w:rPr>
          <w:sz w:val="18"/>
        </w:rPr>
        <w:t xml:space="preserve">  </w:t>
      </w:r>
      <w:r>
        <w:rPr>
          <w:sz w:val="18"/>
        </w:rPr>
        <w:t xml:space="preserve">WWW: </w:t>
      </w:r>
      <w:hyperlink r:id="rId4" w:history="1">
        <w:r w:rsidR="00EB4E2E" w:rsidRPr="0080201C">
          <w:rPr>
            <w:rStyle w:val="Hypertextovodkaz"/>
            <w:sz w:val="18"/>
          </w:rPr>
          <w:t>www.albra.cz</w:t>
        </w:r>
      </w:hyperlink>
      <w:r w:rsidR="00EB4E2E">
        <w:rPr>
          <w:sz w:val="18"/>
        </w:rPr>
        <w:t xml:space="preserve">     </w:t>
      </w:r>
      <w:r>
        <w:rPr>
          <w:sz w:val="18"/>
        </w:rPr>
        <w:t xml:space="preserve"> </w:t>
      </w:r>
      <w:r w:rsidR="001F7AC4">
        <w:rPr>
          <w:sz w:val="18"/>
        </w:rPr>
        <w:t xml:space="preserve">      </w:t>
      </w:r>
      <w:r>
        <w:rPr>
          <w:sz w:val="18"/>
        </w:rPr>
        <w:t>I</w:t>
      </w:r>
      <w:r w:rsidR="00EB4E2E">
        <w:rPr>
          <w:sz w:val="18"/>
        </w:rPr>
        <w:t xml:space="preserve">BAN: CZ5808000000000424835319 </w:t>
      </w:r>
    </w:p>
    <w:p w:rsidR="00A162F1" w:rsidRDefault="00EB4E2E">
      <w:pPr>
        <w:spacing w:after="28"/>
        <w:ind w:left="2406" w:hanging="3"/>
        <w:jc w:val="both"/>
      </w:pPr>
      <w:r>
        <w:rPr>
          <w:sz w:val="18"/>
        </w:rPr>
        <w:t>lČ</w:t>
      </w:r>
      <w:r w:rsidR="001D040D">
        <w:rPr>
          <w:sz w:val="18"/>
        </w:rPr>
        <w:t xml:space="preserve">: 25141732 </w:t>
      </w:r>
      <w:r>
        <w:rPr>
          <w:sz w:val="18"/>
        </w:rPr>
        <w:t xml:space="preserve">   </w:t>
      </w:r>
      <w:r w:rsidR="001D040D">
        <w:rPr>
          <w:sz w:val="18"/>
        </w:rPr>
        <w:t xml:space="preserve">DIČ: CZ25141732 </w:t>
      </w:r>
      <w:r>
        <w:rPr>
          <w:sz w:val="18"/>
        </w:rPr>
        <w:t xml:space="preserve">   </w:t>
      </w:r>
      <w:r w:rsidR="001F7AC4">
        <w:rPr>
          <w:sz w:val="18"/>
        </w:rPr>
        <w:t xml:space="preserve">  </w:t>
      </w:r>
      <w:r w:rsidR="001D040D">
        <w:rPr>
          <w:sz w:val="18"/>
        </w:rPr>
        <w:t xml:space="preserve">E-mail: </w:t>
      </w:r>
      <w:hyperlink r:id="rId5" w:history="1">
        <w:r w:rsidRPr="0080201C">
          <w:rPr>
            <w:rStyle w:val="Hypertextovodkaz"/>
            <w:sz w:val="18"/>
          </w:rPr>
          <w:t>uvaly@albra.cz</w:t>
        </w:r>
      </w:hyperlink>
      <w:r>
        <w:rPr>
          <w:sz w:val="18"/>
        </w:rPr>
        <w:t xml:space="preserve">                 </w:t>
      </w:r>
      <w:r w:rsidR="001D040D">
        <w:rPr>
          <w:sz w:val="18"/>
        </w:rPr>
        <w:t xml:space="preserve"> VS: 22600788</w:t>
      </w:r>
      <w:r>
        <w:rPr>
          <w:sz w:val="18"/>
        </w:rPr>
        <w:t xml:space="preserve">   SS:    </w:t>
      </w:r>
      <w:r w:rsidR="001D040D">
        <w:rPr>
          <w:sz w:val="18"/>
        </w:rPr>
        <w:t xml:space="preserve"> KS: 0008</w:t>
      </w:r>
    </w:p>
    <w:p w:rsidR="00A162F1" w:rsidRDefault="001D040D">
      <w:pPr>
        <w:spacing w:after="259" w:line="216" w:lineRule="auto"/>
        <w:ind w:left="2399" w:right="7" w:hanging="10"/>
      </w:pPr>
      <w:r>
        <w:rPr>
          <w:sz w:val="16"/>
        </w:rPr>
        <w:t>Společnost je zapsána v Obchodním rejstříku vedeném Městským soudem v Praze, oddíl C, vložka 53112.</w:t>
      </w:r>
      <w:r>
        <w:rPr>
          <w:sz w:val="16"/>
        </w:rPr>
        <w:tab/>
        <w:t>001125</w:t>
      </w:r>
    </w:p>
    <w:tbl>
      <w:tblPr>
        <w:tblStyle w:val="TableGrid"/>
        <w:tblpPr w:vertAnchor="text" w:tblpX="5452" w:tblpY="-136"/>
        <w:tblOverlap w:val="never"/>
        <w:tblW w:w="4979" w:type="dxa"/>
        <w:tblInd w:w="0" w:type="dxa"/>
        <w:tblCellMar>
          <w:left w:w="211" w:type="dxa"/>
          <w:bottom w:w="122" w:type="dxa"/>
          <w:right w:w="115" w:type="dxa"/>
        </w:tblCellMar>
        <w:tblLook w:val="04A0" w:firstRow="1" w:lastRow="0" w:firstColumn="1" w:lastColumn="0" w:noHBand="0" w:noVBand="1"/>
      </w:tblPr>
      <w:tblGrid>
        <w:gridCol w:w="4269"/>
        <w:gridCol w:w="710"/>
      </w:tblGrid>
      <w:tr w:rsidR="00A162F1">
        <w:trPr>
          <w:trHeight w:val="2435"/>
        </w:trPr>
        <w:tc>
          <w:tcPr>
            <w:tcW w:w="4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162F1" w:rsidRDefault="001D040D">
            <w:pPr>
              <w:spacing w:after="268" w:line="224" w:lineRule="auto"/>
              <w:ind w:left="36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A162F1" w:rsidRDefault="001D040D">
            <w:pPr>
              <w:spacing w:after="1"/>
              <w:ind w:left="29"/>
            </w:pPr>
            <w:r>
              <w:t>Pražská 235</w:t>
            </w:r>
          </w:p>
          <w:p w:rsidR="00A162F1" w:rsidRDefault="001D040D">
            <w:pPr>
              <w:spacing w:after="34"/>
              <w:ind w:left="14"/>
            </w:pPr>
            <w:r>
              <w:rPr>
                <w:sz w:val="20"/>
              </w:rPr>
              <w:t>25901 Votice</w:t>
            </w:r>
          </w:p>
          <w:p w:rsidR="00A162F1" w:rsidRDefault="001D040D">
            <w:pPr>
              <w:ind w:left="7"/>
            </w:pPr>
            <w:r>
              <w:t>Česká republika</w:t>
            </w:r>
          </w:p>
          <w:p w:rsidR="00A162F1" w:rsidRDefault="001D040D">
            <w:pPr>
              <w:tabs>
                <w:tab w:val="center" w:pos="1936"/>
              </w:tabs>
              <w:spacing w:after="41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  <w:t>DIČ :</w:t>
            </w:r>
          </w:p>
          <w:p w:rsidR="00A162F1" w:rsidRDefault="001D040D">
            <w:r>
              <w:rPr>
                <w:sz w:val="20"/>
              </w:rPr>
              <w:t>Tel: 736 681 297</w:t>
            </w: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A162F1" w:rsidRDefault="001D040D">
            <w:pPr>
              <w:ind w:left="22"/>
              <w:jc w:val="center"/>
            </w:pPr>
            <w:r>
              <w:rPr>
                <w:sz w:val="20"/>
              </w:rPr>
              <w:t>001</w:t>
            </w:r>
          </w:p>
        </w:tc>
      </w:tr>
    </w:tbl>
    <w:p w:rsidR="00A162F1" w:rsidRDefault="001D040D">
      <w:pPr>
        <w:spacing w:after="3" w:line="252" w:lineRule="auto"/>
        <w:ind w:left="3496" w:hanging="3389"/>
      </w:pPr>
      <w:r>
        <w:rPr>
          <w:sz w:val="20"/>
        </w:rPr>
        <w:t>Vystavení: 08.07.2022</w:t>
      </w:r>
      <w:r>
        <w:rPr>
          <w:sz w:val="20"/>
        </w:rPr>
        <w:tab/>
        <w:t>Objednávka: OPN102217633; OPN102217633</w:t>
      </w:r>
    </w:p>
    <w:p w:rsidR="00A162F1" w:rsidRDefault="001D040D">
      <w:pPr>
        <w:tabs>
          <w:tab w:val="center" w:pos="3033"/>
        </w:tabs>
        <w:spacing w:after="3" w:line="252" w:lineRule="auto"/>
      </w:pPr>
      <w:r>
        <w:rPr>
          <w:sz w:val="20"/>
        </w:rPr>
        <w:t>Splatnost: 22.07.2022</w:t>
      </w:r>
      <w:r>
        <w:rPr>
          <w:sz w:val="20"/>
        </w:rPr>
        <w:tab/>
        <w:t>Hmotnost (kg): 1,22</w:t>
      </w:r>
    </w:p>
    <w:p w:rsidR="00A162F1" w:rsidRDefault="001D040D">
      <w:pPr>
        <w:tabs>
          <w:tab w:val="center" w:pos="2709"/>
          <w:tab w:val="center" w:pos="4145"/>
        </w:tabs>
        <w:spacing w:after="35" w:line="252" w:lineRule="auto"/>
      </w:pPr>
      <w:r>
        <w:rPr>
          <w:sz w:val="20"/>
        </w:rPr>
        <w:t>Zd. plnění: 08.07.2022</w:t>
      </w:r>
      <w:r>
        <w:rPr>
          <w:sz w:val="20"/>
        </w:rPr>
        <w:tab/>
        <w:t>Zp. dopravy:</w:t>
      </w:r>
      <w:r>
        <w:rPr>
          <w:sz w:val="20"/>
        </w:rPr>
        <w:tab/>
        <w:t>Přepravní služba</w:t>
      </w:r>
    </w:p>
    <w:p w:rsidR="00A162F1" w:rsidRDefault="001D040D">
      <w:pPr>
        <w:tabs>
          <w:tab w:val="center" w:pos="2630"/>
          <w:tab w:val="center" w:pos="4357"/>
        </w:tabs>
        <w:spacing w:after="36" w:line="252" w:lineRule="auto"/>
      </w:pPr>
      <w:r>
        <w:rPr>
          <w:sz w:val="20"/>
        </w:rPr>
        <w:tab/>
        <w:t>Zp. platby:</w:t>
      </w:r>
      <w:r>
        <w:rPr>
          <w:sz w:val="20"/>
        </w:rPr>
        <w:tab/>
        <w:t>Bankovním převodem</w:t>
      </w:r>
    </w:p>
    <w:p w:rsidR="00A162F1" w:rsidRDefault="001D040D">
      <w:pPr>
        <w:spacing w:after="211" w:line="252" w:lineRule="auto"/>
        <w:ind w:left="3482" w:hanging="1259"/>
      </w:pPr>
      <w:r>
        <w:rPr>
          <w:sz w:val="20"/>
        </w:rPr>
        <w:t>Dodací list:</w:t>
      </w:r>
      <w:r>
        <w:rPr>
          <w:sz w:val="20"/>
        </w:rPr>
        <w:tab/>
        <w:t>VDC00222519,VDC002 22804</w:t>
      </w:r>
    </w:p>
    <w:p w:rsidR="00A162F1" w:rsidRDefault="001D040D">
      <w:pPr>
        <w:spacing w:after="3" w:line="252" w:lineRule="auto"/>
        <w:ind w:left="117" w:hanging="10"/>
      </w:pPr>
      <w:r>
        <w:rPr>
          <w:sz w:val="20"/>
        </w:rPr>
        <w:t>Příjemce:</w:t>
      </w:r>
    </w:p>
    <w:p w:rsidR="00A162F1" w:rsidRDefault="001D040D">
      <w:pPr>
        <w:spacing w:after="0"/>
        <w:ind w:left="74" w:hanging="3"/>
        <w:jc w:val="both"/>
      </w:pPr>
      <w:r>
        <w:rPr>
          <w:sz w:val="18"/>
        </w:rPr>
        <w:t>Základní škola a Mateřská škola Votice, příspěvková organizace</w:t>
      </w:r>
    </w:p>
    <w:p w:rsidR="00A162F1" w:rsidRDefault="00EB4E2E">
      <w:pPr>
        <w:spacing w:after="0"/>
        <w:ind w:left="74" w:hanging="3"/>
        <w:jc w:val="both"/>
      </w:pPr>
      <w:r>
        <w:rPr>
          <w:sz w:val="18"/>
        </w:rPr>
        <w:t>P</w:t>
      </w:r>
      <w:r w:rsidR="001D040D">
        <w:rPr>
          <w:sz w:val="18"/>
        </w:rPr>
        <w:t>ražská 235</w:t>
      </w:r>
    </w:p>
    <w:p w:rsidR="00A162F1" w:rsidRDefault="001D040D">
      <w:pPr>
        <w:spacing w:after="0"/>
        <w:ind w:left="10" w:right="281" w:hanging="10"/>
        <w:jc w:val="right"/>
      </w:pPr>
      <w:r>
        <w:rPr>
          <w:sz w:val="18"/>
        </w:rPr>
        <w:t>Odběratel: Základní škola a Mateřská škola Votice, příspěvková</w:t>
      </w:r>
    </w:p>
    <w:p w:rsidR="00A162F1" w:rsidRDefault="001D040D">
      <w:pPr>
        <w:spacing w:after="29" w:line="216" w:lineRule="auto"/>
        <w:ind w:left="74" w:right="7" w:hanging="10"/>
      </w:pPr>
      <w:r>
        <w:rPr>
          <w:sz w:val="16"/>
        </w:rPr>
        <w:t>25901 Votice</w:t>
      </w:r>
    </w:p>
    <w:p w:rsidR="00A162F1" w:rsidRDefault="001D040D">
      <w:pPr>
        <w:spacing w:after="73"/>
        <w:ind w:left="6364" w:hanging="3"/>
        <w:jc w:val="both"/>
      </w:pPr>
      <w:r>
        <w:rPr>
          <w:sz w:val="18"/>
        </w:rPr>
        <w:t>organizace, Pražská 235, Votice 25901</w:t>
      </w:r>
    </w:p>
    <w:tbl>
      <w:tblPr>
        <w:tblStyle w:val="TableGrid"/>
        <w:tblpPr w:vertAnchor="text" w:tblpX="65" w:tblpY="347"/>
        <w:tblOverlap w:val="never"/>
        <w:tblW w:w="10362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115"/>
        <w:gridCol w:w="2900"/>
        <w:gridCol w:w="3663"/>
        <w:gridCol w:w="2684"/>
      </w:tblGrid>
      <w:tr w:rsidR="00A162F1">
        <w:trPr>
          <w:trHeight w:val="531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pPr>
              <w:ind w:left="7"/>
            </w:pPr>
            <w:r>
              <w:rPr>
                <w:sz w:val="24"/>
              </w:rPr>
              <w:t>Katalog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pPr>
              <w:ind w:left="7"/>
            </w:pPr>
            <w:r>
              <w:rPr>
                <w:sz w:val="24"/>
              </w:rPr>
              <w:t>Položka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 w:rsidP="001F7AC4">
            <w:r>
              <w:rPr>
                <w:sz w:val="24"/>
              </w:rPr>
              <w:t>Počet MJ Sazba</w:t>
            </w:r>
            <w:r w:rsidR="001F7A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Cena/MJ </w:t>
            </w:r>
            <w:r w:rsidR="00EB4E2E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Sleva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F7AC4">
            <w:pPr>
              <w:jc w:val="both"/>
            </w:pPr>
            <w:r>
              <w:t xml:space="preserve">Bez DPH/M  </w:t>
            </w:r>
            <w:r w:rsidR="001D040D">
              <w:t xml:space="preserve"> Celkem bez DPH</w:t>
            </w:r>
          </w:p>
          <w:p w:rsidR="00A162F1" w:rsidRDefault="001D040D">
            <w:pPr>
              <w:ind w:left="65"/>
              <w:jc w:val="both"/>
            </w:pPr>
            <w:r>
              <w:t>(S DPH/MJ)</w:t>
            </w:r>
            <w:r w:rsidR="001F7AC4">
              <w:t xml:space="preserve">   </w:t>
            </w:r>
            <w:r>
              <w:t xml:space="preserve"> (Celkem s DPH)</w:t>
            </w:r>
          </w:p>
        </w:tc>
      </w:tr>
      <w:tr w:rsidR="00A162F1">
        <w:trPr>
          <w:trHeight w:val="24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r>
              <w:rPr>
                <w:sz w:val="18"/>
              </w:rPr>
              <w:t xml:space="preserve">130-995910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r>
              <w:rPr>
                <w:sz w:val="18"/>
              </w:rPr>
              <w:t>Příroda 5.ročník ZŠ - příručka učitele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F7AC4" w:rsidP="001F7AC4">
            <w:pPr>
              <w:tabs>
                <w:tab w:val="center" w:pos="827"/>
                <w:tab w:val="center" w:pos="1644"/>
                <w:tab w:val="center" w:pos="1734"/>
                <w:tab w:val="center" w:pos="1849"/>
                <w:tab w:val="right" w:pos="3663"/>
              </w:tabs>
            </w:pPr>
            <w:r>
              <w:rPr>
                <w:sz w:val="18"/>
              </w:rPr>
              <w:t xml:space="preserve">     </w:t>
            </w:r>
            <w:r w:rsidR="001D040D">
              <w:rPr>
                <w:sz w:val="18"/>
              </w:rPr>
              <w:t>3 ks</w:t>
            </w:r>
            <w:r w:rsidR="001D040D">
              <w:rPr>
                <w:sz w:val="18"/>
              </w:rPr>
              <w:tab/>
            </w:r>
            <w:r>
              <w:rPr>
                <w:sz w:val="18"/>
              </w:rPr>
              <w:t xml:space="preserve">            </w:t>
            </w:r>
            <w:r w:rsidRPr="001F7AC4">
              <w:rPr>
                <w:noProof/>
                <w:sz w:val="18"/>
                <w:szCs w:val="18"/>
              </w:rPr>
              <w:t>10%</w:t>
            </w:r>
            <w:r>
              <w:rPr>
                <w:sz w:val="18"/>
              </w:rPr>
              <w:t xml:space="preserve">        </w:t>
            </w:r>
            <w:r w:rsidR="001D040D">
              <w:rPr>
                <w:sz w:val="18"/>
              </w:rPr>
              <w:tab/>
              <w:t>449,00</w:t>
            </w:r>
            <w:r>
              <w:rPr>
                <w:sz w:val="18"/>
              </w:rPr>
              <w:t xml:space="preserve">         </w:t>
            </w:r>
            <w:r w:rsidR="001D040D">
              <w:rPr>
                <w:sz w:val="18"/>
              </w:rPr>
              <w:t xml:space="preserve"> </w:t>
            </w:r>
            <w:r>
              <w:rPr>
                <w:sz w:val="18"/>
              </w:rPr>
              <w:t>0,00%</w:t>
            </w:r>
            <w:r w:rsidR="001D040D">
              <w:rPr>
                <w:sz w:val="18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pPr>
              <w:tabs>
                <w:tab w:val="center" w:pos="925"/>
                <w:tab w:val="right" w:pos="2684"/>
              </w:tabs>
            </w:pPr>
            <w:r>
              <w:rPr>
                <w:sz w:val="18"/>
              </w:rPr>
              <w:tab/>
              <w:t>408,18</w:t>
            </w:r>
            <w:r>
              <w:rPr>
                <w:sz w:val="18"/>
              </w:rPr>
              <w:tab/>
              <w:t>1 224,54</w:t>
            </w:r>
          </w:p>
        </w:tc>
      </w:tr>
      <w:tr w:rsidR="00A162F1">
        <w:trPr>
          <w:trHeight w:val="228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A162F1"/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r>
              <w:rPr>
                <w:sz w:val="18"/>
              </w:rPr>
              <w:t>NOVÁ GENERACE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A162F1"/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pPr>
              <w:tabs>
                <w:tab w:val="center" w:pos="878"/>
                <w:tab w:val="right" w:pos="2684"/>
              </w:tabs>
            </w:pPr>
            <w:r>
              <w:rPr>
                <w:sz w:val="18"/>
              </w:rPr>
              <w:tab/>
              <w:t>(449,00)</w:t>
            </w:r>
            <w:r>
              <w:rPr>
                <w:sz w:val="18"/>
              </w:rPr>
              <w:tab/>
              <w:t>(1 347,00)</w:t>
            </w:r>
          </w:p>
        </w:tc>
      </w:tr>
    </w:tbl>
    <w:p w:rsidR="00A162F1" w:rsidRDefault="001D040D">
      <w:pPr>
        <w:spacing w:after="3" w:line="252" w:lineRule="auto"/>
        <w:ind w:left="1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13708</wp:posOffset>
                </wp:positionH>
                <wp:positionV relativeFrom="paragraph">
                  <wp:posOffset>469140</wp:posOffset>
                </wp:positionV>
                <wp:extent cx="6616254" cy="22850"/>
                <wp:effectExtent l="0" t="0" r="0" b="0"/>
                <wp:wrapSquare wrapText="bothSides"/>
                <wp:docPr id="8783" name="Group 8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254" cy="22850"/>
                          <a:chOff x="0" y="0"/>
                          <a:chExt cx="6616254" cy="22850"/>
                        </a:xfrm>
                      </wpg:grpSpPr>
                      <wps:wsp>
                        <wps:cNvPr id="8782" name="Shape 8782"/>
                        <wps:cNvSpPr/>
                        <wps:spPr>
                          <a:xfrm>
                            <a:off x="0" y="0"/>
                            <a:ext cx="6616254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254" h="22850">
                                <a:moveTo>
                                  <a:pt x="0" y="11425"/>
                                </a:moveTo>
                                <a:lnTo>
                                  <a:pt x="6616254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83" style="width:520.965pt;height:1.79922pt;position:absolute;mso-position-horizontal-relative:text;mso-position-horizontal:absolute;margin-left:1.07935pt;mso-position-vertical-relative:text;margin-top:36.9402pt;" coordsize="66162,228">
                <v:shape id="Shape 8782" style="position:absolute;width:66162;height:228;left:0;top:0;" coordsize="6616254,22850" path="m0,11425l6616254,11425">
                  <v:stroke weight="1.7992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Tuto fakturu lze použít pro plnění podmínek, kt</w:t>
      </w:r>
      <w:r w:rsidR="001F7AC4">
        <w:rPr>
          <w:sz w:val="20"/>
        </w:rPr>
        <w:t>eré nařizuje zákon 435/2004 Sb.§</w:t>
      </w:r>
      <w:r>
        <w:rPr>
          <w:sz w:val="20"/>
        </w:rPr>
        <w:t>81 odst.2, pís.B</w:t>
      </w:r>
    </w:p>
    <w:p w:rsidR="00A162F1" w:rsidRDefault="001D040D">
      <w:pPr>
        <w:spacing w:after="83"/>
        <w:ind w:left="29" w:right="-72"/>
      </w:pPr>
      <w:r>
        <w:rPr>
          <w:noProof/>
        </w:rPr>
        <mc:AlternateContent>
          <mc:Choice Requires="wpg">
            <w:drawing>
              <wp:inline distT="0" distB="0" distL="0" distR="0">
                <wp:extent cx="6616255" cy="22851"/>
                <wp:effectExtent l="0" t="0" r="0" b="0"/>
                <wp:docPr id="8785" name="Group 8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255" cy="22851"/>
                          <a:chOff x="0" y="0"/>
                          <a:chExt cx="6616255" cy="22851"/>
                        </a:xfrm>
                      </wpg:grpSpPr>
                      <wps:wsp>
                        <wps:cNvPr id="8784" name="Shape 8784"/>
                        <wps:cNvSpPr/>
                        <wps:spPr>
                          <a:xfrm>
                            <a:off x="0" y="0"/>
                            <a:ext cx="6616255" cy="2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255" h="22851">
                                <a:moveTo>
                                  <a:pt x="0" y="11425"/>
                                </a:moveTo>
                                <a:lnTo>
                                  <a:pt x="6616255" y="11425"/>
                                </a:lnTo>
                              </a:path>
                            </a:pathLst>
                          </a:custGeom>
                          <a:ln w="2285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5" style="width:520.965pt;height:1.79926pt;mso-position-horizontal-relative:char;mso-position-vertical-relative:line" coordsize="66162,228">
                <v:shape id="Shape 8784" style="position:absolute;width:66162;height:228;left:0;top:0;" coordsize="6616255,22851" path="m0,11425l6616255,11425">
                  <v:stroke weight="1.79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162F1" w:rsidRDefault="001D040D">
      <w:pPr>
        <w:spacing w:before="86" w:after="720"/>
        <w:ind w:left="14" w:right="-58"/>
      </w:pPr>
      <w:r>
        <w:rPr>
          <w:noProof/>
        </w:rPr>
        <w:drawing>
          <wp:inline distT="0" distB="0" distL="0" distR="0">
            <wp:extent cx="6616254" cy="278773"/>
            <wp:effectExtent l="0" t="0" r="0" b="0"/>
            <wp:docPr id="3345" name="Picture 3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" name="Picture 33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254" cy="27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8259" w:tblpY="-173"/>
        <w:tblOverlap w:val="never"/>
        <w:tblW w:w="2143" w:type="dxa"/>
        <w:tblInd w:w="0" w:type="dxa"/>
        <w:tblCellMar>
          <w:top w:w="115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2143"/>
      </w:tblGrid>
      <w:tr w:rsidR="00A162F1">
        <w:trPr>
          <w:trHeight w:val="458"/>
        </w:trPr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2F1" w:rsidRDefault="001D040D">
            <w:pPr>
              <w:jc w:val="right"/>
            </w:pPr>
            <w:r>
              <w:rPr>
                <w:sz w:val="28"/>
              </w:rPr>
              <w:t>1 347,00 Kč</w:t>
            </w:r>
          </w:p>
        </w:tc>
      </w:tr>
    </w:tbl>
    <w:p w:rsidR="00A162F1" w:rsidRDefault="001D040D">
      <w:pPr>
        <w:spacing w:after="0"/>
        <w:ind w:left="4296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548308</wp:posOffset>
            </wp:positionH>
            <wp:positionV relativeFrom="page">
              <wp:posOffset>361034</wp:posOffset>
            </wp:positionV>
            <wp:extent cx="6616254" cy="479855"/>
            <wp:effectExtent l="0" t="0" r="0" b="0"/>
            <wp:wrapTopAndBottom/>
            <wp:docPr id="8778" name="Picture 8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" name="Picture 87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254" cy="4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Celková částka</w:t>
      </w:r>
    </w:p>
    <w:tbl>
      <w:tblPr>
        <w:tblStyle w:val="TableGrid"/>
        <w:tblW w:w="9592" w:type="dxa"/>
        <w:tblInd w:w="756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1835"/>
        <w:gridCol w:w="1374"/>
        <w:gridCol w:w="1835"/>
        <w:gridCol w:w="3296"/>
        <w:gridCol w:w="1252"/>
      </w:tblGrid>
      <w:tr w:rsidR="00A162F1">
        <w:trPr>
          <w:trHeight w:val="646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A162F1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A162F1"/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A162F1"/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pPr>
              <w:spacing w:after="18"/>
              <w:ind w:left="712"/>
            </w:pPr>
            <w:r>
              <w:rPr>
                <w:sz w:val="24"/>
              </w:rPr>
              <w:t>Uhrazeno zálohou</w:t>
            </w:r>
          </w:p>
          <w:p w:rsidR="00A162F1" w:rsidRDefault="001D040D">
            <w:pPr>
              <w:ind w:left="151"/>
              <w:jc w:val="center"/>
            </w:pPr>
            <w:r>
              <w:rPr>
                <w:sz w:val="24"/>
              </w:rPr>
              <w:t>Zbývá uhradit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A162F1" w:rsidRDefault="001D040D">
            <w:pPr>
              <w:spacing w:after="3"/>
              <w:jc w:val="right"/>
            </w:pPr>
            <w:r>
              <w:t>0,00 Kč</w:t>
            </w:r>
          </w:p>
          <w:p w:rsidR="00A162F1" w:rsidRDefault="001D040D">
            <w:pPr>
              <w:jc w:val="right"/>
            </w:pPr>
            <w:r>
              <w:t>1 347,00 Kč</w:t>
            </w:r>
          </w:p>
        </w:tc>
      </w:tr>
      <w:tr w:rsidR="00A162F1" w:rsidRPr="001F7AC4">
        <w:trPr>
          <w:trHeight w:val="325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2F1" w:rsidRPr="001F7AC4" w:rsidRDefault="001D040D">
            <w:pPr>
              <w:rPr>
                <w:sz w:val="20"/>
                <w:szCs w:val="20"/>
              </w:rPr>
            </w:pPr>
            <w:r w:rsidRPr="001F7AC4">
              <w:rPr>
                <w:sz w:val="20"/>
                <w:szCs w:val="20"/>
              </w:rPr>
              <w:t>Sazba DPH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2F1" w:rsidRPr="001F7AC4" w:rsidRDefault="001D040D">
            <w:pPr>
              <w:ind w:left="180"/>
              <w:rPr>
                <w:sz w:val="20"/>
                <w:szCs w:val="20"/>
              </w:rPr>
            </w:pPr>
            <w:r w:rsidRPr="001F7AC4">
              <w:rPr>
                <w:sz w:val="20"/>
                <w:szCs w:val="20"/>
              </w:rPr>
              <w:t>Základ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2F1" w:rsidRPr="001F7AC4" w:rsidRDefault="001D040D">
            <w:pPr>
              <w:ind w:left="173"/>
              <w:rPr>
                <w:sz w:val="20"/>
                <w:szCs w:val="20"/>
              </w:rPr>
            </w:pPr>
            <w:r w:rsidRPr="001F7AC4">
              <w:rPr>
                <w:sz w:val="20"/>
                <w:szCs w:val="20"/>
              </w:rPr>
              <w:t>Výše DPH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2F1" w:rsidRPr="001F7AC4" w:rsidRDefault="001D040D">
            <w:pPr>
              <w:ind w:left="209"/>
              <w:rPr>
                <w:sz w:val="20"/>
                <w:szCs w:val="20"/>
              </w:rPr>
            </w:pPr>
            <w:r w:rsidRPr="001F7AC4">
              <w:rPr>
                <w:sz w:val="20"/>
                <w:szCs w:val="20"/>
              </w:rPr>
              <w:t>Celkem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A162F1" w:rsidRPr="001F7AC4" w:rsidRDefault="00A162F1">
            <w:pPr>
              <w:rPr>
                <w:sz w:val="20"/>
                <w:szCs w:val="20"/>
              </w:rPr>
            </w:pPr>
          </w:p>
        </w:tc>
      </w:tr>
    </w:tbl>
    <w:p w:rsidR="00A162F1" w:rsidRPr="001F7AC4" w:rsidRDefault="001D040D">
      <w:pPr>
        <w:spacing w:after="140"/>
        <w:ind w:left="86"/>
        <w:rPr>
          <w:sz w:val="20"/>
          <w:szCs w:val="20"/>
        </w:rPr>
      </w:pPr>
      <w:r w:rsidRPr="001F7AC4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253959" cy="13710"/>
                <wp:effectExtent l="0" t="0" r="0" b="0"/>
                <wp:docPr id="8789" name="Group 8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3959" cy="13710"/>
                          <a:chOff x="0" y="0"/>
                          <a:chExt cx="4253959" cy="13710"/>
                        </a:xfrm>
                      </wpg:grpSpPr>
                      <wps:wsp>
                        <wps:cNvPr id="8788" name="Shape 8788"/>
                        <wps:cNvSpPr/>
                        <wps:spPr>
                          <a:xfrm>
                            <a:off x="0" y="0"/>
                            <a:ext cx="4253959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3959" h="13710">
                                <a:moveTo>
                                  <a:pt x="0" y="6855"/>
                                </a:moveTo>
                                <a:lnTo>
                                  <a:pt x="4253959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9" style="width:334.957pt;height:1.0795pt;mso-position-horizontal-relative:char;mso-position-vertical-relative:line" coordsize="42539,137">
                <v:shape id="Shape 8788" style="position:absolute;width:42539;height:137;left:0;top:0;" coordsize="4253959,13710" path="m0,6855l4253959,6855">
                  <v:stroke weight="1.07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162F1" w:rsidRPr="001F7AC4" w:rsidRDefault="001D040D">
      <w:pPr>
        <w:tabs>
          <w:tab w:val="center" w:pos="1223"/>
          <w:tab w:val="center" w:pos="3055"/>
          <w:tab w:val="center" w:pos="4774"/>
          <w:tab w:val="center" w:pos="6354"/>
        </w:tabs>
        <w:spacing w:after="0"/>
        <w:rPr>
          <w:sz w:val="20"/>
          <w:szCs w:val="20"/>
        </w:rPr>
      </w:pPr>
      <w:r w:rsidRPr="001F7AC4">
        <w:rPr>
          <w:sz w:val="20"/>
          <w:szCs w:val="20"/>
        </w:rPr>
        <w:tab/>
        <w:t>snížená 10 %</w:t>
      </w:r>
      <w:r w:rsidRPr="001F7AC4">
        <w:rPr>
          <w:sz w:val="20"/>
          <w:szCs w:val="20"/>
        </w:rPr>
        <w:tab/>
        <w:t>1 224,54</w:t>
      </w:r>
      <w:r w:rsidRPr="001F7AC4">
        <w:rPr>
          <w:sz w:val="20"/>
          <w:szCs w:val="20"/>
        </w:rPr>
        <w:tab/>
        <w:t>122,46</w:t>
      </w:r>
      <w:r w:rsidRPr="001F7AC4">
        <w:rPr>
          <w:sz w:val="20"/>
          <w:szCs w:val="20"/>
        </w:rPr>
        <w:tab/>
        <w:t>1 347,00</w:t>
      </w:r>
    </w:p>
    <w:p w:rsidR="00A162F1" w:rsidRPr="001F7AC4" w:rsidRDefault="001D040D">
      <w:pPr>
        <w:spacing w:after="126"/>
        <w:ind w:left="86"/>
        <w:rPr>
          <w:sz w:val="20"/>
          <w:szCs w:val="20"/>
        </w:rPr>
      </w:pPr>
      <w:r w:rsidRPr="001F7AC4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249390" cy="13710"/>
                <wp:effectExtent l="0" t="0" r="0" b="0"/>
                <wp:docPr id="8791" name="Group 8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9390" cy="13710"/>
                          <a:chOff x="0" y="0"/>
                          <a:chExt cx="4249390" cy="13710"/>
                        </a:xfrm>
                      </wpg:grpSpPr>
                      <wps:wsp>
                        <wps:cNvPr id="8790" name="Shape 8790"/>
                        <wps:cNvSpPr/>
                        <wps:spPr>
                          <a:xfrm>
                            <a:off x="0" y="0"/>
                            <a:ext cx="4249390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9390" h="13710">
                                <a:moveTo>
                                  <a:pt x="0" y="6855"/>
                                </a:moveTo>
                                <a:lnTo>
                                  <a:pt x="4249390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91" style="width:334.598pt;height:1.07953pt;mso-position-horizontal-relative:char;mso-position-vertical-relative:line" coordsize="42493,137">
                <v:shape id="Shape 8790" style="position:absolute;width:42493;height:137;left:0;top:0;" coordsize="4249390,13710" path="m0,6855l4249390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162F1" w:rsidRPr="001F7AC4" w:rsidRDefault="001D040D">
      <w:pPr>
        <w:pStyle w:val="Nadpis1"/>
        <w:tabs>
          <w:tab w:val="center" w:pos="1349"/>
          <w:tab w:val="center" w:pos="2979"/>
          <w:tab w:val="center" w:pos="4720"/>
          <w:tab w:val="center" w:pos="6278"/>
        </w:tabs>
        <w:ind w:left="0"/>
        <w:rPr>
          <w:sz w:val="20"/>
          <w:szCs w:val="20"/>
        </w:rPr>
      </w:pPr>
      <w:r w:rsidRPr="001F7AC4">
        <w:rPr>
          <w:sz w:val="20"/>
          <w:szCs w:val="20"/>
        </w:rPr>
        <w:tab/>
        <w:t>CELKEM</w:t>
      </w:r>
      <w:r w:rsidRPr="001F7AC4">
        <w:rPr>
          <w:sz w:val="20"/>
          <w:szCs w:val="20"/>
        </w:rPr>
        <w:tab/>
        <w:t>1 224,54</w:t>
      </w:r>
      <w:r w:rsidRPr="001F7AC4">
        <w:rPr>
          <w:sz w:val="20"/>
          <w:szCs w:val="20"/>
        </w:rPr>
        <w:tab/>
        <w:t>122,46</w:t>
      </w:r>
      <w:r w:rsidRPr="001F7AC4">
        <w:rPr>
          <w:sz w:val="20"/>
          <w:szCs w:val="20"/>
        </w:rPr>
        <w:tab/>
        <w:t>1 347,00</w:t>
      </w:r>
    </w:p>
    <w:p w:rsidR="00A162F1" w:rsidRDefault="001D040D">
      <w:pPr>
        <w:spacing w:after="1232" w:line="265" w:lineRule="auto"/>
        <w:ind w:left="4097" w:right="3447" w:hanging="10"/>
        <w:jc w:val="center"/>
      </w:pPr>
      <w:r>
        <w:rPr>
          <w:sz w:val="20"/>
        </w:rPr>
        <w:t>Rozpis DPH uveden v měně CZK</w:t>
      </w:r>
    </w:p>
    <w:p w:rsidR="00A162F1" w:rsidRDefault="001D040D">
      <w:pPr>
        <w:tabs>
          <w:tab w:val="center" w:pos="1166"/>
          <w:tab w:val="center" w:pos="6839"/>
        </w:tabs>
        <w:spacing w:after="146"/>
      </w:pPr>
      <w:r>
        <w:rPr>
          <w:sz w:val="18"/>
        </w:rPr>
        <w:tab/>
        <w:t>Razítko a podpis odběratele</w:t>
      </w:r>
      <w:r>
        <w:rPr>
          <w:sz w:val="18"/>
        </w:rPr>
        <w:tab/>
        <w:t>Razítko a podpis dodavatele</w:t>
      </w:r>
    </w:p>
    <w:p w:rsidR="001F7AC4" w:rsidRDefault="001F7AC4">
      <w:pPr>
        <w:tabs>
          <w:tab w:val="center" w:pos="6505"/>
          <w:tab w:val="center" w:pos="8117"/>
        </w:tabs>
        <w:spacing w:after="0"/>
        <w:rPr>
          <w:sz w:val="26"/>
        </w:rPr>
      </w:pPr>
      <w:r>
        <w:rPr>
          <w:sz w:val="26"/>
        </w:rPr>
        <w:t>___________________________</w:t>
      </w:r>
      <w:r w:rsidRPr="001F7AC4">
        <w:rPr>
          <w:sz w:val="16"/>
          <w:szCs w:val="16"/>
        </w:rPr>
        <w:t>Zpracováno informačním systémem Money S5</w:t>
      </w:r>
      <w:r>
        <w:rPr>
          <w:sz w:val="26"/>
        </w:rPr>
        <w:t>_____________________________</w:t>
      </w:r>
    </w:p>
    <w:p w:rsidR="001F7AC4" w:rsidRDefault="001F7AC4">
      <w:pPr>
        <w:tabs>
          <w:tab w:val="center" w:pos="6505"/>
          <w:tab w:val="center" w:pos="8117"/>
        </w:tabs>
        <w:spacing w:after="0"/>
        <w:rPr>
          <w:sz w:val="16"/>
          <w:szCs w:val="16"/>
        </w:rPr>
      </w:pPr>
      <w:r w:rsidRPr="001F7AC4">
        <w:rPr>
          <w:sz w:val="16"/>
          <w:szCs w:val="16"/>
        </w:rPr>
        <w:t>Vystavil: Zdeňka Jarošová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Vytiskl(a):Zdeňka Jarošová</w:t>
      </w:r>
    </w:p>
    <w:p w:rsidR="00A162F1" w:rsidRPr="001F7AC4" w:rsidRDefault="001F7AC4">
      <w:pPr>
        <w:tabs>
          <w:tab w:val="center" w:pos="6505"/>
          <w:tab w:val="center" w:pos="8117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1/2</w:t>
      </w:r>
    </w:p>
    <w:p w:rsidR="00A162F1" w:rsidRPr="001F7AC4" w:rsidRDefault="00A162F1">
      <w:pPr>
        <w:rPr>
          <w:sz w:val="16"/>
          <w:szCs w:val="16"/>
        </w:rPr>
        <w:sectPr w:rsidR="00A162F1" w:rsidRPr="001F7AC4">
          <w:pgSz w:w="11902" w:h="16834"/>
          <w:pgMar w:top="1440" w:right="792" w:bottom="1440" w:left="734" w:header="708" w:footer="708" w:gutter="0"/>
          <w:cols w:space="708"/>
        </w:sectPr>
      </w:pPr>
    </w:p>
    <w:p w:rsidR="001F7AC4" w:rsidRDefault="001D040D" w:rsidP="001F7AC4">
      <w:pPr>
        <w:spacing w:after="27"/>
        <w:jc w:val="both"/>
        <w:rPr>
          <w:sz w:val="18"/>
        </w:rPr>
      </w:pPr>
      <w:r>
        <w:rPr>
          <w:sz w:val="18"/>
        </w:rPr>
        <w:lastRenderedPageBreak/>
        <w:t xml:space="preserve">Dodavatel </w:t>
      </w:r>
      <w:r w:rsidR="001F7AC4">
        <w:rPr>
          <w:sz w:val="18"/>
        </w:rPr>
        <w:t xml:space="preserve">          </w:t>
      </w:r>
      <w:r w:rsidR="00F43791">
        <w:rPr>
          <w:sz w:val="18"/>
        </w:rPr>
        <w:t xml:space="preserve"> </w:t>
      </w:r>
      <w:r w:rsidR="001F7AC4">
        <w:rPr>
          <w:sz w:val="18"/>
        </w:rPr>
        <w:t xml:space="preserve"> </w:t>
      </w:r>
      <w:r>
        <w:rPr>
          <w:sz w:val="18"/>
        </w:rPr>
        <w:t xml:space="preserve">ALBRA, spol. s r.o. </w:t>
      </w:r>
      <w:r w:rsidR="001F7AC4">
        <w:rPr>
          <w:sz w:val="18"/>
        </w:rPr>
        <w:t xml:space="preserve">                             </w:t>
      </w:r>
      <w:r>
        <w:rPr>
          <w:sz w:val="18"/>
        </w:rPr>
        <w:t>Tel.: +420 281 980</w:t>
      </w:r>
      <w:r w:rsidR="001F7AC4">
        <w:rPr>
          <w:sz w:val="18"/>
        </w:rPr>
        <w:t> </w:t>
      </w:r>
      <w:r>
        <w:rPr>
          <w:sz w:val="18"/>
        </w:rPr>
        <w:t xml:space="preserve">201 </w:t>
      </w:r>
    </w:p>
    <w:p w:rsidR="001F7AC4" w:rsidRDefault="001F7AC4" w:rsidP="001F7AC4">
      <w:pPr>
        <w:spacing w:after="27"/>
        <w:jc w:val="both"/>
        <w:rPr>
          <w:sz w:val="18"/>
        </w:rPr>
      </w:pPr>
      <w:r>
        <w:rPr>
          <w:sz w:val="18"/>
        </w:rPr>
        <w:t xml:space="preserve">                               </w:t>
      </w:r>
      <w:r w:rsidR="001D040D">
        <w:rPr>
          <w:sz w:val="18"/>
        </w:rPr>
        <w:t xml:space="preserve">Havlíčkova 197 </w:t>
      </w:r>
      <w:r>
        <w:rPr>
          <w:sz w:val="18"/>
        </w:rPr>
        <w:t xml:space="preserve">                                  </w:t>
      </w:r>
      <w:r w:rsidR="001D040D">
        <w:rPr>
          <w:sz w:val="18"/>
        </w:rPr>
        <w:t>Fax: +420 281 980</w:t>
      </w:r>
      <w:r>
        <w:rPr>
          <w:sz w:val="18"/>
        </w:rPr>
        <w:t> </w:t>
      </w:r>
      <w:r w:rsidR="001D040D">
        <w:rPr>
          <w:sz w:val="18"/>
        </w:rPr>
        <w:t xml:space="preserve">203 </w:t>
      </w:r>
    </w:p>
    <w:p w:rsidR="001F7AC4" w:rsidRDefault="00F43791" w:rsidP="001F7AC4">
      <w:pPr>
        <w:spacing w:after="27"/>
        <w:jc w:val="both"/>
        <w:rPr>
          <w:sz w:val="18"/>
        </w:rPr>
      </w:pPr>
      <w:r>
        <w:rPr>
          <w:sz w:val="18"/>
        </w:rPr>
        <w:t xml:space="preserve">                               </w:t>
      </w:r>
      <w:r w:rsidR="001D040D">
        <w:rPr>
          <w:sz w:val="18"/>
        </w:rPr>
        <w:t xml:space="preserve">25082 Úvaly </w:t>
      </w:r>
      <w:r w:rsidR="001F7AC4">
        <w:rPr>
          <w:sz w:val="18"/>
        </w:rPr>
        <w:t xml:space="preserve">                                      </w:t>
      </w:r>
      <w:r w:rsidR="001D040D">
        <w:rPr>
          <w:sz w:val="18"/>
        </w:rPr>
        <w:t xml:space="preserve">WWW: </w:t>
      </w:r>
      <w:hyperlink r:id="rId8" w:history="1">
        <w:r w:rsidR="001F7AC4" w:rsidRPr="00F87746">
          <w:rPr>
            <w:rStyle w:val="Hypertextovodkaz"/>
            <w:sz w:val="18"/>
          </w:rPr>
          <w:t>www.albra.cz</w:t>
        </w:r>
      </w:hyperlink>
      <w:r w:rsidR="001D040D">
        <w:rPr>
          <w:sz w:val="18"/>
        </w:rPr>
        <w:t xml:space="preserve"> </w:t>
      </w:r>
    </w:p>
    <w:p w:rsidR="00A162F1" w:rsidRDefault="001F7AC4" w:rsidP="001F7AC4">
      <w:pPr>
        <w:spacing w:after="27"/>
        <w:jc w:val="both"/>
      </w:pPr>
      <w:r>
        <w:rPr>
          <w:sz w:val="18"/>
        </w:rPr>
        <w:t xml:space="preserve">                              lČ</w:t>
      </w:r>
      <w:r w:rsidR="001D040D">
        <w:rPr>
          <w:sz w:val="18"/>
        </w:rPr>
        <w:t>: 25141732 DIČ: CZ25141732</w:t>
      </w:r>
      <w:r>
        <w:rPr>
          <w:sz w:val="18"/>
        </w:rPr>
        <w:t xml:space="preserve">        </w:t>
      </w:r>
      <w:r w:rsidR="001D040D">
        <w:rPr>
          <w:sz w:val="18"/>
        </w:rPr>
        <w:t xml:space="preserve"> E-mail: uvaly@albra.cz</w:t>
      </w:r>
    </w:p>
    <w:p w:rsidR="00A162F1" w:rsidRDefault="001D040D">
      <w:pPr>
        <w:spacing w:after="0" w:line="216" w:lineRule="auto"/>
        <w:ind w:left="2231"/>
      </w:pPr>
      <w:r>
        <w:rPr>
          <w:sz w:val="14"/>
        </w:rPr>
        <w:t>Společnost je zapsána v Obchodním rejstříku vedeném Městským soudem v Praze, oddíl C, vložka 53112.</w:t>
      </w:r>
    </w:p>
    <w:p w:rsidR="00A162F1" w:rsidRDefault="001D040D">
      <w:pPr>
        <w:spacing w:after="3" w:line="252" w:lineRule="auto"/>
        <w:ind w:left="619" w:right="324" w:hanging="619"/>
      </w:pPr>
      <w:r>
        <w:rPr>
          <w:sz w:val="20"/>
        </w:rPr>
        <w:t>Bankovní účet: 424835319/0800 SWIFT: GIBACZPX</w:t>
      </w:r>
    </w:p>
    <w:p w:rsidR="00A162F1" w:rsidRDefault="001D040D">
      <w:pPr>
        <w:spacing w:after="0"/>
        <w:ind w:left="10" w:right="14" w:hanging="10"/>
        <w:jc w:val="right"/>
      </w:pPr>
      <w:r>
        <w:rPr>
          <w:sz w:val="18"/>
        </w:rPr>
        <w:t>IBAN: CZ5808000000000424835319</w:t>
      </w:r>
    </w:p>
    <w:p w:rsidR="00A162F1" w:rsidRDefault="00F43791">
      <w:pPr>
        <w:tabs>
          <w:tab w:val="right" w:pos="3317"/>
        </w:tabs>
        <w:spacing w:after="148"/>
      </w:pPr>
      <w:r>
        <w:rPr>
          <w:sz w:val="18"/>
        </w:rPr>
        <w:t xml:space="preserve">VS: 22600788               SS:                     </w:t>
      </w:r>
      <w:r w:rsidR="001D040D">
        <w:rPr>
          <w:sz w:val="18"/>
        </w:rPr>
        <w:t>KS: 0008</w:t>
      </w:r>
    </w:p>
    <w:p w:rsidR="00A162F1" w:rsidRDefault="001D040D">
      <w:pPr>
        <w:spacing w:after="0"/>
        <w:ind w:right="22"/>
        <w:jc w:val="right"/>
      </w:pPr>
      <w:r>
        <w:t>001125</w:t>
      </w:r>
    </w:p>
    <w:p w:rsidR="00A162F1" w:rsidRDefault="00A162F1">
      <w:pPr>
        <w:sectPr w:rsidR="00A162F1">
          <w:type w:val="continuous"/>
          <w:pgSz w:w="11902" w:h="16834"/>
          <w:pgMar w:top="1440" w:right="835" w:bottom="1440" w:left="856" w:header="708" w:footer="708" w:gutter="0"/>
          <w:cols w:num="2" w:space="708" w:equalWidth="0">
            <w:col w:w="6512" w:space="381"/>
            <w:col w:w="3317"/>
          </w:cols>
        </w:sectPr>
      </w:pPr>
    </w:p>
    <w:p w:rsidR="00A162F1" w:rsidRDefault="001D040D">
      <w:pPr>
        <w:spacing w:after="255" w:line="229" w:lineRule="auto"/>
        <w:ind w:left="6375" w:hanging="6339"/>
      </w:pPr>
      <w:r>
        <w:rPr>
          <w:sz w:val="24"/>
        </w:rPr>
        <w:t>Nezrealizované položky objednávky přijaté č.</w:t>
      </w:r>
      <w:r>
        <w:rPr>
          <w:sz w:val="24"/>
        </w:rPr>
        <w:tab/>
        <w:t>Základní škola a Mateřská škola Votice, příspěvková organizace</w:t>
      </w:r>
    </w:p>
    <w:p w:rsidR="00A162F1" w:rsidRDefault="001D040D">
      <w:pPr>
        <w:spacing w:after="0" w:line="265" w:lineRule="auto"/>
        <w:ind w:left="4140" w:right="748" w:hanging="10"/>
        <w:jc w:val="center"/>
      </w:pPr>
      <w:r>
        <w:t>Pražská 235</w:t>
      </w:r>
    </w:p>
    <w:p w:rsidR="00A162F1" w:rsidRDefault="00F43791" w:rsidP="00F43791">
      <w:pPr>
        <w:spacing w:after="201" w:line="265" w:lineRule="auto"/>
        <w:ind w:left="4097" w:right="540" w:hanging="10"/>
      </w:pPr>
      <w:r>
        <w:rPr>
          <w:sz w:val="20"/>
        </w:rPr>
        <w:t xml:space="preserve">                                                  </w:t>
      </w:r>
      <w:r w:rsidR="001D040D">
        <w:rPr>
          <w:sz w:val="20"/>
        </w:rPr>
        <w:t>25901 Votice</w:t>
      </w:r>
    </w:p>
    <w:p w:rsidR="00F43791" w:rsidRDefault="001D040D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516324</wp:posOffset>
            </wp:positionH>
            <wp:positionV relativeFrom="page">
              <wp:posOffset>447864</wp:posOffset>
            </wp:positionV>
            <wp:extent cx="6611684" cy="329043"/>
            <wp:effectExtent l="0" t="0" r="0" b="0"/>
            <wp:wrapTopAndBottom/>
            <wp:docPr id="8792" name="Picture 8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" name="Picture 87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1684" cy="32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Katalog</w:t>
      </w:r>
      <w:r>
        <w:rPr>
          <w:sz w:val="20"/>
        </w:rPr>
        <w:tab/>
      </w:r>
      <w:r w:rsidR="00F43791">
        <w:rPr>
          <w:sz w:val="20"/>
        </w:rPr>
        <w:t xml:space="preserve">                  </w:t>
      </w:r>
      <w:r>
        <w:rPr>
          <w:sz w:val="20"/>
        </w:rPr>
        <w:t>Název</w:t>
      </w:r>
      <w:r w:rsidR="00F43791">
        <w:rPr>
          <w:sz w:val="20"/>
        </w:rPr>
        <w:t xml:space="preserve">                                                                                                                                                                    Množství</w:t>
      </w: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A162F1" w:rsidRDefault="001D040D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  <w:r>
        <w:rPr>
          <w:sz w:val="20"/>
        </w:rPr>
        <w:tab/>
      </w: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</w:p>
    <w:p w:rsid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20"/>
        </w:rPr>
      </w:pPr>
      <w:r>
        <w:rPr>
          <w:sz w:val="20"/>
        </w:rPr>
        <w:t>_____________________________________</w:t>
      </w:r>
      <w:r w:rsidRPr="00F43791">
        <w:rPr>
          <w:sz w:val="16"/>
          <w:szCs w:val="16"/>
        </w:rPr>
        <w:t>Zpracováno informačním systémem Money S5</w:t>
      </w:r>
      <w:r>
        <w:rPr>
          <w:sz w:val="20"/>
        </w:rPr>
        <w:t>___________________________________</w:t>
      </w:r>
    </w:p>
    <w:p w:rsidR="00F43791" w:rsidRPr="00F43791" w:rsidRDefault="00F43791" w:rsidP="00F43791">
      <w:pPr>
        <w:tabs>
          <w:tab w:val="center" w:pos="1691"/>
          <w:tab w:val="right" w:pos="10376"/>
        </w:tabs>
        <w:spacing w:after="0" w:line="252" w:lineRule="auto"/>
        <w:rPr>
          <w:sz w:val="16"/>
          <w:szCs w:val="16"/>
        </w:rPr>
      </w:pPr>
      <w:r w:rsidRPr="00F43791">
        <w:rPr>
          <w:sz w:val="16"/>
          <w:szCs w:val="16"/>
        </w:rPr>
        <w:t xml:space="preserve">Vystavil: Zdeňka Jarošová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F43791">
        <w:rPr>
          <w:sz w:val="16"/>
          <w:szCs w:val="16"/>
        </w:rPr>
        <w:t xml:space="preserve">  2/2                                                    </w:t>
      </w:r>
      <w:r>
        <w:rPr>
          <w:sz w:val="16"/>
          <w:szCs w:val="16"/>
        </w:rPr>
        <w:t xml:space="preserve">                               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Pr="00F43791">
        <w:rPr>
          <w:sz w:val="16"/>
          <w:szCs w:val="16"/>
        </w:rPr>
        <w:t>Vytiskl(a):Zdeňka Jarošová</w:t>
      </w:r>
    </w:p>
    <w:sectPr w:rsidR="00F43791" w:rsidRPr="00F43791">
      <w:type w:val="continuous"/>
      <w:pgSz w:w="11902" w:h="16834"/>
      <w:pgMar w:top="1440" w:right="734" w:bottom="467" w:left="7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F1"/>
    <w:rsid w:val="001D040D"/>
    <w:rsid w:val="001F7AC4"/>
    <w:rsid w:val="00A162F1"/>
    <w:rsid w:val="00EB4E2E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A87A"/>
  <w15:docId w15:val="{50805943-75E7-4CE0-9157-1F0CCD87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3"/>
      <w:ind w:left="986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B4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r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mailto:uvaly@albr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lbra.cz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KM_C224e-20220712101206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KM_C224e-20220712101206</dc:title>
  <dc:subject/>
  <dc:creator>Bínová Jana</dc:creator>
  <cp:keywords/>
  <cp:lastModifiedBy>Bínová Jana</cp:lastModifiedBy>
  <cp:revision>6</cp:revision>
  <dcterms:created xsi:type="dcterms:W3CDTF">2022-07-12T09:54:00Z</dcterms:created>
  <dcterms:modified xsi:type="dcterms:W3CDTF">2022-07-13T05:33:00Z</dcterms:modified>
</cp:coreProperties>
</file>