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7C" w:rsidRPr="00D0617F" w:rsidRDefault="00D0617F" w:rsidP="00307F7C">
      <w:pPr>
        <w:pStyle w:val="Bezmezer"/>
        <w:keepNext w:val="0"/>
        <w:jc w:val="center"/>
        <w:rPr>
          <w:rFonts w:ascii="Arial" w:hAnsi="Arial" w:cs="Arial"/>
          <w:b/>
          <w:sz w:val="28"/>
          <w:szCs w:val="28"/>
        </w:rPr>
      </w:pPr>
      <w:r w:rsidRPr="00D0617F">
        <w:rPr>
          <w:rFonts w:ascii="Arial" w:hAnsi="Arial" w:cs="Arial"/>
          <w:b/>
          <w:sz w:val="28"/>
          <w:szCs w:val="28"/>
        </w:rPr>
        <w:t>Dodatek č.</w:t>
      </w:r>
      <w:r w:rsidR="00764007">
        <w:rPr>
          <w:rFonts w:ascii="Arial" w:hAnsi="Arial" w:cs="Arial"/>
          <w:b/>
          <w:sz w:val="28"/>
          <w:szCs w:val="28"/>
        </w:rPr>
        <w:t>2</w:t>
      </w:r>
      <w:r w:rsidRPr="00D0617F">
        <w:rPr>
          <w:rFonts w:ascii="Arial" w:hAnsi="Arial" w:cs="Arial"/>
          <w:b/>
          <w:sz w:val="28"/>
          <w:szCs w:val="28"/>
        </w:rPr>
        <w:t xml:space="preserve"> s</w:t>
      </w:r>
      <w:r w:rsidR="00307F7C" w:rsidRPr="00D0617F">
        <w:rPr>
          <w:rFonts w:ascii="Arial" w:hAnsi="Arial" w:cs="Arial"/>
          <w:b/>
          <w:sz w:val="28"/>
          <w:szCs w:val="28"/>
        </w:rPr>
        <w:t>mlouv</w:t>
      </w:r>
      <w:r w:rsidRPr="00D0617F">
        <w:rPr>
          <w:rFonts w:ascii="Arial" w:hAnsi="Arial" w:cs="Arial"/>
          <w:b/>
          <w:sz w:val="28"/>
          <w:szCs w:val="28"/>
        </w:rPr>
        <w:t>y</w:t>
      </w:r>
      <w:r w:rsidR="00307F7C" w:rsidRPr="00D0617F">
        <w:rPr>
          <w:rFonts w:ascii="Arial" w:hAnsi="Arial" w:cs="Arial"/>
          <w:b/>
          <w:sz w:val="28"/>
          <w:szCs w:val="28"/>
        </w:rPr>
        <w:t xml:space="preserve"> o dílo  </w:t>
      </w:r>
    </w:p>
    <w:p w:rsidR="00D0617F" w:rsidRPr="00830E09" w:rsidRDefault="00D0617F" w:rsidP="00307F7C">
      <w:pPr>
        <w:pStyle w:val="Bezmezer"/>
        <w:keepNext w:val="0"/>
        <w:spacing w:before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realizaci akce </w:t>
      </w:r>
      <w:proofErr w:type="spellStart"/>
      <w:r w:rsidRPr="00D21B5C">
        <w:rPr>
          <w:rFonts w:ascii="Arial" w:hAnsi="Arial" w:cs="Arial"/>
          <w:b/>
          <w:bCs/>
          <w:sz w:val="18"/>
          <w:szCs w:val="18"/>
        </w:rPr>
        <w:t>Kunětička</w:t>
      </w:r>
      <w:proofErr w:type="spellEnd"/>
      <w:r w:rsidRPr="00D21B5C">
        <w:rPr>
          <w:rFonts w:ascii="Arial" w:hAnsi="Arial" w:cs="Arial"/>
          <w:b/>
          <w:bCs/>
          <w:sz w:val="18"/>
          <w:szCs w:val="18"/>
        </w:rPr>
        <w:t xml:space="preserve">, Velké </w:t>
      </w:r>
      <w:proofErr w:type="spellStart"/>
      <w:r w:rsidRPr="00D21B5C">
        <w:rPr>
          <w:rFonts w:ascii="Arial" w:hAnsi="Arial" w:cs="Arial"/>
          <w:b/>
          <w:bCs/>
          <w:sz w:val="18"/>
          <w:szCs w:val="18"/>
        </w:rPr>
        <w:t>Kunětice</w:t>
      </w:r>
      <w:proofErr w:type="spellEnd"/>
      <w:r w:rsidRPr="00D21B5C">
        <w:rPr>
          <w:rFonts w:ascii="Arial" w:hAnsi="Arial" w:cs="Arial"/>
          <w:b/>
          <w:bCs/>
          <w:sz w:val="18"/>
          <w:szCs w:val="18"/>
        </w:rPr>
        <w:t xml:space="preserve">, Opěrné zdi - 2. etapa </w:t>
      </w:r>
      <w:r w:rsidR="00830E09">
        <w:rPr>
          <w:rFonts w:ascii="Arial" w:hAnsi="Arial" w:cs="Arial"/>
          <w:b/>
          <w:bCs/>
          <w:sz w:val="18"/>
          <w:szCs w:val="18"/>
        </w:rPr>
        <w:t>–</w:t>
      </w:r>
      <w:r w:rsidRPr="00D21B5C">
        <w:rPr>
          <w:rFonts w:ascii="Arial" w:hAnsi="Arial" w:cs="Arial"/>
          <w:b/>
          <w:bCs/>
          <w:sz w:val="18"/>
          <w:szCs w:val="18"/>
        </w:rPr>
        <w:t xml:space="preserve"> realizace</w:t>
      </w:r>
      <w:r w:rsidR="00830E09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proofErr w:type="gramStart"/>
      <w:r w:rsidR="00830E09" w:rsidRPr="00830E09">
        <w:rPr>
          <w:rFonts w:ascii="Arial" w:hAnsi="Arial" w:cs="Arial"/>
          <w:sz w:val="18"/>
          <w:szCs w:val="18"/>
        </w:rPr>
        <w:t>č.st</w:t>
      </w:r>
      <w:proofErr w:type="spellEnd"/>
      <w:r w:rsidR="00830E09" w:rsidRPr="00830E09">
        <w:rPr>
          <w:rFonts w:ascii="Arial" w:hAnsi="Arial" w:cs="Arial"/>
          <w:sz w:val="18"/>
          <w:szCs w:val="18"/>
        </w:rPr>
        <w:t>.</w:t>
      </w:r>
      <w:proofErr w:type="gramEnd"/>
      <w:r w:rsidR="00830E09" w:rsidRPr="00830E09">
        <w:rPr>
          <w:rFonts w:ascii="Arial" w:hAnsi="Arial" w:cs="Arial"/>
          <w:sz w:val="18"/>
          <w:szCs w:val="18"/>
        </w:rPr>
        <w:t xml:space="preserve"> 5Z06</w:t>
      </w:r>
    </w:p>
    <w:p w:rsidR="00307F7C" w:rsidRPr="00D21B5C" w:rsidRDefault="00307F7C" w:rsidP="00D0617F">
      <w:pPr>
        <w:pStyle w:val="Bezmezer"/>
        <w:keepNext w:val="0"/>
        <w:jc w:val="center"/>
        <w:rPr>
          <w:rFonts w:ascii="Arial" w:hAnsi="Arial" w:cs="Arial"/>
          <w:sz w:val="20"/>
          <w:szCs w:val="20"/>
        </w:rPr>
      </w:pPr>
      <w:r w:rsidRPr="00D21B5C">
        <w:rPr>
          <w:rFonts w:ascii="Arial" w:hAnsi="Arial" w:cs="Arial"/>
          <w:sz w:val="18"/>
          <w:szCs w:val="18"/>
        </w:rPr>
        <w:t>uzavřen</w:t>
      </w:r>
      <w:r w:rsidR="00D0617F">
        <w:rPr>
          <w:rFonts w:ascii="Arial" w:hAnsi="Arial" w:cs="Arial"/>
          <w:sz w:val="18"/>
          <w:szCs w:val="18"/>
        </w:rPr>
        <w:t>é</w:t>
      </w:r>
      <w:r w:rsidRPr="00D21B5C">
        <w:rPr>
          <w:rFonts w:ascii="Arial" w:hAnsi="Arial" w:cs="Arial"/>
          <w:sz w:val="18"/>
          <w:szCs w:val="18"/>
        </w:rPr>
        <w:t xml:space="preserve"> </w:t>
      </w:r>
      <w:r w:rsidR="00D0617F">
        <w:rPr>
          <w:rFonts w:ascii="Arial" w:hAnsi="Arial" w:cs="Arial"/>
          <w:sz w:val="18"/>
          <w:szCs w:val="18"/>
        </w:rPr>
        <w:t xml:space="preserve">dne </w:t>
      </w:r>
      <w:proofErr w:type="gramStart"/>
      <w:r w:rsidR="00D0617F">
        <w:rPr>
          <w:rFonts w:ascii="Arial" w:hAnsi="Arial" w:cs="Arial"/>
          <w:sz w:val="18"/>
          <w:szCs w:val="18"/>
        </w:rPr>
        <w:t>20.7.2015</w:t>
      </w:r>
      <w:proofErr w:type="gramEnd"/>
      <w:r w:rsidR="00D0617F">
        <w:rPr>
          <w:rFonts w:ascii="Arial" w:hAnsi="Arial" w:cs="Arial"/>
          <w:sz w:val="18"/>
          <w:szCs w:val="18"/>
        </w:rPr>
        <w:t xml:space="preserve"> mezi smluvními stranami</w:t>
      </w:r>
    </w:p>
    <w:p w:rsidR="00307F7C" w:rsidRDefault="00307F7C" w:rsidP="00307F7C">
      <w:pPr>
        <w:pStyle w:val="Bezmezer"/>
        <w:keepNext w:val="0"/>
        <w:jc w:val="both"/>
        <w:rPr>
          <w:rFonts w:ascii="Arial" w:hAnsi="Arial" w:cs="Arial"/>
          <w:sz w:val="18"/>
          <w:szCs w:val="18"/>
        </w:rPr>
      </w:pPr>
    </w:p>
    <w:p w:rsidR="00830E09" w:rsidRPr="00D21B5C" w:rsidRDefault="00830E09" w:rsidP="00307F7C">
      <w:pPr>
        <w:pStyle w:val="Bezmezer"/>
        <w:keepNext w:val="0"/>
        <w:jc w:val="both"/>
        <w:rPr>
          <w:rFonts w:ascii="Arial" w:hAnsi="Arial" w:cs="Arial"/>
          <w:sz w:val="18"/>
          <w:szCs w:val="18"/>
        </w:rPr>
      </w:pPr>
    </w:p>
    <w:p w:rsidR="00307F7C" w:rsidRPr="00D21B5C" w:rsidRDefault="00307F7C" w:rsidP="00D0617F">
      <w:pPr>
        <w:pStyle w:val="Bezmezer"/>
        <w:keepNext w:val="0"/>
        <w:tabs>
          <w:tab w:val="left" w:pos="2694"/>
        </w:tabs>
        <w:jc w:val="both"/>
        <w:rPr>
          <w:rFonts w:ascii="Arial" w:hAnsi="Arial" w:cs="Arial"/>
          <w:b/>
          <w:sz w:val="18"/>
          <w:szCs w:val="20"/>
        </w:rPr>
      </w:pPr>
      <w:r w:rsidRPr="00D21B5C">
        <w:rPr>
          <w:rFonts w:ascii="Arial" w:hAnsi="Arial" w:cs="Arial"/>
          <w:b/>
          <w:sz w:val="18"/>
          <w:szCs w:val="20"/>
        </w:rPr>
        <w:t>Objednatel:</w:t>
      </w:r>
      <w:r w:rsidR="00D0617F" w:rsidRPr="00D0617F">
        <w:rPr>
          <w:rFonts w:ascii="Arial" w:hAnsi="Arial" w:cs="Arial"/>
          <w:b/>
          <w:bCs/>
          <w:sz w:val="18"/>
          <w:szCs w:val="20"/>
        </w:rPr>
        <w:t xml:space="preserve"> </w:t>
      </w:r>
      <w:r w:rsidR="00D0617F">
        <w:rPr>
          <w:rFonts w:ascii="Arial" w:hAnsi="Arial" w:cs="Arial"/>
          <w:b/>
          <w:bCs/>
          <w:sz w:val="18"/>
          <w:szCs w:val="20"/>
        </w:rPr>
        <w:tab/>
      </w:r>
      <w:r w:rsidR="00D0617F" w:rsidRPr="00D21B5C">
        <w:rPr>
          <w:rFonts w:ascii="Arial" w:hAnsi="Arial" w:cs="Arial"/>
          <w:b/>
          <w:bCs/>
          <w:sz w:val="18"/>
          <w:szCs w:val="20"/>
        </w:rPr>
        <w:t>Povodí Odry, státní podnik</w:t>
      </w:r>
    </w:p>
    <w:p w:rsidR="00307F7C" w:rsidRPr="00D21B5C" w:rsidRDefault="00307F7C" w:rsidP="00307F7C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  <w:r w:rsidRPr="00D21B5C">
        <w:rPr>
          <w:rFonts w:ascii="Arial" w:hAnsi="Arial" w:cs="Arial"/>
          <w:bCs/>
          <w:sz w:val="18"/>
          <w:szCs w:val="20"/>
        </w:rPr>
        <w:t>sídlo:</w:t>
      </w:r>
      <w:r w:rsidRPr="00D21B5C">
        <w:rPr>
          <w:rFonts w:ascii="Arial" w:hAnsi="Arial" w:cs="Arial"/>
          <w:bCs/>
          <w:sz w:val="18"/>
          <w:szCs w:val="20"/>
        </w:rPr>
        <w:tab/>
      </w:r>
      <w:r w:rsidR="00F5383E" w:rsidRPr="00D21B5C">
        <w:rPr>
          <w:rFonts w:ascii="Arial" w:hAnsi="Arial" w:cs="Arial"/>
          <w:bCs/>
          <w:sz w:val="18"/>
          <w:szCs w:val="20"/>
        </w:rPr>
        <w:t>Varenská 3101/49, Moravská Ostrava, 702 00 Ostrava</w:t>
      </w:r>
      <w:r w:rsidRPr="00D21B5C">
        <w:rPr>
          <w:rFonts w:ascii="Arial" w:hAnsi="Arial" w:cs="Arial"/>
          <w:bCs/>
          <w:sz w:val="18"/>
          <w:szCs w:val="20"/>
        </w:rPr>
        <w:t xml:space="preserve"> </w:t>
      </w:r>
    </w:p>
    <w:p w:rsidR="00307F7C" w:rsidRPr="00D21B5C" w:rsidRDefault="00307F7C" w:rsidP="00307F7C">
      <w:pPr>
        <w:pStyle w:val="Bezmezer"/>
        <w:keepNext w:val="0"/>
        <w:ind w:left="2694"/>
        <w:jc w:val="both"/>
        <w:rPr>
          <w:rFonts w:ascii="Arial" w:hAnsi="Arial" w:cs="Arial"/>
          <w:bCs/>
          <w:sz w:val="18"/>
          <w:szCs w:val="20"/>
        </w:rPr>
      </w:pPr>
      <w:r w:rsidRPr="00D21B5C">
        <w:rPr>
          <w:rFonts w:ascii="Arial" w:hAnsi="Arial" w:cs="Arial"/>
          <w:bCs/>
          <w:sz w:val="18"/>
          <w:szCs w:val="20"/>
        </w:rPr>
        <w:t xml:space="preserve">doručovací číslo 701 26 </w:t>
      </w:r>
    </w:p>
    <w:p w:rsidR="00307F7C" w:rsidRPr="00D21B5C" w:rsidRDefault="00307F7C" w:rsidP="00307F7C">
      <w:pPr>
        <w:pStyle w:val="Bezmezer"/>
        <w:keepNext w:val="0"/>
        <w:tabs>
          <w:tab w:val="left" w:pos="2700"/>
        </w:tabs>
        <w:jc w:val="both"/>
        <w:rPr>
          <w:rFonts w:ascii="Arial" w:hAnsi="Arial" w:cs="Arial"/>
          <w:bCs/>
          <w:sz w:val="18"/>
          <w:szCs w:val="20"/>
        </w:rPr>
      </w:pPr>
      <w:r w:rsidRPr="00D21B5C">
        <w:rPr>
          <w:rFonts w:ascii="Arial" w:hAnsi="Arial" w:cs="Arial"/>
          <w:bCs/>
          <w:sz w:val="18"/>
          <w:szCs w:val="20"/>
        </w:rPr>
        <w:t xml:space="preserve">IČO: </w:t>
      </w:r>
      <w:r w:rsidRPr="00D21B5C">
        <w:rPr>
          <w:rFonts w:ascii="Arial" w:hAnsi="Arial" w:cs="Arial"/>
          <w:bCs/>
          <w:sz w:val="18"/>
          <w:szCs w:val="20"/>
        </w:rPr>
        <w:tab/>
        <w:t>70890021</w:t>
      </w:r>
    </w:p>
    <w:p w:rsidR="00307F7C" w:rsidRPr="00D21B5C" w:rsidRDefault="00307F7C" w:rsidP="00307F7C">
      <w:pPr>
        <w:pStyle w:val="Bezmezer"/>
        <w:keepNext w:val="0"/>
        <w:tabs>
          <w:tab w:val="left" w:pos="2700"/>
        </w:tabs>
        <w:jc w:val="both"/>
        <w:rPr>
          <w:rFonts w:ascii="Arial" w:hAnsi="Arial" w:cs="Arial"/>
          <w:bCs/>
          <w:sz w:val="18"/>
          <w:szCs w:val="20"/>
        </w:rPr>
      </w:pPr>
      <w:r w:rsidRPr="00D21B5C">
        <w:rPr>
          <w:rFonts w:ascii="Arial" w:hAnsi="Arial" w:cs="Arial"/>
          <w:bCs/>
          <w:sz w:val="18"/>
          <w:szCs w:val="20"/>
        </w:rPr>
        <w:t>DIČ:</w:t>
      </w:r>
      <w:r w:rsidRPr="00D21B5C">
        <w:rPr>
          <w:rFonts w:ascii="Arial" w:hAnsi="Arial" w:cs="Arial"/>
          <w:bCs/>
          <w:sz w:val="18"/>
          <w:szCs w:val="20"/>
        </w:rPr>
        <w:tab/>
        <w:t>CZ70890021</w:t>
      </w:r>
    </w:p>
    <w:p w:rsidR="00307F7C" w:rsidRPr="00D21B5C" w:rsidRDefault="00307F7C" w:rsidP="00307F7C">
      <w:pPr>
        <w:pStyle w:val="Bezmezer"/>
        <w:keepNext w:val="0"/>
        <w:tabs>
          <w:tab w:val="left" w:pos="2700"/>
        </w:tabs>
        <w:jc w:val="both"/>
        <w:rPr>
          <w:rFonts w:ascii="Arial" w:hAnsi="Arial" w:cs="Arial"/>
          <w:bCs/>
          <w:sz w:val="18"/>
          <w:szCs w:val="20"/>
        </w:rPr>
      </w:pPr>
      <w:r w:rsidRPr="00D21B5C">
        <w:rPr>
          <w:rFonts w:ascii="Arial" w:hAnsi="Arial" w:cs="Arial"/>
          <w:bCs/>
          <w:sz w:val="18"/>
          <w:szCs w:val="20"/>
        </w:rPr>
        <w:t xml:space="preserve">Zápis v obchodním rejstříku: </w:t>
      </w:r>
      <w:r w:rsidRPr="00D21B5C">
        <w:rPr>
          <w:rFonts w:ascii="Arial" w:hAnsi="Arial" w:cs="Arial"/>
          <w:bCs/>
          <w:sz w:val="18"/>
          <w:szCs w:val="20"/>
        </w:rPr>
        <w:tab/>
        <w:t xml:space="preserve">Krajský soud v Ostravě, oddíl A XIV, vložka </w:t>
      </w:r>
      <w:proofErr w:type="gramStart"/>
      <w:r w:rsidRPr="00D21B5C">
        <w:rPr>
          <w:rFonts w:ascii="Arial" w:hAnsi="Arial" w:cs="Arial"/>
          <w:bCs/>
          <w:sz w:val="18"/>
          <w:szCs w:val="20"/>
        </w:rPr>
        <w:t>č.584</w:t>
      </w:r>
      <w:proofErr w:type="gramEnd"/>
    </w:p>
    <w:p w:rsidR="00307F7C" w:rsidRDefault="00307F7C" w:rsidP="00307F7C">
      <w:pPr>
        <w:pStyle w:val="Bezmezer"/>
        <w:keepNext w:val="0"/>
        <w:jc w:val="both"/>
        <w:rPr>
          <w:rFonts w:ascii="Arial" w:hAnsi="Arial" w:cs="Arial"/>
          <w:sz w:val="18"/>
          <w:szCs w:val="20"/>
        </w:rPr>
      </w:pPr>
    </w:p>
    <w:p w:rsidR="00830E09" w:rsidRPr="00D21B5C" w:rsidRDefault="00830E09" w:rsidP="00307F7C">
      <w:pPr>
        <w:pStyle w:val="Bezmezer"/>
        <w:keepNext w:val="0"/>
        <w:jc w:val="both"/>
        <w:rPr>
          <w:rFonts w:ascii="Arial" w:hAnsi="Arial" w:cs="Arial"/>
          <w:sz w:val="18"/>
          <w:szCs w:val="20"/>
        </w:rPr>
      </w:pPr>
    </w:p>
    <w:p w:rsidR="00307F7C" w:rsidRPr="00D21B5C" w:rsidRDefault="00307F7C" w:rsidP="00830E09">
      <w:pPr>
        <w:pStyle w:val="Bezmezer"/>
        <w:keepNext w:val="0"/>
        <w:tabs>
          <w:tab w:val="left" w:pos="2694"/>
        </w:tabs>
        <w:jc w:val="both"/>
        <w:rPr>
          <w:rFonts w:ascii="Arial" w:hAnsi="Arial" w:cs="Arial"/>
          <w:b/>
          <w:sz w:val="18"/>
          <w:szCs w:val="20"/>
        </w:rPr>
      </w:pPr>
      <w:r w:rsidRPr="00D21B5C">
        <w:rPr>
          <w:rFonts w:ascii="Arial" w:hAnsi="Arial" w:cs="Arial"/>
          <w:b/>
          <w:sz w:val="18"/>
          <w:szCs w:val="20"/>
        </w:rPr>
        <w:t>Zhotovitel:</w:t>
      </w:r>
      <w:r w:rsidR="00830E09" w:rsidRPr="00830E09">
        <w:rPr>
          <w:rFonts w:ascii="Arial" w:hAnsi="Arial" w:cs="Arial"/>
          <w:b/>
          <w:bCs/>
          <w:sz w:val="18"/>
          <w:szCs w:val="20"/>
        </w:rPr>
        <w:t xml:space="preserve"> </w:t>
      </w:r>
      <w:r w:rsidR="00830E09">
        <w:rPr>
          <w:rFonts w:ascii="Arial" w:hAnsi="Arial" w:cs="Arial"/>
          <w:b/>
          <w:bCs/>
          <w:sz w:val="18"/>
          <w:szCs w:val="20"/>
        </w:rPr>
        <w:tab/>
      </w:r>
      <w:proofErr w:type="spellStart"/>
      <w:r w:rsidR="00830E09" w:rsidRPr="00D21B5C">
        <w:rPr>
          <w:rFonts w:ascii="Arial" w:hAnsi="Arial" w:cs="Arial"/>
          <w:b/>
          <w:bCs/>
          <w:sz w:val="18"/>
          <w:szCs w:val="20"/>
        </w:rPr>
        <w:t>Kunětička</w:t>
      </w:r>
      <w:proofErr w:type="spellEnd"/>
      <w:r w:rsidR="00830E09" w:rsidRPr="00D21B5C">
        <w:rPr>
          <w:rFonts w:ascii="Arial" w:hAnsi="Arial" w:cs="Arial"/>
          <w:b/>
          <w:bCs/>
          <w:sz w:val="18"/>
          <w:szCs w:val="20"/>
        </w:rPr>
        <w:t>, POHL-EKOSTAVBY</w:t>
      </w:r>
    </w:p>
    <w:p w:rsidR="00B46D17" w:rsidRPr="00D21B5C" w:rsidRDefault="00B46D17" w:rsidP="00B46D17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</w:p>
    <w:p w:rsidR="00B46D17" w:rsidRPr="00D21B5C" w:rsidRDefault="00B46D17" w:rsidP="00B46D17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  <w:r w:rsidRPr="00D21B5C">
        <w:rPr>
          <w:rFonts w:ascii="Arial" w:hAnsi="Arial" w:cs="Arial"/>
          <w:bCs/>
          <w:sz w:val="18"/>
          <w:szCs w:val="20"/>
        </w:rPr>
        <w:t>Společník 1:</w:t>
      </w:r>
      <w:r w:rsidRPr="00D21B5C">
        <w:rPr>
          <w:rFonts w:ascii="Arial" w:hAnsi="Arial" w:cs="Arial"/>
          <w:bCs/>
          <w:sz w:val="18"/>
          <w:szCs w:val="20"/>
        </w:rPr>
        <w:tab/>
      </w:r>
      <w:r w:rsidRPr="00D21B5C">
        <w:rPr>
          <w:rFonts w:ascii="Arial" w:hAnsi="Arial" w:cs="Arial"/>
          <w:b/>
          <w:bCs/>
          <w:sz w:val="18"/>
          <w:szCs w:val="20"/>
        </w:rPr>
        <w:t xml:space="preserve">POHL </w:t>
      </w:r>
      <w:proofErr w:type="spellStart"/>
      <w:r w:rsidRPr="00D21B5C">
        <w:rPr>
          <w:rFonts w:ascii="Arial" w:hAnsi="Arial" w:cs="Arial"/>
          <w:b/>
          <w:bCs/>
          <w:sz w:val="18"/>
          <w:szCs w:val="20"/>
        </w:rPr>
        <w:t>cz</w:t>
      </w:r>
      <w:proofErr w:type="spellEnd"/>
      <w:r w:rsidRPr="00D21B5C">
        <w:rPr>
          <w:rFonts w:ascii="Arial" w:hAnsi="Arial" w:cs="Arial"/>
          <w:b/>
          <w:bCs/>
          <w:sz w:val="18"/>
          <w:szCs w:val="20"/>
        </w:rPr>
        <w:t>, a.s.</w:t>
      </w:r>
      <w:r w:rsidR="00D21B5C" w:rsidRPr="00D21B5C">
        <w:rPr>
          <w:rFonts w:ascii="Arial" w:hAnsi="Arial" w:cs="Arial"/>
          <w:b/>
          <w:bCs/>
          <w:sz w:val="18"/>
          <w:szCs w:val="20"/>
        </w:rPr>
        <w:t>,</w:t>
      </w:r>
      <w:r w:rsidRPr="00D21B5C">
        <w:rPr>
          <w:rFonts w:ascii="Arial" w:hAnsi="Arial" w:cs="Arial"/>
          <w:b/>
          <w:bCs/>
          <w:sz w:val="18"/>
          <w:szCs w:val="20"/>
        </w:rPr>
        <w:t xml:space="preserve"> odštěpný závod Opava</w:t>
      </w:r>
    </w:p>
    <w:p w:rsidR="00B46D17" w:rsidRPr="00D21B5C" w:rsidRDefault="00B46D17" w:rsidP="00B46D17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  <w:r w:rsidRPr="00D21B5C">
        <w:rPr>
          <w:rFonts w:ascii="Arial" w:hAnsi="Arial" w:cs="Arial"/>
          <w:bCs/>
          <w:sz w:val="18"/>
          <w:szCs w:val="20"/>
        </w:rPr>
        <w:t xml:space="preserve">sídlo: </w:t>
      </w:r>
      <w:r w:rsidRPr="00D21B5C">
        <w:rPr>
          <w:rFonts w:ascii="Arial" w:hAnsi="Arial" w:cs="Arial"/>
          <w:bCs/>
          <w:sz w:val="18"/>
          <w:szCs w:val="20"/>
        </w:rPr>
        <w:tab/>
      </w:r>
      <w:proofErr w:type="spellStart"/>
      <w:r w:rsidRPr="00D21B5C">
        <w:rPr>
          <w:rFonts w:ascii="Arial" w:hAnsi="Arial" w:cs="Arial"/>
          <w:bCs/>
          <w:sz w:val="18"/>
          <w:szCs w:val="20"/>
        </w:rPr>
        <w:t>Holasická</w:t>
      </w:r>
      <w:proofErr w:type="spellEnd"/>
      <w:r w:rsidRPr="00D21B5C">
        <w:rPr>
          <w:rFonts w:ascii="Arial" w:hAnsi="Arial" w:cs="Arial"/>
          <w:bCs/>
          <w:sz w:val="18"/>
          <w:szCs w:val="20"/>
        </w:rPr>
        <w:t xml:space="preserve"> 1632/57A, 747 05 Opava</w:t>
      </w:r>
    </w:p>
    <w:p w:rsidR="00B46D17" w:rsidRPr="00D21B5C" w:rsidRDefault="00B46D17" w:rsidP="00B46D17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  <w:r w:rsidRPr="00D21B5C">
        <w:rPr>
          <w:rFonts w:ascii="Arial" w:hAnsi="Arial" w:cs="Arial"/>
          <w:bCs/>
          <w:sz w:val="18"/>
          <w:szCs w:val="20"/>
        </w:rPr>
        <w:t>IČO:</w:t>
      </w:r>
      <w:r w:rsidRPr="00D21B5C">
        <w:rPr>
          <w:rFonts w:ascii="Arial" w:hAnsi="Arial" w:cs="Arial"/>
          <w:bCs/>
          <w:sz w:val="18"/>
          <w:szCs w:val="20"/>
        </w:rPr>
        <w:tab/>
        <w:t>25606468</w:t>
      </w:r>
    </w:p>
    <w:p w:rsidR="00B46D17" w:rsidRPr="00D21B5C" w:rsidRDefault="00B46D17" w:rsidP="00B46D17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  <w:r w:rsidRPr="00D21B5C">
        <w:rPr>
          <w:rFonts w:ascii="Arial" w:hAnsi="Arial" w:cs="Arial"/>
          <w:bCs/>
          <w:sz w:val="18"/>
          <w:szCs w:val="20"/>
        </w:rPr>
        <w:t>DIČ:</w:t>
      </w:r>
      <w:r w:rsidRPr="00D21B5C">
        <w:rPr>
          <w:rFonts w:ascii="Arial" w:hAnsi="Arial" w:cs="Arial"/>
          <w:bCs/>
          <w:sz w:val="18"/>
          <w:szCs w:val="20"/>
        </w:rPr>
        <w:tab/>
        <w:t>CZ25606468</w:t>
      </w:r>
    </w:p>
    <w:p w:rsidR="00D21B5C" w:rsidRPr="00D21B5C" w:rsidRDefault="00D21B5C" w:rsidP="00B46D17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  <w:r w:rsidRPr="00D21B5C">
        <w:rPr>
          <w:rFonts w:ascii="Arial" w:hAnsi="Arial" w:cs="Arial"/>
          <w:bCs/>
          <w:sz w:val="18"/>
          <w:szCs w:val="20"/>
        </w:rPr>
        <w:t>Zápis v obchodním rejstříku:</w:t>
      </w:r>
      <w:r w:rsidRPr="00D21B5C">
        <w:rPr>
          <w:rFonts w:ascii="Arial" w:hAnsi="Arial" w:cs="Arial"/>
          <w:bCs/>
          <w:sz w:val="18"/>
          <w:szCs w:val="20"/>
        </w:rPr>
        <w:tab/>
        <w:t>MS v Praze, oddíl B, vložka 4934</w:t>
      </w:r>
    </w:p>
    <w:p w:rsidR="00D21B5C" w:rsidRPr="00D21B5C" w:rsidRDefault="00D21B5C" w:rsidP="00B46D17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</w:p>
    <w:p w:rsidR="00D21B5C" w:rsidRPr="00D21B5C" w:rsidRDefault="00D21B5C" w:rsidP="00D21B5C">
      <w:pPr>
        <w:pStyle w:val="Bezmezer"/>
        <w:keepNext w:val="0"/>
        <w:ind w:left="2694" w:hanging="2694"/>
        <w:jc w:val="both"/>
        <w:rPr>
          <w:rFonts w:ascii="Arial" w:hAnsi="Arial" w:cs="Arial"/>
          <w:b/>
          <w:bCs/>
          <w:sz w:val="18"/>
          <w:szCs w:val="20"/>
        </w:rPr>
      </w:pPr>
      <w:r w:rsidRPr="00D21B5C">
        <w:rPr>
          <w:rFonts w:ascii="Arial" w:hAnsi="Arial" w:cs="Arial"/>
          <w:bCs/>
          <w:sz w:val="18"/>
          <w:szCs w:val="20"/>
        </w:rPr>
        <w:t>Společník 2:</w:t>
      </w:r>
      <w:r w:rsidRPr="00D21B5C">
        <w:rPr>
          <w:rFonts w:ascii="Arial" w:hAnsi="Arial" w:cs="Arial"/>
          <w:bCs/>
          <w:sz w:val="18"/>
          <w:szCs w:val="20"/>
        </w:rPr>
        <w:tab/>
      </w:r>
      <w:r w:rsidRPr="00D21B5C">
        <w:rPr>
          <w:rFonts w:ascii="Arial" w:hAnsi="Arial" w:cs="Arial"/>
          <w:b/>
          <w:bCs/>
          <w:sz w:val="18"/>
          <w:szCs w:val="20"/>
        </w:rPr>
        <w:t>EKOSTAVBY HZ, a.s.</w:t>
      </w:r>
    </w:p>
    <w:p w:rsidR="00D21B5C" w:rsidRPr="00D21B5C" w:rsidRDefault="00D21B5C" w:rsidP="00D21B5C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  <w:r w:rsidRPr="00D21B5C">
        <w:rPr>
          <w:rFonts w:ascii="Arial" w:hAnsi="Arial" w:cs="Arial"/>
          <w:bCs/>
          <w:sz w:val="18"/>
          <w:szCs w:val="20"/>
        </w:rPr>
        <w:t xml:space="preserve">sídlo: </w:t>
      </w:r>
      <w:r w:rsidRPr="00D21B5C">
        <w:rPr>
          <w:rFonts w:ascii="Arial" w:hAnsi="Arial" w:cs="Arial"/>
          <w:bCs/>
          <w:sz w:val="18"/>
          <w:szCs w:val="20"/>
        </w:rPr>
        <w:tab/>
        <w:t>Za Podjezdem 437/2, 790 01 Jeseník</w:t>
      </w:r>
    </w:p>
    <w:p w:rsidR="00D21B5C" w:rsidRPr="00D21B5C" w:rsidRDefault="00D21B5C" w:rsidP="00D21B5C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  <w:r w:rsidRPr="00D21B5C">
        <w:rPr>
          <w:rFonts w:ascii="Arial" w:hAnsi="Arial" w:cs="Arial"/>
          <w:bCs/>
          <w:sz w:val="18"/>
          <w:szCs w:val="20"/>
        </w:rPr>
        <w:t>IČO:</w:t>
      </w:r>
      <w:r w:rsidRPr="00D21B5C">
        <w:rPr>
          <w:rFonts w:ascii="Arial" w:hAnsi="Arial" w:cs="Arial"/>
          <w:bCs/>
          <w:sz w:val="18"/>
          <w:szCs w:val="20"/>
        </w:rPr>
        <w:tab/>
        <w:t>25863703</w:t>
      </w:r>
    </w:p>
    <w:p w:rsidR="00D21B5C" w:rsidRPr="00D21B5C" w:rsidRDefault="00D21B5C" w:rsidP="00D21B5C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  <w:r w:rsidRPr="00D21B5C">
        <w:rPr>
          <w:rFonts w:ascii="Arial" w:hAnsi="Arial" w:cs="Arial"/>
          <w:bCs/>
          <w:sz w:val="18"/>
          <w:szCs w:val="20"/>
        </w:rPr>
        <w:t>DIČ:</w:t>
      </w:r>
      <w:r w:rsidRPr="00D21B5C">
        <w:rPr>
          <w:rFonts w:ascii="Arial" w:hAnsi="Arial" w:cs="Arial"/>
          <w:bCs/>
          <w:sz w:val="18"/>
          <w:szCs w:val="20"/>
        </w:rPr>
        <w:tab/>
        <w:t>CZ25863703</w:t>
      </w:r>
    </w:p>
    <w:p w:rsidR="00D21B5C" w:rsidRDefault="00D21B5C" w:rsidP="00D21B5C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  <w:r w:rsidRPr="00D21B5C">
        <w:rPr>
          <w:rFonts w:ascii="Arial" w:hAnsi="Arial" w:cs="Arial"/>
          <w:bCs/>
          <w:sz w:val="18"/>
          <w:szCs w:val="20"/>
        </w:rPr>
        <w:t>Zápis v obchodním rejstříku:</w:t>
      </w:r>
      <w:r w:rsidRPr="00D21B5C">
        <w:rPr>
          <w:rFonts w:ascii="Arial" w:hAnsi="Arial" w:cs="Arial"/>
          <w:bCs/>
          <w:sz w:val="18"/>
          <w:szCs w:val="20"/>
        </w:rPr>
        <w:tab/>
      </w:r>
      <w:r w:rsidR="00830E09">
        <w:rPr>
          <w:rFonts w:ascii="Arial" w:hAnsi="Arial" w:cs="Arial"/>
          <w:bCs/>
          <w:sz w:val="18"/>
          <w:szCs w:val="20"/>
        </w:rPr>
        <w:t>K</w:t>
      </w:r>
      <w:r w:rsidRPr="00D21B5C">
        <w:rPr>
          <w:rFonts w:ascii="Arial" w:hAnsi="Arial" w:cs="Arial"/>
          <w:bCs/>
          <w:sz w:val="18"/>
          <w:szCs w:val="20"/>
        </w:rPr>
        <w:t>S v Ostravě, oddíl B, vložka 2374</w:t>
      </w:r>
    </w:p>
    <w:p w:rsidR="00D0617F" w:rsidRDefault="00D0617F" w:rsidP="00D21B5C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</w:p>
    <w:p w:rsidR="00D0617F" w:rsidRDefault="00D0617F" w:rsidP="00D21B5C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</w:p>
    <w:p w:rsidR="00D0617F" w:rsidRDefault="00D0617F" w:rsidP="00D21B5C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</w:p>
    <w:p w:rsidR="00224DB7" w:rsidRDefault="00224DB7" w:rsidP="00224DB7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Smluvní strany se v souladu se zněním čl. 8. bod </w:t>
      </w:r>
      <w:proofErr w:type="gramStart"/>
      <w:r>
        <w:rPr>
          <w:rFonts w:ascii="Arial" w:hAnsi="Arial" w:cs="Arial"/>
          <w:sz w:val="18"/>
          <w:szCs w:val="18"/>
        </w:rPr>
        <w:t>8.1. a čl.</w:t>
      </w:r>
      <w:proofErr w:type="gramEnd"/>
      <w:r>
        <w:rPr>
          <w:rFonts w:ascii="Arial" w:hAnsi="Arial" w:cs="Arial"/>
          <w:sz w:val="18"/>
          <w:szCs w:val="18"/>
        </w:rPr>
        <w:t xml:space="preserve"> 20. bod 20.1. dohodly na následujících změnách citované smlouvy:</w:t>
      </w:r>
    </w:p>
    <w:p w:rsidR="00D0617F" w:rsidRDefault="00D0617F" w:rsidP="00D21B5C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</w:p>
    <w:p w:rsidR="00D0617F" w:rsidRDefault="00D0617F" w:rsidP="00D21B5C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</w:p>
    <w:p w:rsidR="00224DB7" w:rsidRDefault="00224DB7" w:rsidP="00D21B5C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</w:p>
    <w:p w:rsidR="00224DB7" w:rsidRPr="00ED2871" w:rsidRDefault="00224DB7" w:rsidP="00224DB7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ED2871">
        <w:rPr>
          <w:rFonts w:ascii="Arial" w:hAnsi="Arial" w:cs="Arial"/>
          <w:b/>
          <w:sz w:val="18"/>
          <w:szCs w:val="18"/>
          <w:u w:val="single"/>
        </w:rPr>
        <w:t xml:space="preserve">čl. </w:t>
      </w:r>
      <w:r>
        <w:rPr>
          <w:rFonts w:ascii="Arial" w:hAnsi="Arial" w:cs="Arial"/>
          <w:b/>
          <w:sz w:val="18"/>
          <w:szCs w:val="18"/>
          <w:u w:val="single"/>
        </w:rPr>
        <w:t>7</w:t>
      </w:r>
      <w:r w:rsidRPr="00ED2871">
        <w:rPr>
          <w:rFonts w:ascii="Arial" w:hAnsi="Arial" w:cs="Arial"/>
          <w:b/>
          <w:sz w:val="18"/>
          <w:szCs w:val="18"/>
          <w:u w:val="single"/>
        </w:rPr>
        <w:t>. Cena díla a platební podmínky</w:t>
      </w:r>
      <w:r w:rsidRPr="00ED2871">
        <w:rPr>
          <w:rFonts w:ascii="Arial" w:hAnsi="Arial" w:cs="Arial"/>
          <w:sz w:val="18"/>
          <w:szCs w:val="18"/>
        </w:rPr>
        <w:t xml:space="preserve"> - v bodě </w:t>
      </w:r>
      <w:proofErr w:type="gramStart"/>
      <w:r>
        <w:rPr>
          <w:rFonts w:ascii="Arial" w:hAnsi="Arial" w:cs="Arial"/>
          <w:sz w:val="18"/>
          <w:szCs w:val="18"/>
        </w:rPr>
        <w:t>7</w:t>
      </w:r>
      <w:r w:rsidRPr="00ED2871">
        <w:rPr>
          <w:rFonts w:ascii="Arial" w:hAnsi="Arial" w:cs="Arial"/>
          <w:sz w:val="18"/>
          <w:szCs w:val="18"/>
        </w:rPr>
        <w:t>.1. se</w:t>
      </w:r>
      <w:proofErr w:type="gramEnd"/>
      <w:r w:rsidRPr="00ED2871">
        <w:rPr>
          <w:rFonts w:ascii="Arial" w:hAnsi="Arial" w:cs="Arial"/>
          <w:sz w:val="18"/>
          <w:szCs w:val="18"/>
        </w:rPr>
        <w:t xml:space="preserve"> mění cena následovně:</w:t>
      </w:r>
    </w:p>
    <w:p w:rsidR="00224DB7" w:rsidRPr="00ED2871" w:rsidRDefault="00224DB7" w:rsidP="00224DB7">
      <w:pPr>
        <w:pStyle w:val="NADPIS"/>
        <w:numPr>
          <w:ilvl w:val="0"/>
          <w:numId w:val="0"/>
        </w:numPr>
        <w:tabs>
          <w:tab w:val="left" w:pos="1276"/>
          <w:tab w:val="decimal" w:pos="7230"/>
        </w:tabs>
        <w:spacing w:before="0"/>
        <w:jc w:val="left"/>
        <w:rPr>
          <w:b w:val="0"/>
          <w:sz w:val="18"/>
          <w:szCs w:val="18"/>
        </w:rPr>
      </w:pPr>
    </w:p>
    <w:p w:rsidR="00224DB7" w:rsidRDefault="00224DB7" w:rsidP="00224DB7">
      <w:pPr>
        <w:keepNext/>
        <w:tabs>
          <w:tab w:val="left" w:pos="1418"/>
          <w:tab w:val="right" w:pos="7088"/>
        </w:tabs>
        <w:spacing w:after="0" w:line="240" w:lineRule="auto"/>
        <w:ind w:left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Původní celková cena bez DPH</w:t>
      </w:r>
      <w:r w:rsidRPr="00ED2871">
        <w:rPr>
          <w:rFonts w:ascii="Arial" w:hAnsi="Arial" w:cs="Arial"/>
          <w:sz w:val="18"/>
          <w:szCs w:val="18"/>
        </w:rPr>
        <w:tab/>
      </w:r>
      <w:r w:rsidRPr="00224DB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</w:t>
      </w:r>
      <w:r w:rsidRPr="00224DB7">
        <w:rPr>
          <w:rFonts w:ascii="Arial" w:hAnsi="Arial" w:cs="Arial"/>
          <w:sz w:val="18"/>
          <w:szCs w:val="18"/>
        </w:rPr>
        <w:t>899</w:t>
      </w:r>
      <w:r>
        <w:rPr>
          <w:rFonts w:ascii="Arial" w:hAnsi="Arial" w:cs="Arial"/>
          <w:sz w:val="18"/>
          <w:szCs w:val="18"/>
        </w:rPr>
        <w:t>.</w:t>
      </w:r>
      <w:r w:rsidRPr="00224DB7">
        <w:rPr>
          <w:rFonts w:ascii="Arial" w:hAnsi="Arial" w:cs="Arial"/>
          <w:sz w:val="18"/>
          <w:szCs w:val="18"/>
        </w:rPr>
        <w:t>900,-</w:t>
      </w:r>
      <w:r>
        <w:rPr>
          <w:rFonts w:ascii="Arial" w:hAnsi="Arial" w:cs="Arial"/>
          <w:sz w:val="18"/>
          <w:szCs w:val="18"/>
        </w:rPr>
        <w:t xml:space="preserve">- </w:t>
      </w:r>
      <w:r w:rsidRPr="00224DB7">
        <w:rPr>
          <w:rFonts w:ascii="Arial" w:hAnsi="Arial" w:cs="Arial"/>
          <w:sz w:val="18"/>
          <w:szCs w:val="18"/>
        </w:rPr>
        <w:t>Kč</w:t>
      </w:r>
    </w:p>
    <w:p w:rsidR="00224DB7" w:rsidRPr="00ED2871" w:rsidRDefault="00224DB7" w:rsidP="00224DB7">
      <w:pPr>
        <w:keepNext/>
        <w:tabs>
          <w:tab w:val="left" w:pos="1418"/>
          <w:tab w:val="right" w:pos="7088"/>
        </w:tabs>
        <w:spacing w:after="0" w:line="240" w:lineRule="auto"/>
        <w:ind w:left="851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Méněpráce</w:t>
      </w:r>
      <w:proofErr w:type="spellEnd"/>
      <w:r>
        <w:rPr>
          <w:rFonts w:ascii="Arial" w:hAnsi="Arial" w:cs="Arial"/>
          <w:sz w:val="18"/>
          <w:szCs w:val="18"/>
        </w:rPr>
        <w:t xml:space="preserve">  bez DPH dle dodatku </w:t>
      </w:r>
      <w:proofErr w:type="gramStart"/>
      <w:r>
        <w:rPr>
          <w:rFonts w:ascii="Arial" w:hAnsi="Arial" w:cs="Arial"/>
          <w:sz w:val="18"/>
          <w:szCs w:val="18"/>
        </w:rPr>
        <w:t>č.2</w:t>
      </w:r>
      <w:r>
        <w:rPr>
          <w:rFonts w:ascii="Arial" w:hAnsi="Arial" w:cs="Arial"/>
          <w:sz w:val="18"/>
          <w:szCs w:val="18"/>
        </w:rPr>
        <w:tab/>
        <w:t>-  266.442.33</w:t>
      </w:r>
      <w:proofErr w:type="gramEnd"/>
      <w:r>
        <w:rPr>
          <w:rFonts w:ascii="Arial" w:hAnsi="Arial" w:cs="Arial"/>
          <w:sz w:val="18"/>
          <w:szCs w:val="18"/>
        </w:rPr>
        <w:t xml:space="preserve"> Kč</w:t>
      </w:r>
    </w:p>
    <w:p w:rsidR="00224DB7" w:rsidRPr="00434E9F" w:rsidRDefault="00224DB7" w:rsidP="00224DB7">
      <w:pPr>
        <w:keepNext/>
        <w:tabs>
          <w:tab w:val="left" w:pos="1418"/>
          <w:tab w:val="right" w:pos="7088"/>
        </w:tabs>
        <w:spacing w:after="0" w:line="240" w:lineRule="auto"/>
        <w:ind w:left="851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Dodatečné </w:t>
      </w:r>
      <w:proofErr w:type="gramStart"/>
      <w:r>
        <w:rPr>
          <w:rFonts w:ascii="Arial" w:hAnsi="Arial" w:cs="Arial"/>
          <w:sz w:val="18"/>
          <w:szCs w:val="18"/>
          <w:u w:val="single"/>
        </w:rPr>
        <w:t>práce</w:t>
      </w:r>
      <w:r w:rsidRPr="00434E9F">
        <w:rPr>
          <w:rFonts w:ascii="Arial" w:hAnsi="Arial" w:cs="Arial"/>
          <w:sz w:val="18"/>
          <w:szCs w:val="18"/>
          <w:u w:val="single"/>
        </w:rPr>
        <w:t xml:space="preserve">  bez</w:t>
      </w:r>
      <w:proofErr w:type="gramEnd"/>
      <w:r w:rsidRPr="00434E9F">
        <w:rPr>
          <w:rFonts w:ascii="Arial" w:hAnsi="Arial" w:cs="Arial"/>
          <w:sz w:val="18"/>
          <w:szCs w:val="18"/>
          <w:u w:val="single"/>
        </w:rPr>
        <w:t xml:space="preserve"> DPH dle dodatku č.</w:t>
      </w:r>
      <w:r>
        <w:rPr>
          <w:rFonts w:ascii="Arial" w:hAnsi="Arial" w:cs="Arial"/>
          <w:sz w:val="18"/>
          <w:szCs w:val="18"/>
          <w:u w:val="single"/>
        </w:rPr>
        <w:t>2</w:t>
      </w:r>
      <w:r w:rsidRPr="00434E9F">
        <w:rPr>
          <w:rFonts w:ascii="Arial" w:hAnsi="Arial" w:cs="Arial"/>
          <w:sz w:val="18"/>
          <w:szCs w:val="18"/>
          <w:u w:val="single"/>
        </w:rPr>
        <w:tab/>
        <w:t xml:space="preserve">  </w:t>
      </w:r>
      <w:r>
        <w:rPr>
          <w:rFonts w:ascii="Arial" w:hAnsi="Arial" w:cs="Arial"/>
          <w:sz w:val="18"/>
          <w:szCs w:val="18"/>
          <w:u w:val="single"/>
        </w:rPr>
        <w:t>6.070,--</w:t>
      </w:r>
      <w:r w:rsidRPr="00434E9F">
        <w:rPr>
          <w:rFonts w:ascii="Arial" w:hAnsi="Arial" w:cs="Arial"/>
          <w:sz w:val="18"/>
          <w:szCs w:val="18"/>
          <w:u w:val="single"/>
        </w:rPr>
        <w:t xml:space="preserve"> Kč</w:t>
      </w:r>
    </w:p>
    <w:p w:rsidR="00224DB7" w:rsidRPr="00ED2871" w:rsidRDefault="00224DB7" w:rsidP="00224DB7">
      <w:pPr>
        <w:keepNext/>
        <w:tabs>
          <w:tab w:val="left" w:pos="1418"/>
          <w:tab w:val="right" w:pos="7088"/>
        </w:tabs>
        <w:spacing w:after="0" w:line="240" w:lineRule="auto"/>
        <w:ind w:left="851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Nová c</w:t>
      </w:r>
      <w:r w:rsidRPr="00ED2871">
        <w:rPr>
          <w:rFonts w:ascii="Arial" w:hAnsi="Arial" w:cs="Arial"/>
          <w:b/>
          <w:sz w:val="18"/>
          <w:szCs w:val="18"/>
        </w:rPr>
        <w:t>elková cena bez DPH</w:t>
      </w:r>
      <w:r>
        <w:rPr>
          <w:rFonts w:ascii="Arial" w:hAnsi="Arial" w:cs="Arial"/>
          <w:b/>
          <w:sz w:val="18"/>
          <w:szCs w:val="18"/>
        </w:rPr>
        <w:t xml:space="preserve"> dle dodatku č. 2</w:t>
      </w:r>
      <w:r w:rsidRPr="00ED2871">
        <w:rPr>
          <w:rFonts w:ascii="Arial" w:hAnsi="Arial" w:cs="Arial"/>
          <w:b/>
          <w:color w:val="FF0000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5.639.527</w:t>
      </w:r>
      <w:r w:rsidRPr="00434E9F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>67</w:t>
      </w:r>
      <w:r w:rsidRPr="00ED2871">
        <w:rPr>
          <w:rFonts w:ascii="Arial" w:hAnsi="Arial" w:cs="Arial"/>
          <w:b/>
          <w:sz w:val="18"/>
          <w:szCs w:val="18"/>
        </w:rPr>
        <w:t xml:space="preserve"> Kč</w:t>
      </w:r>
    </w:p>
    <w:p w:rsidR="00224DB7" w:rsidRDefault="00224DB7" w:rsidP="00224DB7">
      <w:pPr>
        <w:pStyle w:val="ODSTAVEC"/>
        <w:keepNext w:val="0"/>
        <w:numPr>
          <w:ilvl w:val="0"/>
          <w:numId w:val="0"/>
        </w:numPr>
      </w:pPr>
    </w:p>
    <w:p w:rsidR="00224DB7" w:rsidRDefault="00224DB7" w:rsidP="00224DB7">
      <w:pPr>
        <w:pStyle w:val="ODSTAVEC"/>
        <w:keepNext w:val="0"/>
        <w:numPr>
          <w:ilvl w:val="0"/>
          <w:numId w:val="0"/>
        </w:numPr>
      </w:pPr>
      <w:r>
        <w:t xml:space="preserve">Nedílnou součástí tohoto dodatku </w:t>
      </w:r>
      <w:r w:rsidR="00764007">
        <w:t xml:space="preserve">jsou položkové rozpočty </w:t>
      </w:r>
      <w:proofErr w:type="spellStart"/>
      <w:r w:rsidR="00764007">
        <w:t>méněprací</w:t>
      </w:r>
      <w:proofErr w:type="spellEnd"/>
      <w:r w:rsidR="00764007">
        <w:t xml:space="preserve"> a</w:t>
      </w:r>
      <w:r>
        <w:t xml:space="preserve"> dodatečných prací.</w:t>
      </w:r>
    </w:p>
    <w:p w:rsidR="00D0617F" w:rsidRDefault="00D0617F" w:rsidP="00D0617F">
      <w:pPr>
        <w:keepNext/>
        <w:keepLines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Ostatní ujednání smlouvy, tímto dodatkem </w:t>
      </w:r>
      <w:proofErr w:type="gramStart"/>
      <w:r w:rsidR="00830E09">
        <w:rPr>
          <w:rFonts w:ascii="Arial" w:hAnsi="Arial" w:cs="Arial"/>
          <w:sz w:val="18"/>
          <w:szCs w:val="18"/>
        </w:rPr>
        <w:t>č.</w:t>
      </w:r>
      <w:r w:rsidR="00224DB7">
        <w:rPr>
          <w:rFonts w:ascii="Arial" w:hAnsi="Arial" w:cs="Arial"/>
          <w:sz w:val="18"/>
          <w:szCs w:val="18"/>
        </w:rPr>
        <w:t>2</w:t>
      </w:r>
      <w:r w:rsidR="00830E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nedotčená</w:t>
      </w:r>
      <w:proofErr w:type="gramEnd"/>
      <w:r>
        <w:rPr>
          <w:rFonts w:ascii="Arial" w:hAnsi="Arial" w:cs="Arial"/>
          <w:sz w:val="18"/>
          <w:szCs w:val="18"/>
        </w:rPr>
        <w:t>, zůstávají v</w:t>
      </w:r>
      <w:r w:rsidR="00224DB7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platnosti</w:t>
      </w:r>
      <w:r w:rsidR="00224DB7">
        <w:rPr>
          <w:rFonts w:ascii="Arial" w:hAnsi="Arial" w:cs="Arial"/>
          <w:sz w:val="18"/>
          <w:szCs w:val="18"/>
        </w:rPr>
        <w:t xml:space="preserve"> beze změny</w:t>
      </w:r>
      <w:r>
        <w:rPr>
          <w:rFonts w:ascii="Arial" w:hAnsi="Arial" w:cs="Arial"/>
          <w:sz w:val="18"/>
          <w:szCs w:val="18"/>
        </w:rPr>
        <w:t>.</w:t>
      </w:r>
    </w:p>
    <w:p w:rsidR="00D0617F" w:rsidRPr="00D21B5C" w:rsidRDefault="00D0617F" w:rsidP="00D21B5C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</w:p>
    <w:p w:rsidR="00307F7C" w:rsidRPr="00D21B5C" w:rsidRDefault="00307F7C" w:rsidP="00307F7C">
      <w:pPr>
        <w:pStyle w:val="ODSTAVEC"/>
        <w:numPr>
          <w:ilvl w:val="0"/>
          <w:numId w:val="0"/>
        </w:numPr>
        <w:ind w:left="540" w:hanging="540"/>
      </w:pPr>
      <w:r w:rsidRPr="00D21B5C">
        <w:t>za objednatele</w:t>
      </w:r>
      <w:r w:rsidRPr="00D21B5C">
        <w:tab/>
      </w:r>
      <w:r w:rsidRPr="00D21B5C">
        <w:tab/>
      </w:r>
      <w:r w:rsidRPr="00D21B5C">
        <w:tab/>
      </w:r>
      <w:r w:rsidRPr="00D21B5C">
        <w:tab/>
      </w:r>
      <w:r w:rsidRPr="00D21B5C">
        <w:tab/>
      </w:r>
      <w:r w:rsidRPr="00D21B5C">
        <w:tab/>
      </w:r>
      <w:r w:rsidRPr="00D21B5C">
        <w:tab/>
        <w:t>za zhotovitele</w:t>
      </w:r>
    </w:p>
    <w:p w:rsidR="00307F7C" w:rsidRPr="00D21B5C" w:rsidRDefault="00307F7C" w:rsidP="00307F7C">
      <w:pPr>
        <w:pStyle w:val="ODSTAVEC"/>
        <w:numPr>
          <w:ilvl w:val="0"/>
          <w:numId w:val="0"/>
        </w:numPr>
        <w:ind w:left="540" w:hanging="540"/>
      </w:pPr>
      <w:r w:rsidRPr="00D21B5C">
        <w:t>v Ostravě dne</w:t>
      </w:r>
      <w:r w:rsidRPr="00D21B5C">
        <w:tab/>
      </w:r>
      <w:r w:rsidR="007D7163">
        <w:t>18.12.2015</w:t>
      </w:r>
      <w:r w:rsidRPr="00D21B5C">
        <w:tab/>
      </w:r>
      <w:r w:rsidRPr="00D21B5C">
        <w:tab/>
      </w:r>
      <w:r w:rsidRPr="00D21B5C">
        <w:tab/>
      </w:r>
      <w:r w:rsidRPr="00D21B5C">
        <w:tab/>
      </w:r>
      <w:r w:rsidRPr="00D21B5C">
        <w:tab/>
      </w:r>
      <w:r w:rsidRPr="00D21B5C">
        <w:tab/>
        <w:t>v </w:t>
      </w:r>
      <w:r w:rsidR="00D21B5C" w:rsidRPr="00D21B5C">
        <w:t>Opavě</w:t>
      </w:r>
      <w:r w:rsidRPr="00D21B5C">
        <w:tab/>
        <w:t>dne</w:t>
      </w:r>
    </w:p>
    <w:p w:rsidR="00307F7C" w:rsidRPr="00D21B5C" w:rsidRDefault="00307F7C" w:rsidP="00307F7C">
      <w:pPr>
        <w:pStyle w:val="ODSTAVEC"/>
        <w:numPr>
          <w:ilvl w:val="0"/>
          <w:numId w:val="0"/>
        </w:numPr>
        <w:ind w:left="540" w:hanging="540"/>
      </w:pPr>
    </w:p>
    <w:p w:rsidR="00307F7C" w:rsidRPr="00D21B5C" w:rsidRDefault="00307F7C" w:rsidP="00307F7C">
      <w:pPr>
        <w:pStyle w:val="ODSTAVEC"/>
        <w:numPr>
          <w:ilvl w:val="0"/>
          <w:numId w:val="0"/>
        </w:numPr>
        <w:ind w:left="540" w:hanging="540"/>
      </w:pPr>
    </w:p>
    <w:p w:rsidR="00307F7C" w:rsidRPr="00D21B5C" w:rsidRDefault="00307F7C" w:rsidP="00307F7C">
      <w:pPr>
        <w:pStyle w:val="ODSTAVEC"/>
        <w:numPr>
          <w:ilvl w:val="0"/>
          <w:numId w:val="0"/>
        </w:numPr>
        <w:ind w:left="540" w:hanging="540"/>
      </w:pPr>
    </w:p>
    <w:p w:rsidR="00307F7C" w:rsidRPr="00D21B5C" w:rsidRDefault="00307F7C" w:rsidP="00307F7C">
      <w:pPr>
        <w:pStyle w:val="ODSTAVEC"/>
        <w:numPr>
          <w:ilvl w:val="0"/>
          <w:numId w:val="0"/>
        </w:numPr>
      </w:pPr>
      <w:r w:rsidRPr="00D21B5C">
        <w:rPr>
          <w:u w:val="single"/>
        </w:rPr>
        <w:tab/>
      </w:r>
      <w:r w:rsidRPr="00D21B5C">
        <w:rPr>
          <w:u w:val="single"/>
        </w:rPr>
        <w:tab/>
      </w:r>
      <w:r w:rsidRPr="00D21B5C">
        <w:rPr>
          <w:u w:val="single"/>
        </w:rPr>
        <w:tab/>
      </w:r>
      <w:r w:rsidRPr="00D21B5C">
        <w:rPr>
          <w:u w:val="single"/>
        </w:rPr>
        <w:tab/>
      </w:r>
      <w:r w:rsidRPr="00D21B5C">
        <w:tab/>
      </w:r>
      <w:r w:rsidRPr="00D21B5C">
        <w:tab/>
      </w:r>
      <w:r w:rsidRPr="00D21B5C">
        <w:tab/>
      </w:r>
      <w:r w:rsidRPr="00D21B5C">
        <w:tab/>
      </w:r>
      <w:r w:rsidRPr="00D21B5C">
        <w:rPr>
          <w:u w:val="single"/>
        </w:rPr>
        <w:tab/>
      </w:r>
      <w:r w:rsidRPr="00D21B5C">
        <w:rPr>
          <w:u w:val="single"/>
        </w:rPr>
        <w:tab/>
      </w:r>
      <w:r w:rsidRPr="00D21B5C">
        <w:rPr>
          <w:u w:val="single"/>
        </w:rPr>
        <w:tab/>
      </w:r>
      <w:r w:rsidRPr="00D21B5C">
        <w:rPr>
          <w:u w:val="single"/>
        </w:rPr>
        <w:tab/>
      </w:r>
    </w:p>
    <w:p w:rsidR="00307F7C" w:rsidRPr="00D21B5C" w:rsidRDefault="00307F7C" w:rsidP="00830E09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60"/>
      </w:pPr>
      <w:r w:rsidRPr="00D21B5C">
        <w:tab/>
        <w:t xml:space="preserve">Ing. Jiří </w:t>
      </w:r>
      <w:proofErr w:type="spellStart"/>
      <w:r w:rsidRPr="00D21B5C">
        <w:t>Pagáč</w:t>
      </w:r>
      <w:proofErr w:type="spellEnd"/>
      <w:r w:rsidRPr="00D21B5C">
        <w:tab/>
      </w:r>
      <w:r w:rsidR="00D21B5C" w:rsidRPr="00D21B5C">
        <w:t xml:space="preserve">Jan </w:t>
      </w:r>
      <w:proofErr w:type="spellStart"/>
      <w:r w:rsidR="00D21B5C" w:rsidRPr="00D21B5C">
        <w:t>Fleischer</w:t>
      </w:r>
      <w:proofErr w:type="spellEnd"/>
      <w:r w:rsidR="00D21B5C" w:rsidRPr="00D21B5C">
        <w:t>, MBA</w:t>
      </w:r>
    </w:p>
    <w:p w:rsidR="00307F7C" w:rsidRPr="00D21B5C" w:rsidRDefault="00307F7C" w:rsidP="00830E09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 w:rsidRPr="00D21B5C">
        <w:tab/>
        <w:t>generální ředitel</w:t>
      </w:r>
      <w:r w:rsidRPr="00D21B5C">
        <w:tab/>
      </w:r>
      <w:r w:rsidR="00D21B5C" w:rsidRPr="00D21B5C">
        <w:t xml:space="preserve">zástupce </w:t>
      </w:r>
      <w:r w:rsidR="00830E09">
        <w:t>s</w:t>
      </w:r>
      <w:r w:rsidR="00D21B5C" w:rsidRPr="00D21B5C">
        <w:t>polečnosti „</w:t>
      </w:r>
      <w:proofErr w:type="spellStart"/>
      <w:r w:rsidR="00D21B5C" w:rsidRPr="00D21B5C">
        <w:t>Kunětička</w:t>
      </w:r>
      <w:proofErr w:type="spellEnd"/>
      <w:r w:rsidR="00D21B5C" w:rsidRPr="00D21B5C">
        <w:t>, POHL – EKOSTAVBY“</w:t>
      </w:r>
    </w:p>
    <w:p w:rsidR="00307F7C" w:rsidRPr="00D21B5C" w:rsidRDefault="00307F7C" w:rsidP="00307F7C">
      <w:pPr>
        <w:pStyle w:val="ODSTAVEC"/>
        <w:numPr>
          <w:ilvl w:val="0"/>
          <w:numId w:val="0"/>
        </w:numPr>
      </w:pPr>
    </w:p>
    <w:p w:rsidR="00307F7C" w:rsidRPr="00D21B5C" w:rsidRDefault="00307F7C" w:rsidP="00307F7C">
      <w:pPr>
        <w:spacing w:before="640" w:after="0" w:line="240" w:lineRule="auto"/>
        <w:jc w:val="center"/>
      </w:pPr>
    </w:p>
    <w:p w:rsidR="00BF0939" w:rsidRPr="00D21B5C" w:rsidRDefault="00BF0939"/>
    <w:sectPr w:rsidR="00BF0939" w:rsidRPr="00D21B5C" w:rsidSect="00224DB7">
      <w:footerReference w:type="default" r:id="rId7"/>
      <w:headerReference w:type="firs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1F5" w:rsidRDefault="00D311F5" w:rsidP="007C5DAC">
      <w:pPr>
        <w:spacing w:after="0" w:line="240" w:lineRule="auto"/>
      </w:pPr>
      <w:r>
        <w:separator/>
      </w:r>
    </w:p>
  </w:endnote>
  <w:endnote w:type="continuationSeparator" w:id="0">
    <w:p w:rsidR="00D311F5" w:rsidRDefault="00D311F5" w:rsidP="007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F06" w:rsidRPr="006178AB" w:rsidRDefault="00024D9F">
    <w:pPr>
      <w:pStyle w:val="Zpat"/>
      <w:jc w:val="center"/>
      <w:rPr>
        <w:rFonts w:ascii="Arial" w:hAnsi="Arial" w:cs="Arial"/>
        <w:sz w:val="16"/>
        <w:szCs w:val="16"/>
      </w:rPr>
    </w:pPr>
    <w:r w:rsidRPr="006178AB">
      <w:rPr>
        <w:rFonts w:ascii="Arial" w:hAnsi="Arial" w:cs="Arial"/>
        <w:sz w:val="16"/>
        <w:szCs w:val="16"/>
      </w:rPr>
      <w:fldChar w:fldCharType="begin"/>
    </w:r>
    <w:r w:rsidR="00E12F9D" w:rsidRPr="006178AB">
      <w:rPr>
        <w:rFonts w:ascii="Arial" w:hAnsi="Arial" w:cs="Arial"/>
        <w:sz w:val="16"/>
        <w:szCs w:val="16"/>
      </w:rPr>
      <w:instrText xml:space="preserve"> PAGE   \* MERGEFORMAT </w:instrText>
    </w:r>
    <w:r w:rsidRPr="006178AB">
      <w:rPr>
        <w:rFonts w:ascii="Arial" w:hAnsi="Arial" w:cs="Arial"/>
        <w:sz w:val="16"/>
        <w:szCs w:val="16"/>
      </w:rPr>
      <w:fldChar w:fldCharType="separate"/>
    </w:r>
    <w:r w:rsidR="00224DB7">
      <w:rPr>
        <w:rFonts w:ascii="Arial" w:hAnsi="Arial" w:cs="Arial"/>
        <w:noProof/>
        <w:sz w:val="16"/>
        <w:szCs w:val="16"/>
      </w:rPr>
      <w:t>1</w:t>
    </w:r>
    <w:r w:rsidRPr="006178A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1F5" w:rsidRDefault="00D311F5" w:rsidP="007C5DAC">
      <w:pPr>
        <w:spacing w:after="0" w:line="240" w:lineRule="auto"/>
      </w:pPr>
      <w:r>
        <w:separator/>
      </w:r>
    </w:p>
  </w:footnote>
  <w:footnote w:type="continuationSeparator" w:id="0">
    <w:p w:rsidR="00D311F5" w:rsidRDefault="00D311F5" w:rsidP="007C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DB7" w:rsidRPr="00D21B5C" w:rsidRDefault="00224DB7" w:rsidP="00224DB7">
    <w:pPr>
      <w:pStyle w:val="Bezmezer"/>
      <w:keepNext w:val="0"/>
      <w:tabs>
        <w:tab w:val="left" w:pos="0"/>
        <w:tab w:val="right" w:pos="9072"/>
      </w:tabs>
      <w:jc w:val="center"/>
      <w:rPr>
        <w:rFonts w:ascii="Arial" w:hAnsi="Arial" w:cs="Arial"/>
        <w:b/>
        <w:sz w:val="20"/>
        <w:szCs w:val="20"/>
      </w:rPr>
    </w:pPr>
    <w:proofErr w:type="spellStart"/>
    <w:r w:rsidRPr="00D21B5C">
      <w:rPr>
        <w:rFonts w:ascii="Arial" w:hAnsi="Arial" w:cs="Arial"/>
        <w:sz w:val="20"/>
        <w:szCs w:val="20"/>
      </w:rPr>
      <w:t>ev.č</w:t>
    </w:r>
    <w:proofErr w:type="spellEnd"/>
    <w:r w:rsidRPr="00D21B5C">
      <w:rPr>
        <w:rFonts w:ascii="Arial" w:hAnsi="Arial" w:cs="Arial"/>
        <w:sz w:val="20"/>
        <w:szCs w:val="20"/>
      </w:rPr>
      <w:t xml:space="preserve">. objednatele: </w:t>
    </w:r>
    <w:r w:rsidRPr="00D21B5C">
      <w:rPr>
        <w:rFonts w:ascii="Arial" w:hAnsi="Arial" w:cs="Arial"/>
        <w:b/>
        <w:sz w:val="20"/>
        <w:szCs w:val="20"/>
      </w:rPr>
      <w:t>B 0017/15</w:t>
    </w:r>
    <w:r w:rsidRPr="00D21B5C">
      <w:rPr>
        <w:rFonts w:ascii="Arial" w:hAnsi="Arial" w:cs="Arial"/>
        <w:sz w:val="20"/>
        <w:szCs w:val="20"/>
      </w:rPr>
      <w:tab/>
    </w:r>
  </w:p>
  <w:p w:rsidR="00224DB7" w:rsidRDefault="00224DB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6427AE2"/>
    <w:multiLevelType w:val="hybridMultilevel"/>
    <w:tmpl w:val="1F8A44CC"/>
    <w:lvl w:ilvl="0" w:tplc="CA70A338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89A337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1E612C"/>
    <w:multiLevelType w:val="hybridMultilevel"/>
    <w:tmpl w:val="26B2CDFC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0C49B6"/>
    <w:multiLevelType w:val="hybridMultilevel"/>
    <w:tmpl w:val="409ADC5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>
    <w:nsid w:val="63410775"/>
    <w:multiLevelType w:val="hybridMultilevel"/>
    <w:tmpl w:val="77A0A8E0"/>
    <w:lvl w:ilvl="0" w:tplc="FA66D3DE">
      <w:start w:val="1"/>
      <w:numFmt w:val="decimal"/>
      <w:lvlText w:val="2.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482756D"/>
    <w:multiLevelType w:val="multilevel"/>
    <w:tmpl w:val="18A02EE8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8"/>
    <w:lvlOverride w:ilvl="0">
      <w:startOverride w:val="1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F7C"/>
    <w:rsid w:val="00024D9F"/>
    <w:rsid w:val="000A01F6"/>
    <w:rsid w:val="000D232B"/>
    <w:rsid w:val="00224DB7"/>
    <w:rsid w:val="002E1931"/>
    <w:rsid w:val="002E6680"/>
    <w:rsid w:val="00307F7C"/>
    <w:rsid w:val="00380FAC"/>
    <w:rsid w:val="004B1F4A"/>
    <w:rsid w:val="00513FBA"/>
    <w:rsid w:val="00587C49"/>
    <w:rsid w:val="00622262"/>
    <w:rsid w:val="00682813"/>
    <w:rsid w:val="00696C65"/>
    <w:rsid w:val="006B555D"/>
    <w:rsid w:val="00764007"/>
    <w:rsid w:val="00776340"/>
    <w:rsid w:val="007C5DAC"/>
    <w:rsid w:val="007C686B"/>
    <w:rsid w:val="007D7163"/>
    <w:rsid w:val="00830E09"/>
    <w:rsid w:val="00851F3B"/>
    <w:rsid w:val="00861F06"/>
    <w:rsid w:val="009749A6"/>
    <w:rsid w:val="00AA3E50"/>
    <w:rsid w:val="00AF5341"/>
    <w:rsid w:val="00B46D17"/>
    <w:rsid w:val="00BC4B2C"/>
    <w:rsid w:val="00BF0939"/>
    <w:rsid w:val="00C2187E"/>
    <w:rsid w:val="00C23325"/>
    <w:rsid w:val="00C905E9"/>
    <w:rsid w:val="00CF0114"/>
    <w:rsid w:val="00D05424"/>
    <w:rsid w:val="00D0617F"/>
    <w:rsid w:val="00D21B5C"/>
    <w:rsid w:val="00D311F5"/>
    <w:rsid w:val="00D47EF8"/>
    <w:rsid w:val="00E05D50"/>
    <w:rsid w:val="00E12F9D"/>
    <w:rsid w:val="00F5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F7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307F7C"/>
    <w:pPr>
      <w:keepNext/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307F7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07F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7F7C"/>
    <w:rPr>
      <w:rFonts w:ascii="Calibri" w:eastAsia="Calibri" w:hAnsi="Calibri" w:cs="Times New Roman"/>
    </w:rPr>
  </w:style>
  <w:style w:type="paragraph" w:customStyle="1" w:styleId="ODSTAVEC">
    <w:name w:val="ODSTAVEC"/>
    <w:basedOn w:val="Bezmezer"/>
    <w:rsid w:val="00307F7C"/>
    <w:pPr>
      <w:numPr>
        <w:ilvl w:val="1"/>
        <w:numId w:val="3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307F7C"/>
    <w:pPr>
      <w:numPr>
        <w:numId w:val="3"/>
      </w:numPr>
      <w:spacing w:before="360"/>
      <w:jc w:val="center"/>
    </w:pPr>
    <w:rPr>
      <w:rFonts w:ascii="Arial" w:hAnsi="Arial" w:cs="Arial"/>
      <w:b/>
    </w:rPr>
  </w:style>
  <w:style w:type="paragraph" w:customStyle="1" w:styleId="NormalJustified">
    <w:name w:val="Normal (Justified)"/>
    <w:basedOn w:val="Normln"/>
    <w:rsid w:val="00307F7C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46D1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22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4DB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0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Groholova</dc:creator>
  <cp:lastModifiedBy>Groholova</cp:lastModifiedBy>
  <cp:revision>6</cp:revision>
  <cp:lastPrinted>2015-12-21T06:25:00Z</cp:lastPrinted>
  <dcterms:created xsi:type="dcterms:W3CDTF">2015-12-21T06:11:00Z</dcterms:created>
  <dcterms:modified xsi:type="dcterms:W3CDTF">2017-05-03T07:27:00Z</dcterms:modified>
</cp:coreProperties>
</file>