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7B0C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30085A5F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4B7FAE46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7C4DA35F" w14:textId="5E56449F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D55047">
        <w:rPr>
          <w:caps/>
          <w:noProof/>
          <w:spacing w:val="8"/>
          <w:sz w:val="18"/>
          <w:szCs w:val="18"/>
        </w:rPr>
        <w:t>76/22/5</w:t>
      </w:r>
      <w:r w:rsidRPr="006B44F3">
        <w:rPr>
          <w:caps/>
          <w:spacing w:val="8"/>
          <w:sz w:val="18"/>
          <w:szCs w:val="18"/>
        </w:rPr>
        <w:tab/>
      </w:r>
    </w:p>
    <w:p w14:paraId="2439FEC7" w14:textId="1B06EE1B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3E947F0" w14:textId="753A470A" w:rsidR="00D55047" w:rsidRDefault="00D55047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¨</w:t>
      </w:r>
    </w:p>
    <w:p w14:paraId="57C43062" w14:textId="77777777" w:rsidR="00D55047" w:rsidRPr="006B44F3" w:rsidRDefault="00D55047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FEFEA7D" w14:textId="08C3A627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D55047">
        <w:rPr>
          <w:rFonts w:cs="Arial"/>
          <w:caps/>
          <w:noProof/>
          <w:spacing w:val="8"/>
          <w:sz w:val="18"/>
          <w:szCs w:val="18"/>
        </w:rPr>
        <w:t>27. 6. 2022</w:t>
      </w:r>
    </w:p>
    <w:p w14:paraId="1203A138" w14:textId="2CDB90BF" w:rsidR="000B7B21" w:rsidRPr="006B44F3" w:rsidRDefault="00D55047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Valeon servis s.r.o.</w:t>
      </w:r>
    </w:p>
    <w:p w14:paraId="304C92B9" w14:textId="6321041F" w:rsidR="00D849F9" w:rsidRPr="006B44F3" w:rsidRDefault="00D55047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Sokolská 1605</w:t>
      </w:r>
    </w:p>
    <w:p w14:paraId="04A59196" w14:textId="1F6CC97D" w:rsidR="00253892" w:rsidRPr="006B44F3" w:rsidRDefault="00D55047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120 00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5ECEDAD1" w14:textId="15D904D4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D55047">
        <w:rPr>
          <w:b/>
          <w:noProof/>
          <w:sz w:val="18"/>
          <w:szCs w:val="18"/>
        </w:rPr>
        <w:t>24227234</w:t>
      </w:r>
      <w:r w:rsidRPr="006B44F3">
        <w:rPr>
          <w:sz w:val="18"/>
          <w:szCs w:val="18"/>
        </w:rPr>
        <w:t xml:space="preserve"> </w:t>
      </w:r>
    </w:p>
    <w:p w14:paraId="40AD6E06" w14:textId="1C811338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5862BDCF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F18A209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4F0D2C6E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476E46C9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6C9E6A27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145B51E8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0E61EEF3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241"/>
        <w:gridCol w:w="381"/>
        <w:gridCol w:w="1491"/>
        <w:gridCol w:w="1201"/>
      </w:tblGrid>
      <w:tr w:rsidR="00253892" w:rsidRPr="006B44F3" w14:paraId="7112F424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5E18A68F" w14:textId="77724535" w:rsidR="00253892" w:rsidRPr="006B44F3" w:rsidRDefault="00D55047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1.Centrály a el. zajištění na akci Dožínky na Letné 2022</w:t>
            </w:r>
          </w:p>
        </w:tc>
        <w:tc>
          <w:tcPr>
            <w:tcW w:w="0" w:type="auto"/>
          </w:tcPr>
          <w:p w14:paraId="72BAA452" w14:textId="2F11E9B4" w:rsidR="00253892" w:rsidRPr="006B44F3" w:rsidRDefault="00D55047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7D3EDEF6" w14:textId="62DDF02E" w:rsidR="00253892" w:rsidRPr="006B44F3" w:rsidRDefault="00D55047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bal</w:t>
            </w:r>
          </w:p>
        </w:tc>
        <w:tc>
          <w:tcPr>
            <w:tcW w:w="0" w:type="auto"/>
          </w:tcPr>
          <w:p w14:paraId="6FFC8943" w14:textId="0F1C75AF" w:rsidR="00253892" w:rsidRPr="006B44F3" w:rsidRDefault="00D55047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96 000,00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462ABFF5" w14:textId="6A77A2F1" w:rsidR="00253892" w:rsidRPr="006B44F3" w:rsidRDefault="00D55047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96 000,00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14:paraId="7F2CF69F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1564CF7" w14:textId="77777777" w:rsidR="00D55047" w:rsidRDefault="00D5504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Elektrocentrály na pronájem DA 2x 250kVA a 2x80kVA, 3.9.2022, </w:t>
      </w:r>
    </w:p>
    <w:p w14:paraId="1B951493" w14:textId="77777777" w:rsidR="00D55047" w:rsidRDefault="00D5504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Ceny </w:t>
      </w:r>
      <w:proofErr w:type="gramStart"/>
      <w:r>
        <w:rPr>
          <w:sz w:val="18"/>
          <w:szCs w:val="18"/>
        </w:rPr>
        <w:t>PHM - dle</w:t>
      </w:r>
      <w:proofErr w:type="gramEnd"/>
      <w:r>
        <w:rPr>
          <w:sz w:val="18"/>
          <w:szCs w:val="18"/>
        </w:rPr>
        <w:t xml:space="preserve"> aktuální ceny na trhu. </w:t>
      </w:r>
    </w:p>
    <w:p w14:paraId="42BD0976" w14:textId="77777777" w:rsidR="00D55047" w:rsidRDefault="00D55047" w:rsidP="007151A9">
      <w:pPr>
        <w:rPr>
          <w:sz w:val="18"/>
          <w:szCs w:val="18"/>
        </w:rPr>
      </w:pPr>
      <w:r>
        <w:rPr>
          <w:sz w:val="18"/>
          <w:szCs w:val="18"/>
        </w:rPr>
        <w:t>Doprava elektrocentrály tahacím autem do 3,5 tuny</w:t>
      </w:r>
    </w:p>
    <w:p w14:paraId="2AC56753" w14:textId="77777777" w:rsidR="00D55047" w:rsidRDefault="00D5504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2x Trvalá obsluha technikem den [den </w:t>
      </w:r>
      <w:proofErr w:type="gramStart"/>
      <w:r>
        <w:rPr>
          <w:sz w:val="18"/>
          <w:szCs w:val="18"/>
        </w:rPr>
        <w:t>16h</w:t>
      </w:r>
      <w:proofErr w:type="gramEnd"/>
      <w:r>
        <w:rPr>
          <w:sz w:val="18"/>
          <w:szCs w:val="18"/>
        </w:rPr>
        <w:t xml:space="preserve">] </w:t>
      </w:r>
    </w:p>
    <w:p w14:paraId="5BDD2D00" w14:textId="77777777" w:rsidR="00D55047" w:rsidRDefault="00D5504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Kabel </w:t>
      </w:r>
      <w:proofErr w:type="gramStart"/>
      <w:r>
        <w:rPr>
          <w:sz w:val="18"/>
          <w:szCs w:val="18"/>
        </w:rPr>
        <w:t>32A</w:t>
      </w:r>
      <w:proofErr w:type="gramEnd"/>
      <w:r>
        <w:rPr>
          <w:sz w:val="18"/>
          <w:szCs w:val="18"/>
        </w:rPr>
        <w:t xml:space="preserve"> 25m 24kus</w:t>
      </w:r>
    </w:p>
    <w:p w14:paraId="57679753" w14:textId="77777777" w:rsidR="00D55047" w:rsidRDefault="00D5504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Kabel </w:t>
      </w:r>
      <w:proofErr w:type="gramStart"/>
      <w:r>
        <w:rPr>
          <w:sz w:val="18"/>
          <w:szCs w:val="18"/>
        </w:rPr>
        <w:t>63A</w:t>
      </w:r>
      <w:proofErr w:type="gramEnd"/>
      <w:r>
        <w:rPr>
          <w:sz w:val="18"/>
          <w:szCs w:val="18"/>
        </w:rPr>
        <w:t xml:space="preserve"> 25m 25kus  </w:t>
      </w:r>
    </w:p>
    <w:p w14:paraId="70DF6667" w14:textId="77777777" w:rsidR="00D55047" w:rsidRDefault="00D5504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Rozvaděč </w:t>
      </w:r>
      <w:proofErr w:type="gramStart"/>
      <w:r>
        <w:rPr>
          <w:sz w:val="18"/>
          <w:szCs w:val="18"/>
        </w:rPr>
        <w:t>32A</w:t>
      </w:r>
      <w:proofErr w:type="gramEnd"/>
      <w:r>
        <w:rPr>
          <w:sz w:val="18"/>
          <w:szCs w:val="18"/>
        </w:rPr>
        <w:t xml:space="preserve"> 20kus </w:t>
      </w:r>
    </w:p>
    <w:p w14:paraId="51A5B12B" w14:textId="77777777" w:rsidR="00D55047" w:rsidRDefault="00D5504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Rozvaděč </w:t>
      </w:r>
      <w:proofErr w:type="gramStart"/>
      <w:r>
        <w:rPr>
          <w:sz w:val="18"/>
          <w:szCs w:val="18"/>
        </w:rPr>
        <w:t>63A</w:t>
      </w:r>
      <w:proofErr w:type="gramEnd"/>
      <w:r>
        <w:rPr>
          <w:sz w:val="18"/>
          <w:szCs w:val="18"/>
        </w:rPr>
        <w:t xml:space="preserve"> 15kus </w:t>
      </w:r>
    </w:p>
    <w:p w14:paraId="4BCB5B41" w14:textId="77777777" w:rsidR="00D55047" w:rsidRDefault="00D55047" w:rsidP="007151A9">
      <w:pPr>
        <w:rPr>
          <w:sz w:val="18"/>
          <w:szCs w:val="18"/>
        </w:rPr>
      </w:pPr>
      <w:r>
        <w:rPr>
          <w:sz w:val="18"/>
          <w:szCs w:val="18"/>
        </w:rPr>
        <w:t>Příprava 2.9.2022 odvoz po akci 3.9.2022 po 20:00.</w:t>
      </w:r>
    </w:p>
    <w:p w14:paraId="57FDD1A5" w14:textId="77777777" w:rsidR="00D55047" w:rsidRDefault="00D55047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Pohonné hmoty pro provoz náhradního zdroje, dle skutečnosti (cca </w:t>
      </w:r>
      <w:proofErr w:type="gramStart"/>
      <w:r>
        <w:rPr>
          <w:sz w:val="18"/>
          <w:szCs w:val="18"/>
        </w:rPr>
        <w:t>500l</w:t>
      </w:r>
      <w:proofErr w:type="gramEnd"/>
      <w:r>
        <w:rPr>
          <w:sz w:val="18"/>
          <w:szCs w:val="18"/>
        </w:rPr>
        <w:t>)</w:t>
      </w:r>
    </w:p>
    <w:p w14:paraId="7AFE212D" w14:textId="5378AFD1" w:rsidR="00D92786" w:rsidRPr="007151A9" w:rsidRDefault="00D92786" w:rsidP="007151A9">
      <w:pPr>
        <w:rPr>
          <w:sz w:val="18"/>
          <w:szCs w:val="18"/>
        </w:rPr>
      </w:pPr>
    </w:p>
    <w:p w14:paraId="024BBF73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2EFC5B3F" w14:textId="46B287EC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D55047">
        <w:rPr>
          <w:rFonts w:cs="Arial"/>
          <w:caps/>
          <w:noProof/>
          <w:spacing w:val="8"/>
          <w:sz w:val="18"/>
          <w:szCs w:val="18"/>
        </w:rPr>
        <w:t>2. 9. 2022</w:t>
      </w:r>
    </w:p>
    <w:p w14:paraId="224549C5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72BD8CA" w14:textId="6C755F3C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D55047">
        <w:rPr>
          <w:rFonts w:cs="Arial"/>
          <w:b/>
          <w:noProof/>
          <w:sz w:val="18"/>
          <w:szCs w:val="18"/>
        </w:rPr>
        <w:t>96 000,00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4828AF80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5BE18D7A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76FD623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71AD3968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1D8046CA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5D287E89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758B2EB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778C710E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61DA1E0B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07BF84DC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lastRenderedPageBreak/>
        <w:t>Děkuji za spolupráci.</w:t>
      </w:r>
    </w:p>
    <w:p w14:paraId="59589EDF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37D3BEA2" w14:textId="77777777" w:rsidR="00877D4C" w:rsidRDefault="00877D4C" w:rsidP="00877D4C">
      <w:pPr>
        <w:tabs>
          <w:tab w:val="center" w:pos="7371"/>
        </w:tabs>
        <w:rPr>
          <w:b/>
          <w:sz w:val="18"/>
          <w:szCs w:val="18"/>
        </w:rPr>
      </w:pPr>
      <w:r w:rsidRPr="00B81FEE">
        <w:rPr>
          <w:b/>
          <w:sz w:val="18"/>
          <w:szCs w:val="18"/>
        </w:rPr>
        <w:t>Ing.</w:t>
      </w:r>
      <w:r>
        <w:rPr>
          <w:b/>
          <w:sz w:val="18"/>
          <w:szCs w:val="18"/>
        </w:rPr>
        <w:t xml:space="preserve"> Mgr. Lubomír Augustín</w:t>
      </w:r>
      <w:r w:rsidR="006A568C">
        <w:rPr>
          <w:b/>
          <w:sz w:val="18"/>
          <w:szCs w:val="18"/>
        </w:rPr>
        <w:t>, MBA</w:t>
      </w:r>
      <w:r>
        <w:rPr>
          <w:b/>
          <w:sz w:val="18"/>
          <w:szCs w:val="18"/>
        </w:rPr>
        <w:t xml:space="preserve"> </w:t>
      </w:r>
      <w:r w:rsidRPr="00B81FEE">
        <w:rPr>
          <w:b/>
          <w:sz w:val="18"/>
          <w:szCs w:val="18"/>
        </w:rPr>
        <w:tab/>
      </w:r>
      <w:r w:rsidRPr="00B81FEE">
        <w:rPr>
          <w:b/>
          <w:sz w:val="18"/>
          <w:szCs w:val="18"/>
        </w:rPr>
        <w:tab/>
      </w:r>
    </w:p>
    <w:p w14:paraId="51451CB9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 xml:space="preserve">Ředitel Zařízení služeb MZe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14:paraId="636BD72C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3B2A9764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6E0A" w14:textId="77777777" w:rsidR="00C315A0" w:rsidRDefault="00C315A0">
      <w:r>
        <w:separator/>
      </w:r>
    </w:p>
  </w:endnote>
  <w:endnote w:type="continuationSeparator" w:id="0">
    <w:p w14:paraId="78E58882" w14:textId="77777777" w:rsidR="00C315A0" w:rsidRDefault="00C3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FE2E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F920B9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69F58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6C04" w14:textId="77777777" w:rsidR="00C315A0" w:rsidRDefault="00C315A0">
      <w:r>
        <w:separator/>
      </w:r>
    </w:p>
  </w:footnote>
  <w:footnote w:type="continuationSeparator" w:id="0">
    <w:p w14:paraId="1F87046F" w14:textId="77777777" w:rsidR="00C315A0" w:rsidRDefault="00C31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AD5F" w14:textId="77777777" w:rsidR="00D561EE" w:rsidRPr="00263B17" w:rsidRDefault="00D561EE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pict w14:anchorId="7DE5D3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2pt;margin-top:-2.35pt;width:172.5pt;height:34.5pt;z-index:1">
          <v:imagedata r:id="rId1" o:title="logo"/>
        </v:shape>
      </w:pict>
    </w:r>
    <w:r w:rsidRPr="00263B17">
      <w:rPr>
        <w:rFonts w:ascii="Arial" w:hAnsi="Arial" w:cs="Arial"/>
        <w:b/>
        <w:sz w:val="18"/>
        <w:szCs w:val="18"/>
      </w:rPr>
      <w:t xml:space="preserve">Zařízení služeb MZe </w:t>
    </w:r>
    <w:proofErr w:type="spellStart"/>
    <w:r w:rsidRPr="00263B17">
      <w:rPr>
        <w:rFonts w:ascii="Arial" w:hAnsi="Arial" w:cs="Arial"/>
        <w:b/>
        <w:sz w:val="18"/>
        <w:szCs w:val="18"/>
      </w:rPr>
      <w:t>s.p.o</w:t>
    </w:r>
    <w:proofErr w:type="spellEnd"/>
    <w:r w:rsidRPr="00263B17">
      <w:rPr>
        <w:rFonts w:ascii="Arial" w:hAnsi="Arial" w:cs="Arial"/>
        <w:b/>
        <w:sz w:val="18"/>
        <w:szCs w:val="18"/>
      </w:rPr>
      <w:t>.</w:t>
    </w:r>
  </w:p>
  <w:p w14:paraId="1757DC3F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20A92259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1397726C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340D54A7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314229">
    <w:abstractNumId w:val="8"/>
  </w:num>
  <w:num w:numId="2" w16cid:durableId="1413817227">
    <w:abstractNumId w:val="1"/>
  </w:num>
  <w:num w:numId="3" w16cid:durableId="996567338">
    <w:abstractNumId w:val="3"/>
  </w:num>
  <w:num w:numId="4" w16cid:durableId="1079326186">
    <w:abstractNumId w:val="0"/>
  </w:num>
  <w:num w:numId="5" w16cid:durableId="2137553920">
    <w:abstractNumId w:val="4"/>
  </w:num>
  <w:num w:numId="6" w16cid:durableId="1575779002">
    <w:abstractNumId w:val="6"/>
  </w:num>
  <w:num w:numId="7" w16cid:durableId="2086682337">
    <w:abstractNumId w:val="5"/>
  </w:num>
  <w:num w:numId="8" w16cid:durableId="18691095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83388658">
    <w:abstractNumId w:val="7"/>
  </w:num>
  <w:num w:numId="10" w16cid:durableId="938567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047"/>
    <w:rsid w:val="00002F61"/>
    <w:rsid w:val="00010F43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15A0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5047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FCB5C"/>
  <w15:chartTrackingRefBased/>
  <w15:docId w15:val="{C3C955C6-2DE2-433F-940C-C0B68638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2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2022-07-12T13:04:00Z</dcterms:created>
  <dcterms:modified xsi:type="dcterms:W3CDTF">2022-07-12T13:05:00Z</dcterms:modified>
</cp:coreProperties>
</file>