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rsidR="0095281D" w:rsidRDefault="0095281D" w:rsidP="0034490D">
            <w:pPr>
              <w:spacing w:after="120"/>
              <w:jc w:val="center"/>
              <w:rPr>
                <w:rFonts w:ascii="Arial" w:hAnsi="Arial" w:cs="Arial"/>
                <w:b/>
                <w:sz w:val="22"/>
                <w:szCs w:val="22"/>
              </w:rPr>
            </w:pPr>
          </w:p>
          <w:p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rsidR="0095281D" w:rsidRPr="006B2734" w:rsidRDefault="0095281D" w:rsidP="0034490D">
            <w:pPr>
              <w:spacing w:after="120"/>
              <w:jc w:val="center"/>
              <w:rPr>
                <w:sz w:val="24"/>
                <w:szCs w:val="24"/>
              </w:rPr>
            </w:pPr>
          </w:p>
        </w:tc>
      </w:tr>
    </w:tbl>
    <w:p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4D3899">
        <w:rPr>
          <w:rFonts w:ascii="Arial" w:hAnsi="Arial" w:cs="Arial"/>
          <w:b/>
          <w:sz w:val="24"/>
          <w:szCs w:val="24"/>
        </w:rPr>
        <w:t>4500041055 / 02</w:t>
      </w:r>
      <w:r w:rsidR="00240872">
        <w:rPr>
          <w:rFonts w:ascii="Arial" w:hAnsi="Arial" w:cs="Arial"/>
          <w:b/>
          <w:sz w:val="24"/>
          <w:szCs w:val="24"/>
        </w:rPr>
        <w:t xml:space="preserve">                         ze dne </w:t>
      </w:r>
      <w:r w:rsidR="003B400A">
        <w:rPr>
          <w:rFonts w:ascii="Arial" w:hAnsi="Arial" w:cs="Arial"/>
          <w:b/>
          <w:sz w:val="24"/>
          <w:szCs w:val="24"/>
        </w:rPr>
        <w:t>11</w:t>
      </w:r>
      <w:r w:rsidR="004D3899">
        <w:rPr>
          <w:rFonts w:ascii="Arial" w:hAnsi="Arial" w:cs="Arial"/>
          <w:b/>
          <w:sz w:val="24"/>
          <w:szCs w:val="24"/>
        </w:rPr>
        <w:t>. 07</w:t>
      </w:r>
      <w:r w:rsidR="000E0A8B">
        <w:rPr>
          <w:rFonts w:ascii="Arial" w:hAnsi="Arial" w:cs="Arial"/>
          <w:b/>
          <w:sz w:val="24"/>
          <w:szCs w:val="24"/>
        </w:rPr>
        <w:t>. 2022</w:t>
      </w:r>
    </w:p>
    <w:p w:rsidR="00240872" w:rsidRDefault="00240872" w:rsidP="00F500F1">
      <w:pPr>
        <w:jc w:val="both"/>
        <w:rPr>
          <w:rFonts w:ascii="Arial" w:hAnsi="Arial" w:cs="Arial"/>
          <w:b/>
          <w:sz w:val="22"/>
          <w:szCs w:val="22"/>
        </w:rPr>
      </w:pPr>
    </w:p>
    <w:p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rsidTr="00FC47F7">
        <w:tc>
          <w:tcPr>
            <w:tcW w:w="3104" w:type="dxa"/>
            <w:tcBorders>
              <w:top w:val="single" w:sz="12" w:space="0" w:color="auto"/>
            </w:tcBorders>
            <w:tcMar>
              <w:top w:w="57" w:type="dxa"/>
              <w:left w:w="57" w:type="dxa"/>
              <w:bottom w:w="57" w:type="dxa"/>
              <w:right w:w="57" w:type="dxa"/>
            </w:tcMar>
            <w:vAlign w:val="center"/>
            <w:hideMark/>
          </w:tcPr>
          <w:p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rsidR="00FC47F7" w:rsidRDefault="00FC47F7" w:rsidP="00133D39">
            <w:pPr>
              <w:pStyle w:val="Prosttext"/>
              <w:ind w:left="44"/>
              <w:rPr>
                <w:rFonts w:ascii="Arial" w:hAnsi="Arial" w:cs="Arial"/>
                <w:sz w:val="22"/>
                <w:szCs w:val="22"/>
              </w:rPr>
            </w:pPr>
          </w:p>
          <w:p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DB7CC4" w:rsidRPr="00C45BAF" w:rsidTr="00FC47F7">
        <w:trPr>
          <w:trHeight w:val="601"/>
        </w:trPr>
        <w:tc>
          <w:tcPr>
            <w:tcW w:w="3104" w:type="dxa"/>
            <w:tcMar>
              <w:top w:w="57" w:type="dxa"/>
              <w:left w:w="57" w:type="dxa"/>
              <w:bottom w:w="57" w:type="dxa"/>
              <w:right w:w="57" w:type="dxa"/>
            </w:tcMar>
            <w:vAlign w:val="center"/>
            <w:hideMark/>
          </w:tcPr>
          <w:p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133D39" w:rsidRPr="00C45BAF" w:rsidTr="003E04B9">
        <w:tc>
          <w:tcPr>
            <w:tcW w:w="3104" w:type="dxa"/>
            <w:tcMar>
              <w:top w:w="57" w:type="dxa"/>
              <w:left w:w="57" w:type="dxa"/>
              <w:bottom w:w="57" w:type="dxa"/>
              <w:right w:w="57" w:type="dxa"/>
            </w:tcMar>
            <w:vAlign w:val="center"/>
          </w:tcPr>
          <w:p w:rsidR="00F03B4B" w:rsidRPr="003E04B9" w:rsidRDefault="004F2FA7" w:rsidP="008412DC">
            <w:pPr>
              <w:ind w:left="10"/>
              <w:rPr>
                <w:rFonts w:ascii="Arial" w:hAnsi="Arial" w:cs="Arial"/>
                <w:b/>
                <w:sz w:val="22"/>
                <w:szCs w:val="22"/>
                <w:lang w:eastAsia="en-US"/>
              </w:rPr>
            </w:pPr>
            <w:r w:rsidRPr="003E04B9">
              <w:rPr>
                <w:rFonts w:ascii="Arial" w:hAnsi="Arial" w:cs="Arial"/>
                <w:b/>
                <w:sz w:val="22"/>
                <w:szCs w:val="22"/>
                <w:lang w:eastAsia="en-US"/>
              </w:rPr>
              <w:t>Kontaktní osoba</w:t>
            </w:r>
            <w:r w:rsidR="00D80593" w:rsidRPr="003E04B9">
              <w:rPr>
                <w:rFonts w:ascii="Arial" w:hAnsi="Arial" w:cs="Arial"/>
                <w:b/>
                <w:sz w:val="22"/>
                <w:szCs w:val="22"/>
                <w:lang w:eastAsia="en-US"/>
              </w:rPr>
              <w:t xml:space="preserve">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Pevná linka</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Mobilní telefon</w:t>
            </w:r>
            <w:r w:rsidR="004F2FA7" w:rsidRPr="003E04B9">
              <w:rPr>
                <w:rFonts w:ascii="Arial" w:hAnsi="Arial" w:cs="Arial"/>
                <w:b/>
                <w:sz w:val="22"/>
                <w:szCs w:val="22"/>
                <w:lang w:eastAsia="en-US"/>
              </w:rPr>
              <w:t xml:space="preserve"> </w:t>
            </w:r>
          </w:p>
        </w:tc>
        <w:tc>
          <w:tcPr>
            <w:tcW w:w="7332" w:type="dxa"/>
            <w:gridSpan w:val="3"/>
            <w:shd w:val="clear" w:color="auto" w:fill="auto"/>
            <w:vAlign w:val="center"/>
          </w:tcPr>
          <w:p w:rsidR="00A75F92" w:rsidRPr="003E04B9" w:rsidRDefault="00B80E3A" w:rsidP="008412DC">
            <w:pPr>
              <w:ind w:left="10"/>
              <w:rPr>
                <w:rFonts w:ascii="Arial" w:hAnsi="Arial" w:cs="Arial"/>
                <w:sz w:val="22"/>
                <w:szCs w:val="22"/>
                <w:lang w:eastAsia="en-US"/>
              </w:rPr>
            </w:pPr>
            <w:r w:rsidRPr="003E04B9">
              <w:rPr>
                <w:rFonts w:ascii="Arial" w:hAnsi="Arial" w:cs="Arial"/>
                <w:sz w:val="22"/>
                <w:szCs w:val="22"/>
                <w:lang w:eastAsia="en-US"/>
              </w:rPr>
              <w:t>Vojtěch KOCEK</w:t>
            </w:r>
          </w:p>
          <w:p w:rsidR="001734B6" w:rsidRDefault="009B59B7" w:rsidP="008412DC">
            <w:pPr>
              <w:ind w:left="10"/>
              <w:rPr>
                <w:rFonts w:ascii="Arial" w:hAnsi="Arial" w:cs="Arial"/>
                <w:sz w:val="22"/>
                <w:szCs w:val="22"/>
                <w:lang w:eastAsia="en-US"/>
              </w:rPr>
            </w:pPr>
            <w:r>
              <w:rPr>
                <w:rFonts w:ascii="Arial" w:hAnsi="Arial" w:cs="Arial"/>
                <w:sz w:val="22"/>
                <w:szCs w:val="22"/>
                <w:lang w:eastAsia="en-US"/>
              </w:rPr>
              <w:t>Xxxxxxxxxx</w:t>
            </w:r>
          </w:p>
          <w:p w:rsidR="009B59B7" w:rsidRPr="003E04B9" w:rsidRDefault="009B59B7" w:rsidP="008412DC">
            <w:pPr>
              <w:ind w:left="10"/>
              <w:rPr>
                <w:rFonts w:ascii="Arial" w:hAnsi="Arial" w:cs="Arial"/>
                <w:sz w:val="22"/>
                <w:szCs w:val="22"/>
                <w:lang w:eastAsia="en-US"/>
              </w:rPr>
            </w:pPr>
            <w:r>
              <w:rPr>
                <w:rFonts w:ascii="Arial" w:hAnsi="Arial" w:cs="Arial"/>
                <w:sz w:val="22"/>
                <w:szCs w:val="22"/>
                <w:lang w:eastAsia="en-US"/>
              </w:rPr>
              <w:t>xxxxxxxxx</w:t>
            </w:r>
          </w:p>
        </w:tc>
      </w:tr>
      <w:tr w:rsidR="00D80593" w:rsidRPr="00C45BAF" w:rsidTr="00B1156D">
        <w:tc>
          <w:tcPr>
            <w:tcW w:w="3104" w:type="dxa"/>
            <w:tcMar>
              <w:top w:w="57" w:type="dxa"/>
              <w:left w:w="57" w:type="dxa"/>
              <w:bottom w:w="57" w:type="dxa"/>
              <w:right w:w="57" w:type="dxa"/>
            </w:tcMar>
          </w:tcPr>
          <w:p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rsidTr="00B1156D">
        <w:tc>
          <w:tcPr>
            <w:tcW w:w="3104" w:type="dxa"/>
            <w:tcMar>
              <w:top w:w="57" w:type="dxa"/>
              <w:left w:w="57" w:type="dxa"/>
              <w:bottom w:w="57" w:type="dxa"/>
              <w:right w:w="57" w:type="dxa"/>
            </w:tcMar>
            <w:vAlign w:val="center"/>
          </w:tcPr>
          <w:p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rsidTr="00654878">
        <w:tc>
          <w:tcPr>
            <w:tcW w:w="8282"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rsidTr="008E51CB">
        <w:tc>
          <w:tcPr>
            <w:tcW w:w="8282" w:type="dxa"/>
            <w:gridSpan w:val="2"/>
            <w:tcMar>
              <w:top w:w="57" w:type="dxa"/>
              <w:left w:w="57" w:type="dxa"/>
              <w:bottom w:w="57" w:type="dxa"/>
              <w:right w:w="57" w:type="dxa"/>
            </w:tcMar>
            <w:vAlign w:val="center"/>
            <w:hideMark/>
          </w:tcPr>
          <w:p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rsidTr="00133D39">
        <w:tc>
          <w:tcPr>
            <w:tcW w:w="10436" w:type="dxa"/>
            <w:gridSpan w:val="4"/>
            <w:tcMar>
              <w:top w:w="57" w:type="dxa"/>
              <w:left w:w="57" w:type="dxa"/>
              <w:bottom w:w="57" w:type="dxa"/>
              <w:right w:w="57" w:type="dxa"/>
            </w:tcMar>
            <w:vAlign w:val="center"/>
          </w:tcPr>
          <w:p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rsidTr="00416078">
        <w:tc>
          <w:tcPr>
            <w:tcW w:w="3104" w:type="dxa"/>
            <w:tcMar>
              <w:top w:w="57" w:type="dxa"/>
              <w:left w:w="57" w:type="dxa"/>
              <w:bottom w:w="57" w:type="dxa"/>
              <w:right w:w="57" w:type="dxa"/>
            </w:tcMar>
            <w:vAlign w:val="center"/>
            <w:hideMark/>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1:</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rsidR="00A82998" w:rsidRPr="003E04B9" w:rsidRDefault="00A82998" w:rsidP="00A82998">
            <w:pPr>
              <w:tabs>
                <w:tab w:val="left" w:pos="12768"/>
              </w:tabs>
              <w:ind w:left="10"/>
              <w:rPr>
                <w:rFonts w:ascii="Arial" w:hAnsi="Arial" w:cs="Arial"/>
                <w:sz w:val="22"/>
                <w:szCs w:val="22"/>
              </w:rPr>
            </w:pPr>
            <w:r w:rsidRPr="003E04B9">
              <w:rPr>
                <w:rFonts w:ascii="Arial" w:hAnsi="Arial" w:cs="Arial"/>
                <w:sz w:val="22"/>
                <w:szCs w:val="22"/>
              </w:rPr>
              <w:t>Petr Junek</w:t>
            </w:r>
            <w:r w:rsidR="0028338A" w:rsidRPr="003E04B9">
              <w:rPr>
                <w:rFonts w:ascii="Arial" w:hAnsi="Arial" w:cs="Arial"/>
                <w:sz w:val="22"/>
                <w:szCs w:val="22"/>
              </w:rPr>
              <w:t>, dispečer</w:t>
            </w:r>
          </w:p>
          <w:p w:rsidR="00416078" w:rsidRDefault="009B59B7" w:rsidP="00A82998">
            <w:pPr>
              <w:tabs>
                <w:tab w:val="left" w:pos="12768"/>
              </w:tabs>
              <w:ind w:left="10"/>
              <w:rPr>
                <w:rFonts w:ascii="Arial" w:hAnsi="Arial" w:cs="Arial"/>
                <w:sz w:val="22"/>
                <w:szCs w:val="22"/>
              </w:rPr>
            </w:pPr>
            <w:r>
              <w:rPr>
                <w:rFonts w:ascii="Arial" w:hAnsi="Arial" w:cs="Arial"/>
                <w:sz w:val="22"/>
                <w:szCs w:val="22"/>
              </w:rPr>
              <w:t>Xxxxxxxxxxxx</w:t>
            </w:r>
          </w:p>
          <w:p w:rsidR="009B59B7" w:rsidRDefault="009B59B7" w:rsidP="00A82998">
            <w:pPr>
              <w:tabs>
                <w:tab w:val="left" w:pos="12768"/>
              </w:tabs>
              <w:ind w:left="10"/>
              <w:rPr>
                <w:rFonts w:ascii="Arial" w:hAnsi="Arial" w:cs="Arial"/>
                <w:sz w:val="22"/>
                <w:szCs w:val="22"/>
              </w:rPr>
            </w:pPr>
            <w:r>
              <w:rPr>
                <w:rFonts w:ascii="Arial" w:hAnsi="Arial" w:cs="Arial"/>
                <w:sz w:val="22"/>
                <w:szCs w:val="22"/>
              </w:rPr>
              <w:t>Xxxxxxxxxxx</w:t>
            </w:r>
          </w:p>
          <w:p w:rsidR="009B59B7" w:rsidRDefault="009B59B7" w:rsidP="00A82998">
            <w:pPr>
              <w:tabs>
                <w:tab w:val="left" w:pos="12768"/>
              </w:tabs>
              <w:ind w:left="10"/>
              <w:rPr>
                <w:rFonts w:ascii="Arial" w:hAnsi="Arial" w:cs="Arial"/>
                <w:sz w:val="22"/>
                <w:szCs w:val="22"/>
              </w:rPr>
            </w:pPr>
            <w:r>
              <w:rPr>
                <w:rFonts w:ascii="Arial" w:hAnsi="Arial" w:cs="Arial"/>
                <w:sz w:val="22"/>
                <w:szCs w:val="22"/>
              </w:rPr>
              <w:t>Xxxxxxxxx</w:t>
            </w:r>
          </w:p>
          <w:p w:rsidR="009B59B7" w:rsidRPr="003E04B9" w:rsidRDefault="009B59B7" w:rsidP="00A82998">
            <w:pPr>
              <w:tabs>
                <w:tab w:val="left" w:pos="12768"/>
              </w:tabs>
              <w:ind w:left="10"/>
              <w:rPr>
                <w:rFonts w:ascii="Arial" w:hAnsi="Arial" w:cs="Arial"/>
                <w:noProof/>
                <w:sz w:val="22"/>
                <w:szCs w:val="22"/>
                <w:lang w:eastAsia="en-US"/>
              </w:rPr>
            </w:pPr>
            <w:r>
              <w:rPr>
                <w:rFonts w:ascii="Arial" w:hAnsi="Arial" w:cs="Arial"/>
                <w:sz w:val="22"/>
                <w:szCs w:val="22"/>
              </w:rPr>
              <w:t>xxxxxxxxxx</w:t>
            </w:r>
          </w:p>
        </w:tc>
      </w:tr>
      <w:tr w:rsidR="00A82998" w:rsidRPr="00C45BAF" w:rsidTr="00FC47F7">
        <w:tc>
          <w:tcPr>
            <w:tcW w:w="3104" w:type="dxa"/>
            <w:tcMar>
              <w:top w:w="57" w:type="dxa"/>
              <w:left w:w="57" w:type="dxa"/>
              <w:bottom w:w="57" w:type="dxa"/>
              <w:right w:w="57" w:type="dxa"/>
            </w:tcMa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2:</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E312E4" w:rsidRPr="009B59B7" w:rsidRDefault="0028338A" w:rsidP="009B59B7">
            <w:pPr>
              <w:tabs>
                <w:tab w:val="left" w:pos="12768"/>
              </w:tabs>
              <w:ind w:left="10"/>
              <w:rPr>
                <w:rFonts w:ascii="Arial" w:hAnsi="Arial" w:cs="Arial"/>
                <w:sz w:val="22"/>
                <w:szCs w:val="22"/>
              </w:rPr>
            </w:pPr>
            <w:r w:rsidRPr="003E04B9">
              <w:rPr>
                <w:rFonts w:ascii="Arial" w:hAnsi="Arial" w:cs="Arial"/>
                <w:sz w:val="22"/>
                <w:szCs w:val="22"/>
              </w:rPr>
              <w:t>Ing. Martin Hájek, jednatel</w:t>
            </w:r>
          </w:p>
          <w:p w:rsidR="00416078" w:rsidRDefault="009B59B7" w:rsidP="00A82998">
            <w:pPr>
              <w:tabs>
                <w:tab w:val="left" w:pos="12768"/>
              </w:tabs>
              <w:ind w:left="10"/>
            </w:pPr>
            <w:r>
              <w:t>Xxxxxxxxxxxxx</w:t>
            </w:r>
          </w:p>
          <w:p w:rsidR="009B59B7" w:rsidRDefault="009B59B7" w:rsidP="00A82998">
            <w:pPr>
              <w:tabs>
                <w:tab w:val="left" w:pos="12768"/>
              </w:tabs>
              <w:ind w:left="10"/>
            </w:pPr>
            <w:r>
              <w:t>Xxxxxxxxxxxx</w:t>
            </w:r>
          </w:p>
          <w:p w:rsidR="009B59B7" w:rsidRDefault="009B59B7" w:rsidP="00A82998">
            <w:pPr>
              <w:tabs>
                <w:tab w:val="left" w:pos="12768"/>
              </w:tabs>
              <w:ind w:left="10"/>
            </w:pPr>
            <w:r>
              <w:t>Xxxxxxxxxxxxxx</w:t>
            </w:r>
          </w:p>
          <w:p w:rsidR="009B59B7" w:rsidRPr="003E04B9" w:rsidRDefault="009B59B7" w:rsidP="00A82998">
            <w:pPr>
              <w:tabs>
                <w:tab w:val="left" w:pos="12768"/>
              </w:tabs>
              <w:ind w:left="10"/>
              <w:rPr>
                <w:rFonts w:ascii="Arial" w:hAnsi="Arial" w:cs="Arial"/>
                <w:noProof/>
                <w:sz w:val="22"/>
                <w:szCs w:val="22"/>
                <w:lang w:eastAsia="en-US"/>
              </w:rPr>
            </w:pPr>
            <w:r>
              <w:t>xxxxxxxxxxxx</w:t>
            </w:r>
          </w:p>
        </w:tc>
      </w:tr>
      <w:tr w:rsidR="00E312E4" w:rsidRPr="00C45BAF" w:rsidTr="00FC47F7">
        <w:tc>
          <w:tcPr>
            <w:tcW w:w="3104" w:type="dxa"/>
            <w:tcMar>
              <w:top w:w="57" w:type="dxa"/>
              <w:left w:w="57" w:type="dxa"/>
              <w:bottom w:w="57" w:type="dxa"/>
              <w:right w:w="57" w:type="dxa"/>
            </w:tcMar>
          </w:tcPr>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3:</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Pevná linka</w:t>
            </w:r>
          </w:p>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E312E4">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E312E4" w:rsidRPr="003E04B9" w:rsidRDefault="00B95BFA" w:rsidP="00A82998">
            <w:pPr>
              <w:tabs>
                <w:tab w:val="left" w:pos="12768"/>
              </w:tabs>
              <w:ind w:left="10"/>
              <w:rPr>
                <w:rFonts w:ascii="Arial" w:hAnsi="Arial" w:cs="Arial"/>
                <w:sz w:val="22"/>
                <w:szCs w:val="22"/>
              </w:rPr>
            </w:pPr>
            <w:r w:rsidRPr="003E04B9">
              <w:rPr>
                <w:rFonts w:ascii="Arial" w:hAnsi="Arial" w:cs="Arial"/>
                <w:sz w:val="22"/>
                <w:szCs w:val="22"/>
              </w:rPr>
              <w:t>Veronika Grusová, administrativa</w:t>
            </w:r>
          </w:p>
          <w:p w:rsidR="009B59B7" w:rsidRDefault="009B59B7" w:rsidP="009B59B7">
            <w:pPr>
              <w:tabs>
                <w:tab w:val="left" w:pos="12768"/>
              </w:tabs>
              <w:ind w:left="10"/>
            </w:pPr>
            <w:r>
              <w:t>Xxxxxxxxxxxxx</w:t>
            </w:r>
          </w:p>
          <w:p w:rsidR="009B59B7" w:rsidRDefault="009B59B7" w:rsidP="009B59B7">
            <w:pPr>
              <w:tabs>
                <w:tab w:val="left" w:pos="12768"/>
              </w:tabs>
              <w:ind w:left="10"/>
            </w:pPr>
            <w:r>
              <w:t>Xxxxxxxxxxxx</w:t>
            </w:r>
          </w:p>
          <w:p w:rsidR="009B59B7" w:rsidRDefault="009B59B7" w:rsidP="009B59B7">
            <w:pPr>
              <w:tabs>
                <w:tab w:val="left" w:pos="12768"/>
              </w:tabs>
              <w:ind w:left="10"/>
            </w:pPr>
            <w:r>
              <w:t>Xxxxxxxxxxxxxx</w:t>
            </w:r>
          </w:p>
          <w:p w:rsidR="00007599" w:rsidRDefault="009B59B7" w:rsidP="009B59B7">
            <w:pPr>
              <w:tabs>
                <w:tab w:val="left" w:pos="12768"/>
              </w:tabs>
              <w:ind w:left="10"/>
            </w:pPr>
            <w:r>
              <w:t>Xxxxxxxxxxxx</w:t>
            </w:r>
          </w:p>
          <w:p w:rsidR="009B59B7" w:rsidRPr="003E04B9" w:rsidRDefault="009B59B7" w:rsidP="009B59B7">
            <w:pPr>
              <w:tabs>
                <w:tab w:val="left" w:pos="12768"/>
              </w:tabs>
              <w:rPr>
                <w:rFonts w:ascii="Arial" w:hAnsi="Arial" w:cs="Arial"/>
                <w:sz w:val="22"/>
                <w:szCs w:val="22"/>
              </w:rPr>
            </w:pP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A82998" w:rsidRPr="009B59B7" w:rsidRDefault="0017525B" w:rsidP="009B59B7">
            <w:pPr>
              <w:tabs>
                <w:tab w:val="left" w:pos="12768"/>
              </w:tabs>
              <w:ind w:left="10"/>
            </w:pPr>
            <w:r w:rsidRPr="0017525B">
              <w:t>182803508/0300 Československá obchodní banka (ČSOB)</w:t>
            </w:r>
            <w:bookmarkStart w:id="0" w:name="_GoBack"/>
            <w:bookmarkEnd w:id="0"/>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A82998" w:rsidRPr="009B59B7" w:rsidRDefault="0017525B" w:rsidP="009B59B7">
            <w:pPr>
              <w:tabs>
                <w:tab w:val="left" w:pos="12768"/>
              </w:tabs>
              <w:ind w:left="10"/>
            </w:pPr>
            <w:r w:rsidRPr="0017525B">
              <w:t>https://www.hsbussi.cz/</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rsidR="00A82998" w:rsidRPr="009B59B7" w:rsidRDefault="0017525B" w:rsidP="009B59B7">
            <w:pPr>
              <w:tabs>
                <w:tab w:val="left" w:pos="12768"/>
              </w:tabs>
              <w:ind w:left="10"/>
            </w:pPr>
            <w:r w:rsidRPr="0017525B">
              <w:t>info@hsbussi.cz</w:t>
            </w:r>
          </w:p>
        </w:tc>
      </w:tr>
      <w:tr w:rsidR="00A82998" w:rsidRPr="00B1072B" w:rsidTr="00153274">
        <w:tc>
          <w:tcPr>
            <w:tcW w:w="3104" w:type="dxa"/>
            <w:tcBorders>
              <w:bottom w:val="single" w:sz="12" w:space="0" w:color="auto"/>
            </w:tcBorders>
            <w:tcMar>
              <w:top w:w="57" w:type="dxa"/>
              <w:left w:w="57" w:type="dxa"/>
              <w:bottom w:w="57" w:type="dxa"/>
              <w:right w:w="57" w:type="dxa"/>
            </w:tcMar>
            <w:vAlign w:val="center"/>
          </w:tcPr>
          <w:p w:rsidR="00A82998" w:rsidRPr="003E04B9" w:rsidRDefault="00A82998" w:rsidP="00B1072B">
            <w:pPr>
              <w:tabs>
                <w:tab w:val="left" w:pos="0"/>
              </w:tabs>
              <w:rPr>
                <w:rFonts w:ascii="Arial" w:hAnsi="Arial" w:cs="Arial"/>
                <w:b/>
                <w:sz w:val="22"/>
                <w:szCs w:val="22"/>
                <w:lang w:eastAsia="en-US"/>
              </w:rPr>
            </w:pPr>
            <w:r w:rsidRPr="003E04B9">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rsidR="00A82998" w:rsidRPr="009B59B7" w:rsidRDefault="0017525B" w:rsidP="009B59B7">
            <w:pPr>
              <w:tabs>
                <w:tab w:val="left" w:pos="12768"/>
              </w:tabs>
              <w:ind w:left="10"/>
            </w:pPr>
            <w:r w:rsidRPr="0017525B">
              <w:t>ID: apbqef5</w:t>
            </w:r>
          </w:p>
        </w:tc>
      </w:tr>
    </w:tbl>
    <w:p w:rsidR="00DB7CC4" w:rsidRPr="00B1072B" w:rsidRDefault="00DB7CC4" w:rsidP="00B1072B">
      <w:pPr>
        <w:rPr>
          <w:rFonts w:ascii="Arial" w:hAnsi="Arial" w:cs="Arial"/>
          <w:sz w:val="22"/>
          <w:szCs w:val="22"/>
        </w:rPr>
      </w:pPr>
    </w:p>
    <w:p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rsidTr="00B11CC9">
        <w:tc>
          <w:tcPr>
            <w:tcW w:w="2679" w:type="dxa"/>
            <w:tcMar>
              <w:top w:w="57" w:type="dxa"/>
              <w:left w:w="57" w:type="dxa"/>
              <w:bottom w:w="57" w:type="dxa"/>
              <w:right w:w="57" w:type="dxa"/>
            </w:tcMar>
            <w:vAlign w:val="center"/>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rsidR="00E87263" w:rsidRPr="008D0CF8" w:rsidRDefault="004D3899"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11</w:t>
            </w:r>
            <w:r w:rsidR="00B80E3A">
              <w:rPr>
                <w:rFonts w:ascii="Arial" w:hAnsi="Arial" w:cs="Arial"/>
                <w:i/>
                <w:sz w:val="22"/>
                <w:szCs w:val="22"/>
                <w:lang w:eastAsia="en-US"/>
              </w:rPr>
              <w:t>. 07. 2022</w:t>
            </w:r>
            <w:r>
              <w:rPr>
                <w:rFonts w:ascii="Arial" w:hAnsi="Arial" w:cs="Arial"/>
                <w:i/>
                <w:sz w:val="22"/>
                <w:szCs w:val="22"/>
                <w:lang w:eastAsia="en-US"/>
              </w:rPr>
              <w:t xml:space="preserve"> – 15</w:t>
            </w:r>
            <w:r w:rsidR="0029290B">
              <w:rPr>
                <w:rFonts w:ascii="Arial" w:hAnsi="Arial" w:cs="Arial"/>
                <w:i/>
                <w:sz w:val="22"/>
                <w:szCs w:val="22"/>
                <w:lang w:eastAsia="en-US"/>
              </w:rPr>
              <w:t>.</w:t>
            </w:r>
            <w:r w:rsidR="006A297F">
              <w:rPr>
                <w:rFonts w:ascii="Arial" w:hAnsi="Arial" w:cs="Arial"/>
                <w:i/>
                <w:sz w:val="22"/>
                <w:szCs w:val="22"/>
                <w:lang w:eastAsia="en-US"/>
              </w:rPr>
              <w:t xml:space="preserve"> </w:t>
            </w:r>
            <w:r w:rsidR="0029290B">
              <w:rPr>
                <w:rFonts w:ascii="Arial" w:hAnsi="Arial" w:cs="Arial"/>
                <w:i/>
                <w:sz w:val="22"/>
                <w:szCs w:val="22"/>
                <w:lang w:eastAsia="en-US"/>
              </w:rPr>
              <w:t>07.2022</w:t>
            </w:r>
          </w:p>
        </w:tc>
      </w:tr>
      <w:tr w:rsidR="00E87263" w:rsidRPr="00C45BAF" w:rsidTr="00B11CC9">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rsidR="00E87263" w:rsidRPr="006A297F" w:rsidRDefault="004D3899" w:rsidP="00E87263">
            <w:pPr>
              <w:pStyle w:val="Zkladntext"/>
              <w:spacing w:before="0"/>
              <w:ind w:left="37"/>
              <w:jc w:val="both"/>
              <w:rPr>
                <w:rFonts w:ascii="Arial" w:hAnsi="Arial" w:cs="Arial"/>
                <w:i/>
                <w:sz w:val="22"/>
                <w:szCs w:val="22"/>
              </w:rPr>
            </w:pPr>
            <w:r>
              <w:rPr>
                <w:rFonts w:ascii="Arial" w:hAnsi="Arial" w:cs="Arial"/>
                <w:i/>
                <w:sz w:val="22"/>
                <w:szCs w:val="22"/>
              </w:rPr>
              <w:t>11</w:t>
            </w:r>
            <w:r w:rsidR="00DE516D">
              <w:rPr>
                <w:rFonts w:ascii="Arial" w:hAnsi="Arial" w:cs="Arial"/>
                <w:i/>
                <w:sz w:val="22"/>
                <w:szCs w:val="22"/>
              </w:rPr>
              <w:t>. 07. 2022 v</w:t>
            </w:r>
            <w:r>
              <w:rPr>
                <w:rFonts w:ascii="Arial" w:hAnsi="Arial" w:cs="Arial"/>
                <w:i/>
                <w:sz w:val="22"/>
                <w:szCs w:val="22"/>
              </w:rPr>
              <w:t> 18:30 – 22:30 – Hotel Corinthia – Pražský hrad</w:t>
            </w:r>
            <w:r w:rsidR="0029290B" w:rsidRPr="006A297F">
              <w:rPr>
                <w:rFonts w:ascii="Arial" w:hAnsi="Arial" w:cs="Arial"/>
                <w:i/>
                <w:sz w:val="22"/>
                <w:szCs w:val="22"/>
              </w:rPr>
              <w:t xml:space="preserve"> </w:t>
            </w:r>
            <w:r w:rsidR="00DE516D">
              <w:rPr>
                <w:rFonts w:ascii="Arial" w:hAnsi="Arial" w:cs="Arial"/>
                <w:i/>
                <w:sz w:val="22"/>
                <w:szCs w:val="22"/>
              </w:rPr>
              <w:t>(</w:t>
            </w:r>
            <w:r>
              <w:rPr>
                <w:rFonts w:ascii="Arial" w:hAnsi="Arial" w:cs="Arial"/>
                <w:i/>
                <w:sz w:val="22"/>
                <w:szCs w:val="22"/>
              </w:rPr>
              <w:t>MVČR</w:t>
            </w:r>
            <w:r w:rsidR="00DE516D">
              <w:rPr>
                <w:rFonts w:ascii="Arial" w:hAnsi="Arial" w:cs="Arial"/>
                <w:i/>
                <w:sz w:val="22"/>
                <w:szCs w:val="22"/>
              </w:rPr>
              <w:t xml:space="preserve">) - </w:t>
            </w:r>
            <w:r>
              <w:rPr>
                <w:rFonts w:ascii="Arial" w:hAnsi="Arial" w:cs="Arial"/>
                <w:i/>
                <w:sz w:val="22"/>
                <w:szCs w:val="22"/>
              </w:rPr>
              <w:t>6 autobusů</w:t>
            </w:r>
          </w:p>
          <w:p w:rsidR="004D3899" w:rsidRPr="006A297F" w:rsidRDefault="004D3899" w:rsidP="004D3899">
            <w:pPr>
              <w:pStyle w:val="Zkladntext"/>
              <w:spacing w:before="0"/>
              <w:ind w:left="37"/>
              <w:jc w:val="both"/>
              <w:rPr>
                <w:rFonts w:ascii="Arial" w:hAnsi="Arial" w:cs="Arial"/>
                <w:i/>
                <w:sz w:val="22"/>
                <w:szCs w:val="22"/>
              </w:rPr>
            </w:pPr>
            <w:r>
              <w:rPr>
                <w:rFonts w:ascii="Arial" w:hAnsi="Arial" w:cs="Arial"/>
                <w:i/>
                <w:sz w:val="22"/>
                <w:szCs w:val="22"/>
              </w:rPr>
              <w:t>11</w:t>
            </w:r>
            <w:r w:rsidR="00B80E3A" w:rsidRPr="006A297F">
              <w:rPr>
                <w:rFonts w:ascii="Arial" w:hAnsi="Arial" w:cs="Arial"/>
                <w:i/>
                <w:sz w:val="22"/>
                <w:szCs w:val="22"/>
              </w:rPr>
              <w:t xml:space="preserve">. 07. </w:t>
            </w:r>
            <w:r w:rsidR="00B80E3A" w:rsidRPr="00643546">
              <w:rPr>
                <w:rFonts w:ascii="Arial" w:hAnsi="Arial" w:cs="Arial"/>
                <w:i/>
                <w:sz w:val="22"/>
                <w:szCs w:val="22"/>
              </w:rPr>
              <w:t>–</w:t>
            </w:r>
            <w:r w:rsidR="00DE516D" w:rsidRPr="00643546">
              <w:rPr>
                <w:rFonts w:ascii="Arial" w:hAnsi="Arial" w:cs="Arial"/>
                <w:i/>
                <w:sz w:val="22"/>
                <w:szCs w:val="22"/>
              </w:rPr>
              <w:t xml:space="preserve"> </w:t>
            </w:r>
            <w:r w:rsidR="00643546" w:rsidRPr="00643546">
              <w:rPr>
                <w:rFonts w:ascii="Arial" w:hAnsi="Arial" w:cs="Arial"/>
                <w:i/>
                <w:sz w:val="22"/>
                <w:szCs w:val="22"/>
              </w:rPr>
              <w:t>v </w:t>
            </w:r>
            <w:r>
              <w:rPr>
                <w:rFonts w:ascii="Arial" w:hAnsi="Arial" w:cs="Arial"/>
                <w:i/>
                <w:sz w:val="22"/>
                <w:szCs w:val="22"/>
              </w:rPr>
              <w:t>18:30 – 22:30 – Hotel Corinthia – Pražský hrad</w:t>
            </w:r>
            <w:r w:rsidRPr="006A297F">
              <w:rPr>
                <w:rFonts w:ascii="Arial" w:hAnsi="Arial" w:cs="Arial"/>
                <w:i/>
                <w:sz w:val="22"/>
                <w:szCs w:val="22"/>
              </w:rPr>
              <w:t xml:space="preserve"> </w:t>
            </w:r>
            <w:r>
              <w:rPr>
                <w:rFonts w:ascii="Arial" w:hAnsi="Arial" w:cs="Arial"/>
                <w:i/>
                <w:sz w:val="22"/>
                <w:szCs w:val="22"/>
              </w:rPr>
              <w:t>(</w:t>
            </w:r>
            <w:r w:rsidR="005516B6">
              <w:rPr>
                <w:rFonts w:ascii="Arial" w:hAnsi="Arial" w:cs="Arial"/>
                <w:i/>
                <w:sz w:val="22"/>
                <w:szCs w:val="22"/>
              </w:rPr>
              <w:t>MSp</w:t>
            </w:r>
            <w:r w:rsidR="00C509F3">
              <w:rPr>
                <w:rFonts w:ascii="Arial" w:hAnsi="Arial" w:cs="Arial"/>
                <w:i/>
                <w:sz w:val="22"/>
                <w:szCs w:val="22"/>
              </w:rPr>
              <w:t xml:space="preserve"> </w:t>
            </w:r>
            <w:r w:rsidR="007B2705">
              <w:rPr>
                <w:rFonts w:ascii="Arial" w:hAnsi="Arial" w:cs="Arial"/>
                <w:i/>
                <w:sz w:val="22"/>
                <w:szCs w:val="22"/>
              </w:rPr>
              <w:t>ČR</w:t>
            </w:r>
            <w:r>
              <w:rPr>
                <w:rFonts w:ascii="Arial" w:hAnsi="Arial" w:cs="Arial"/>
                <w:i/>
                <w:sz w:val="22"/>
                <w:szCs w:val="22"/>
              </w:rPr>
              <w:t>) - 6 autobusů</w:t>
            </w:r>
          </w:p>
          <w:p w:rsidR="00B80E3A" w:rsidRDefault="003038B0" w:rsidP="00DE516D">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12. 7. 18:45 – 22:00 – Hotel Corinthia – Bastion</w:t>
            </w:r>
            <w:r w:rsidR="00F17C2C">
              <w:rPr>
                <w:rFonts w:ascii="Arial" w:hAnsi="Arial" w:cs="Arial"/>
                <w:i/>
                <w:sz w:val="22"/>
                <w:szCs w:val="22"/>
                <w:lang w:eastAsia="en-US"/>
              </w:rPr>
              <w:t xml:space="preserve"> </w:t>
            </w:r>
            <w:r>
              <w:rPr>
                <w:rFonts w:ascii="Arial" w:hAnsi="Arial" w:cs="Arial"/>
                <w:i/>
                <w:sz w:val="22"/>
                <w:szCs w:val="22"/>
                <w:lang w:eastAsia="en-US"/>
              </w:rPr>
              <w:t>– (MŽp ENVI)</w:t>
            </w:r>
            <w:r w:rsidR="00F17C2C">
              <w:rPr>
                <w:rFonts w:ascii="Arial" w:hAnsi="Arial" w:cs="Arial"/>
                <w:i/>
                <w:sz w:val="22"/>
                <w:szCs w:val="22"/>
                <w:lang w:eastAsia="en-US"/>
              </w:rPr>
              <w:t xml:space="preserve"> - 3 autobusy</w:t>
            </w:r>
          </w:p>
          <w:p w:rsidR="003038B0" w:rsidRDefault="003038B0" w:rsidP="00DE516D">
            <w:pPr>
              <w:pStyle w:val="Zkladntext"/>
              <w:spacing w:before="0"/>
              <w:ind w:left="37"/>
              <w:jc w:val="both"/>
              <w:rPr>
                <w:rFonts w:ascii="Arial" w:hAnsi="Arial" w:cs="Arial"/>
                <w:i/>
                <w:sz w:val="22"/>
                <w:szCs w:val="22"/>
                <w:lang w:eastAsia="en-US"/>
              </w:rPr>
            </w:pPr>
            <w:r>
              <w:rPr>
                <w:rFonts w:ascii="Arial" w:hAnsi="Arial" w:cs="Arial"/>
                <w:i/>
                <w:sz w:val="22"/>
                <w:szCs w:val="22"/>
                <w:lang w:eastAsia="en-US"/>
              </w:rPr>
              <w:t xml:space="preserve">13. 7. 19:00 – 22:30 </w:t>
            </w:r>
            <w:r w:rsidR="00F17C2C">
              <w:rPr>
                <w:rFonts w:ascii="Arial" w:hAnsi="Arial" w:cs="Arial"/>
                <w:i/>
                <w:sz w:val="22"/>
                <w:szCs w:val="22"/>
                <w:lang w:eastAsia="en-US"/>
              </w:rPr>
              <w:t>- Břevnovský klášter – (MŽp ENVI)  – 3 autobusy</w:t>
            </w:r>
          </w:p>
          <w:p w:rsidR="00F17C2C" w:rsidRDefault="00F17C2C" w:rsidP="00DE516D">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14. 7. 11:00 – 14:00 – odjezd HoD a delegátů z KCP - (MŽp ENVI)  – 3 autobusy</w:t>
            </w:r>
          </w:p>
          <w:p w:rsidR="003038B0" w:rsidRDefault="003038B0" w:rsidP="00DE516D">
            <w:pPr>
              <w:pStyle w:val="Zkladntext"/>
              <w:spacing w:before="0"/>
              <w:ind w:left="37"/>
              <w:jc w:val="both"/>
              <w:rPr>
                <w:rFonts w:ascii="Arial" w:hAnsi="Arial" w:cs="Arial"/>
                <w:i/>
                <w:sz w:val="22"/>
                <w:szCs w:val="22"/>
                <w:lang w:eastAsia="en-US"/>
              </w:rPr>
            </w:pPr>
          </w:p>
          <w:p w:rsidR="003038B0" w:rsidRPr="008D0CF8" w:rsidRDefault="003038B0" w:rsidP="00F17C2C">
            <w:pPr>
              <w:pStyle w:val="Zkladntext"/>
              <w:spacing w:before="0"/>
              <w:ind w:left="37"/>
              <w:jc w:val="both"/>
              <w:rPr>
                <w:rFonts w:ascii="Arial" w:hAnsi="Arial" w:cs="Arial"/>
                <w:i/>
                <w:sz w:val="22"/>
                <w:szCs w:val="22"/>
                <w:lang w:eastAsia="en-US"/>
              </w:rPr>
            </w:pPr>
            <w:r>
              <w:rPr>
                <w:rFonts w:ascii="Arial" w:hAnsi="Arial" w:cs="Arial"/>
                <w:i/>
                <w:sz w:val="22"/>
                <w:szCs w:val="22"/>
                <w:lang w:eastAsia="en-US"/>
              </w:rPr>
              <w:lastRenderedPageBreak/>
              <w:t xml:space="preserve">14. 7. 18:00 – 21:00 </w:t>
            </w:r>
            <w:r w:rsidR="00F17C2C">
              <w:rPr>
                <w:rFonts w:ascii="Arial" w:hAnsi="Arial" w:cs="Arial"/>
                <w:i/>
                <w:sz w:val="22"/>
                <w:szCs w:val="22"/>
                <w:lang w:eastAsia="en-US"/>
              </w:rPr>
              <w:t xml:space="preserve">– Corinthia – Lobkowitzký palác – Corinthia </w:t>
            </w:r>
            <w:r w:rsidR="002675AC">
              <w:rPr>
                <w:rFonts w:ascii="Arial" w:hAnsi="Arial" w:cs="Arial"/>
                <w:i/>
                <w:sz w:val="22"/>
                <w:szCs w:val="22"/>
                <w:lang w:eastAsia="en-US"/>
              </w:rPr>
              <w:t xml:space="preserve">(UVCR GAC) - </w:t>
            </w:r>
            <w:r>
              <w:rPr>
                <w:rFonts w:ascii="Arial" w:hAnsi="Arial" w:cs="Arial"/>
                <w:i/>
                <w:sz w:val="22"/>
                <w:szCs w:val="22"/>
                <w:lang w:eastAsia="en-US"/>
              </w:rPr>
              <w:t>3 autobusy</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Počet autobusů včetně nejméně 2 řidičů na jeden autobus</w:t>
            </w:r>
          </w:p>
        </w:tc>
        <w:tc>
          <w:tcPr>
            <w:tcW w:w="7757" w:type="dxa"/>
          </w:tcPr>
          <w:p w:rsidR="00E87263" w:rsidRPr="00C45BAF" w:rsidRDefault="002675AC"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21</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rsidR="00A4598C" w:rsidRPr="00C45BAF" w:rsidRDefault="002675AC"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viz  </w:t>
            </w:r>
            <w:r>
              <w:rPr>
                <w:rFonts w:ascii="Arial" w:hAnsi="Arial" w:cs="Arial"/>
                <w:b/>
                <w:sz w:val="22"/>
                <w:szCs w:val="22"/>
                <w:lang w:eastAsia="en-US"/>
              </w:rPr>
              <w:t>Místo a čas přistavení autobusu</w:t>
            </w:r>
          </w:p>
        </w:tc>
      </w:tr>
      <w:tr w:rsidR="00E87263" w:rsidRPr="00C45BAF" w:rsidTr="00A0435C">
        <w:trPr>
          <w:trHeight w:val="505"/>
        </w:trPr>
        <w:tc>
          <w:tcPr>
            <w:tcW w:w="2679" w:type="dxa"/>
            <w:tcMar>
              <w:top w:w="57" w:type="dxa"/>
              <w:left w:w="57" w:type="dxa"/>
              <w:bottom w:w="57" w:type="dxa"/>
              <w:right w:w="57" w:type="dxa"/>
            </w:tcMar>
            <w:vAlign w:val="center"/>
            <w:hideMark/>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rsidTr="00D31878">
        <w:trPr>
          <w:trHeight w:val="620"/>
        </w:trPr>
        <w:tc>
          <w:tcPr>
            <w:tcW w:w="2679" w:type="dxa"/>
            <w:shd w:val="clear" w:color="auto" w:fill="8DB3E2" w:themeFill="text2" w:themeFillTint="66"/>
            <w:tcMar>
              <w:top w:w="57" w:type="dxa"/>
              <w:left w:w="57" w:type="dxa"/>
              <w:bottom w:w="57" w:type="dxa"/>
              <w:right w:w="57" w:type="dxa"/>
            </w:tcMar>
            <w:vAlign w:val="center"/>
          </w:tcPr>
          <w:p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rsidR="007647B1" w:rsidRPr="00C45BAF" w:rsidRDefault="002675AC" w:rsidP="00B80E3A">
            <w:pPr>
              <w:pStyle w:val="Zkladntext"/>
              <w:spacing w:before="0"/>
              <w:ind w:left="37"/>
              <w:jc w:val="center"/>
              <w:rPr>
                <w:rFonts w:ascii="Arial" w:hAnsi="Arial" w:cs="Arial"/>
                <w:sz w:val="22"/>
                <w:szCs w:val="22"/>
                <w:lang w:eastAsia="en-US"/>
              </w:rPr>
            </w:pPr>
            <w:r>
              <w:rPr>
                <w:rFonts w:ascii="Arial" w:hAnsi="Arial" w:cs="Arial"/>
                <w:b/>
                <w:sz w:val="36"/>
                <w:szCs w:val="36"/>
                <w:lang w:eastAsia="en-US"/>
              </w:rPr>
              <w:t>302</w:t>
            </w:r>
            <w:r w:rsidR="00B80E3A">
              <w:rPr>
                <w:rFonts w:ascii="Arial" w:hAnsi="Arial" w:cs="Arial"/>
                <w:b/>
                <w:sz w:val="36"/>
                <w:szCs w:val="36"/>
                <w:lang w:eastAsia="en-US"/>
              </w:rPr>
              <w:t>.</w:t>
            </w:r>
            <w:r>
              <w:rPr>
                <w:rFonts w:ascii="Arial" w:hAnsi="Arial" w:cs="Arial"/>
                <w:b/>
                <w:sz w:val="36"/>
                <w:szCs w:val="36"/>
                <w:lang w:eastAsia="en-US"/>
              </w:rPr>
              <w:t>379</w:t>
            </w:r>
            <w:r w:rsidR="00B80E3A">
              <w:rPr>
                <w:rFonts w:ascii="Arial" w:hAnsi="Arial" w:cs="Arial"/>
                <w:b/>
                <w:sz w:val="36"/>
                <w:szCs w:val="36"/>
                <w:lang w:eastAsia="en-US"/>
              </w:rPr>
              <w:t xml:space="preserve"> Kč</w:t>
            </w:r>
          </w:p>
        </w:tc>
      </w:tr>
      <w:tr w:rsidR="00D53207" w:rsidRPr="00C45BAF" w:rsidTr="00B11CC9">
        <w:tc>
          <w:tcPr>
            <w:tcW w:w="2679" w:type="dxa"/>
            <w:tcMar>
              <w:top w:w="57" w:type="dxa"/>
              <w:left w:w="57" w:type="dxa"/>
              <w:bottom w:w="57" w:type="dxa"/>
              <w:right w:w="57" w:type="dxa"/>
            </w:tcMar>
            <w:vAlign w:val="center"/>
          </w:tcPr>
          <w:p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rsidR="00D53207" w:rsidRDefault="005928CE" w:rsidP="00DB7CC4">
            <w:pPr>
              <w:pStyle w:val="Zkladntext"/>
              <w:spacing w:before="0"/>
              <w:ind w:left="37"/>
              <w:jc w:val="both"/>
              <w:rPr>
                <w:rFonts w:ascii="Arial" w:hAnsi="Arial" w:cs="Arial"/>
                <w:sz w:val="22"/>
                <w:szCs w:val="22"/>
                <w:lang w:eastAsia="en-US"/>
              </w:rPr>
            </w:pPr>
            <w:r w:rsidRPr="003E04B9">
              <w:rPr>
                <w:rFonts w:ascii="Arial" w:hAnsi="Arial" w:cs="Arial"/>
                <w:sz w:val="22"/>
                <w:szCs w:val="22"/>
                <w:lang w:eastAsia="en-US"/>
              </w:rPr>
              <w:t>Martin</w:t>
            </w:r>
            <w:r w:rsidRPr="003E04B9">
              <w:rPr>
                <w:rFonts w:ascii="Arial" w:hAnsi="Arial" w:cs="Arial"/>
                <w:sz w:val="22"/>
                <w:szCs w:val="22"/>
                <w:lang w:eastAsia="en-US"/>
              </w:rPr>
              <w:tab/>
              <w:t>Hájek</w:t>
            </w:r>
          </w:p>
          <w:p w:rsidR="005516B6" w:rsidRPr="003E04B9" w:rsidRDefault="005516B6" w:rsidP="00DB7CC4">
            <w:pPr>
              <w:pStyle w:val="Zkladntext"/>
              <w:spacing w:before="0"/>
              <w:ind w:left="37"/>
              <w:jc w:val="both"/>
              <w:rPr>
                <w:rFonts w:ascii="Arial" w:hAnsi="Arial" w:cs="Arial"/>
                <w:sz w:val="22"/>
                <w:szCs w:val="22"/>
                <w:lang w:eastAsia="en-US"/>
              </w:rPr>
            </w:pPr>
          </w:p>
        </w:tc>
      </w:tr>
      <w:tr w:rsidR="007647B1" w:rsidRPr="00C45BAF" w:rsidTr="00B11CC9">
        <w:tc>
          <w:tcPr>
            <w:tcW w:w="2679" w:type="dxa"/>
            <w:tcMar>
              <w:top w:w="57" w:type="dxa"/>
              <w:left w:w="57" w:type="dxa"/>
              <w:bottom w:w="57" w:type="dxa"/>
              <w:right w:w="57" w:type="dxa"/>
            </w:tcMar>
            <w:vAlign w:val="center"/>
            <w:hideMark/>
          </w:tcPr>
          <w:p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rsidR="007647B1" w:rsidRPr="003E04B9" w:rsidRDefault="005928CE" w:rsidP="00DB7CC4">
            <w:pPr>
              <w:pStyle w:val="Zkladntext"/>
              <w:spacing w:before="0"/>
              <w:ind w:left="37"/>
              <w:jc w:val="both"/>
              <w:rPr>
                <w:rFonts w:ascii="Arial" w:hAnsi="Arial" w:cs="Arial"/>
                <w:sz w:val="22"/>
                <w:szCs w:val="22"/>
                <w:lang w:eastAsia="en-US"/>
              </w:rPr>
            </w:pPr>
            <w:r w:rsidRPr="003E04B9">
              <w:rPr>
                <w:rFonts w:ascii="Arial" w:hAnsi="Arial" w:cs="Arial"/>
                <w:sz w:val="22"/>
                <w:szCs w:val="22"/>
                <w:lang w:eastAsia="en-US"/>
              </w:rPr>
              <w:t>Zdeněk Hájek</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3</w:t>
            </w:r>
            <w:r>
              <w:rPr>
                <w:rStyle w:val="Znakapoznpodarou"/>
                <w:rFonts w:ascii="Arial" w:hAnsi="Arial" w:cs="Arial"/>
                <w:b/>
                <w:sz w:val="22"/>
                <w:szCs w:val="22"/>
                <w:lang w:eastAsia="en-US"/>
              </w:rPr>
              <w:footnoteReference w:id="12"/>
            </w:r>
          </w:p>
        </w:tc>
        <w:tc>
          <w:tcPr>
            <w:tcW w:w="7757" w:type="dxa"/>
          </w:tcPr>
          <w:p w:rsidR="00E21B7E" w:rsidRPr="003E04B9"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lang w:eastAsia="en-US"/>
              </w:rPr>
              <w:t>Pavel Imramovsý</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4</w:t>
            </w:r>
            <w:r>
              <w:rPr>
                <w:rStyle w:val="Znakapoznpodarou"/>
                <w:rFonts w:ascii="Arial" w:hAnsi="Arial" w:cs="Arial"/>
                <w:b/>
                <w:sz w:val="22"/>
                <w:szCs w:val="22"/>
                <w:lang w:eastAsia="en-US"/>
              </w:rPr>
              <w:footnoteReference w:id="13"/>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Petr Junek</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5</w:t>
            </w:r>
            <w:r>
              <w:rPr>
                <w:rStyle w:val="Znakapoznpodarou"/>
                <w:rFonts w:ascii="Arial" w:hAnsi="Arial" w:cs="Arial"/>
                <w:b/>
                <w:sz w:val="22"/>
                <w:szCs w:val="22"/>
                <w:lang w:eastAsia="en-US"/>
              </w:rPr>
              <w:footnoteReference w:id="14"/>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Vít Martinů</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6</w:t>
            </w:r>
            <w:r>
              <w:rPr>
                <w:rStyle w:val="Znakapoznpodarou"/>
                <w:rFonts w:ascii="Arial" w:hAnsi="Arial" w:cs="Arial"/>
                <w:b/>
                <w:sz w:val="22"/>
                <w:szCs w:val="22"/>
                <w:lang w:eastAsia="en-US"/>
              </w:rPr>
              <w:footnoteReference w:id="15"/>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Petr Mattas</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7</w:t>
            </w:r>
            <w:r>
              <w:rPr>
                <w:rStyle w:val="Znakapoznpodarou"/>
                <w:rFonts w:ascii="Arial" w:hAnsi="Arial" w:cs="Arial"/>
                <w:b/>
                <w:sz w:val="22"/>
                <w:szCs w:val="22"/>
                <w:lang w:eastAsia="en-US"/>
              </w:rPr>
              <w:footnoteReference w:id="16"/>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Jan Pindus</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8</w:t>
            </w:r>
            <w:r>
              <w:rPr>
                <w:rStyle w:val="Znakapoznpodarou"/>
                <w:rFonts w:ascii="Arial" w:hAnsi="Arial" w:cs="Arial"/>
                <w:b/>
                <w:sz w:val="22"/>
                <w:szCs w:val="22"/>
                <w:lang w:eastAsia="en-US"/>
              </w:rPr>
              <w:footnoteReference w:id="17"/>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Robert Svědík</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9</w:t>
            </w:r>
            <w:r>
              <w:rPr>
                <w:rStyle w:val="Znakapoznpodarou"/>
                <w:rFonts w:ascii="Arial" w:hAnsi="Arial" w:cs="Arial"/>
                <w:b/>
                <w:sz w:val="22"/>
                <w:szCs w:val="22"/>
                <w:lang w:eastAsia="en-US"/>
              </w:rPr>
              <w:footnoteReference w:id="18"/>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Luboš Veselý</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10</w:t>
            </w:r>
            <w:r>
              <w:rPr>
                <w:rStyle w:val="Znakapoznpodarou"/>
                <w:rFonts w:ascii="Arial" w:hAnsi="Arial" w:cs="Arial"/>
                <w:b/>
                <w:sz w:val="22"/>
                <w:szCs w:val="22"/>
                <w:lang w:eastAsia="en-US"/>
              </w:rPr>
              <w:footnoteReference w:id="19"/>
            </w:r>
          </w:p>
        </w:tc>
        <w:tc>
          <w:tcPr>
            <w:tcW w:w="7757" w:type="dxa"/>
          </w:tcPr>
          <w:p w:rsidR="00E21B7E" w:rsidRPr="00B3159F" w:rsidRDefault="00B3159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Josef Žitník</w:t>
            </w:r>
          </w:p>
        </w:tc>
      </w:tr>
      <w:tr w:rsidR="007647B1" w:rsidRPr="00C45BAF" w:rsidTr="00B11CC9">
        <w:tc>
          <w:tcPr>
            <w:tcW w:w="2679" w:type="dxa"/>
            <w:tcBorders>
              <w:bottom w:val="single" w:sz="12" w:space="0" w:color="auto"/>
            </w:tcBorders>
            <w:tcMar>
              <w:top w:w="57" w:type="dxa"/>
              <w:left w:w="57" w:type="dxa"/>
              <w:bottom w:w="57" w:type="dxa"/>
              <w:right w:w="57" w:type="dxa"/>
            </w:tcMar>
            <w:vAlign w:val="center"/>
          </w:tcPr>
          <w:p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rsidR="007647B1" w:rsidRPr="00C45BAF" w:rsidRDefault="007647B1" w:rsidP="00DB7CC4">
            <w:pPr>
              <w:pStyle w:val="Zkladntext"/>
              <w:spacing w:before="0"/>
              <w:ind w:left="37"/>
              <w:jc w:val="both"/>
              <w:rPr>
                <w:rFonts w:ascii="Arial" w:hAnsi="Arial" w:cs="Arial"/>
                <w:sz w:val="22"/>
                <w:szCs w:val="22"/>
                <w:lang w:eastAsia="en-US"/>
              </w:rPr>
            </w:pPr>
          </w:p>
        </w:tc>
      </w:tr>
    </w:tbl>
    <w:p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rsidR="00645CF2" w:rsidRDefault="00645CF2"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Akceptace objednávky</w:t>
            </w:r>
            <w:r w:rsidR="0088593D">
              <w:rPr>
                <w:rFonts w:ascii="Arial" w:hAnsi="Arial" w:cs="Arial"/>
                <w:sz w:val="22"/>
                <w:szCs w:val="22"/>
                <w:lang w:val="sk-SK" w:eastAsia="en-US"/>
              </w:rPr>
              <w:t xml:space="preserve"> </w:t>
            </w:r>
            <w:r w:rsidR="00F1543D">
              <w:rPr>
                <w:rFonts w:ascii="Arial" w:hAnsi="Arial" w:cs="Arial"/>
                <w:sz w:val="22"/>
                <w:szCs w:val="22"/>
                <w:lang w:val="sk-SK" w:eastAsia="en-US"/>
              </w:rPr>
              <w:t xml:space="preserve">poskytovatelem </w:t>
            </w:r>
            <w:r w:rsidR="00D42E64">
              <w:rPr>
                <w:rStyle w:val="Znakapoznpodarou"/>
                <w:rFonts w:ascii="Arial" w:hAnsi="Arial" w:cs="Arial"/>
                <w:sz w:val="22"/>
                <w:szCs w:val="22"/>
                <w:lang w:val="sk-SK" w:eastAsia="en-US"/>
              </w:rPr>
              <w:footnoteReference w:id="20"/>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rsidR="00645CF2" w:rsidRDefault="0024627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Akceptuji</w:t>
            </w:r>
            <w:r w:rsidR="00645CF2">
              <w:rPr>
                <w:rFonts w:ascii="Arial" w:hAnsi="Arial" w:cs="Arial"/>
                <w:sz w:val="22"/>
                <w:szCs w:val="22"/>
                <w:lang w:val="sk-SK" w:eastAsia="en-US"/>
              </w:rPr>
              <w:t xml:space="preserve"> </w:t>
            </w:r>
          </w:p>
          <w:p w:rsidR="00645CF2" w:rsidRDefault="008E1D1D" w:rsidP="003E04B9">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sidR="002675AC">
              <w:rPr>
                <w:rFonts w:ascii="Arial" w:hAnsi="Arial" w:cs="Arial"/>
                <w:sz w:val="22"/>
                <w:szCs w:val="22"/>
                <w:lang w:val="sk-SK" w:eastAsia="en-US"/>
              </w:rPr>
              <w:t xml:space="preserve"> </w:t>
            </w:r>
          </w:p>
        </w:tc>
      </w:tr>
    </w:tbl>
    <w:p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lastRenderedPageBreak/>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sken prostřednictv</w:t>
      </w:r>
      <w:r w:rsidR="00630C46">
        <w:rPr>
          <w:rFonts w:ascii="Arial" w:hAnsi="Arial"/>
          <w:sz w:val="22"/>
          <w:szCs w:val="22"/>
        </w:rPr>
        <w:t>ím e-mailové schránky</w:t>
      </w:r>
      <w:r w:rsidRPr="002A1DFD">
        <w:rPr>
          <w:rFonts w:ascii="Arial" w:hAnsi="Arial"/>
          <w:sz w:val="22"/>
          <w:szCs w:val="22"/>
        </w:rPr>
        <w:t xml:space="preserve">, </w:t>
      </w:r>
    </w:p>
    <w:p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lastRenderedPageBreak/>
        <w:t xml:space="preserve"> - jsou již v držení druhé smluvní strany, ne však následkem porušení této povinnosti;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rsidR="00D31878" w:rsidRDefault="00D31878" w:rsidP="0067283D">
      <w:pPr>
        <w:tabs>
          <w:tab w:val="left" w:pos="0"/>
        </w:tabs>
        <w:spacing w:after="120"/>
        <w:rPr>
          <w:rFonts w:ascii="Arial" w:hAnsi="Arial"/>
          <w:sz w:val="22"/>
          <w:szCs w:val="22"/>
        </w:rPr>
      </w:pPr>
    </w:p>
    <w:p w:rsidR="00D31878" w:rsidRDefault="00D31878" w:rsidP="0067283D">
      <w:pPr>
        <w:tabs>
          <w:tab w:val="left" w:pos="0"/>
        </w:tabs>
        <w:spacing w:after="120"/>
        <w:rPr>
          <w:rFonts w:ascii="Arial" w:hAnsi="Arial"/>
          <w:sz w:val="22"/>
          <w:szCs w:val="22"/>
        </w:rPr>
      </w:pPr>
    </w:p>
    <w:p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rsidR="00FE0E4E" w:rsidRDefault="00DE4E72" w:rsidP="00DB7CC4">
      <w:pPr>
        <w:tabs>
          <w:tab w:val="left" w:pos="0"/>
        </w:tabs>
        <w:rPr>
          <w:rFonts w:ascii="Arial" w:hAnsi="Arial"/>
          <w:sz w:val="22"/>
          <w:szCs w:val="22"/>
        </w:rPr>
      </w:pPr>
      <w:r>
        <w:rPr>
          <w:rFonts w:ascii="Arial" w:hAnsi="Arial"/>
          <w:sz w:val="22"/>
          <w:szCs w:val="22"/>
        </w:rPr>
        <w:t>……………………</w:t>
      </w:r>
    </w:p>
    <w:p w:rsidR="006A49D8" w:rsidRPr="005177F3" w:rsidRDefault="006A49D8" w:rsidP="00DB7CC4">
      <w:pPr>
        <w:tabs>
          <w:tab w:val="left" w:pos="0"/>
        </w:tabs>
        <w:rPr>
          <w:rFonts w:ascii="Arial" w:hAnsi="Arial"/>
          <w:sz w:val="22"/>
          <w:szCs w:val="22"/>
        </w:rPr>
      </w:pPr>
    </w:p>
    <w:p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p>
    <w:p w:rsidR="00DE4E72" w:rsidRDefault="00DE4E72" w:rsidP="00386F8E">
      <w:pPr>
        <w:tabs>
          <w:tab w:val="left" w:pos="0"/>
        </w:tabs>
        <w:jc w:val="both"/>
        <w:rPr>
          <w:rFonts w:ascii="Arial" w:hAnsi="Arial"/>
          <w:sz w:val="22"/>
          <w:szCs w:val="22"/>
        </w:rPr>
      </w:pPr>
    </w:p>
    <w:p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rsidR="00DE4E72" w:rsidRDefault="00DE4E72" w:rsidP="00386F8E">
      <w:pPr>
        <w:tabs>
          <w:tab w:val="left" w:pos="0"/>
        </w:tabs>
        <w:jc w:val="both"/>
        <w:rPr>
          <w:rFonts w:ascii="Arial" w:hAnsi="Arial"/>
          <w:sz w:val="22"/>
          <w:szCs w:val="22"/>
        </w:rPr>
      </w:pPr>
    </w:p>
    <w:p w:rsidR="00EA4470" w:rsidRDefault="00EA4470" w:rsidP="00386F8E">
      <w:pPr>
        <w:tabs>
          <w:tab w:val="left" w:pos="0"/>
        </w:tabs>
        <w:jc w:val="both"/>
        <w:rPr>
          <w:rFonts w:ascii="Arial" w:hAnsi="Arial"/>
          <w:sz w:val="22"/>
          <w:szCs w:val="22"/>
        </w:rPr>
      </w:pPr>
    </w:p>
    <w:p w:rsidR="00EA4470" w:rsidRDefault="008E1D1D" w:rsidP="008E1D1D">
      <w:pPr>
        <w:tabs>
          <w:tab w:val="left" w:pos="0"/>
          <w:tab w:val="left" w:pos="7012"/>
        </w:tabs>
        <w:jc w:val="both"/>
        <w:rPr>
          <w:rFonts w:ascii="Arial" w:hAnsi="Arial"/>
          <w:sz w:val="22"/>
          <w:szCs w:val="22"/>
        </w:rPr>
      </w:pPr>
      <w:r>
        <w:rPr>
          <w:rFonts w:ascii="Arial" w:hAnsi="Arial"/>
          <w:sz w:val="22"/>
          <w:szCs w:val="22"/>
        </w:rPr>
        <w:tab/>
      </w:r>
      <w:r w:rsidR="00960EDA">
        <w:rPr>
          <w:rFonts w:ascii="Arial" w:hAnsi="Arial"/>
          <w:sz w:val="22"/>
          <w:szCs w:val="22"/>
        </w:rPr>
        <w:t>Martin Hájek 11. 7. 2022</w:t>
      </w:r>
    </w:p>
    <w:p w:rsidR="00EA4470" w:rsidRDefault="00960EDA" w:rsidP="00386F8E">
      <w:pPr>
        <w:tabs>
          <w:tab w:val="left" w:pos="0"/>
        </w:tabs>
        <w:jc w:val="both"/>
        <w:rPr>
          <w:rFonts w:ascii="Arial" w:hAnsi="Arial"/>
          <w:sz w:val="22"/>
          <w:szCs w:val="22"/>
        </w:rPr>
      </w:pPr>
      <w:r>
        <w:rPr>
          <w:rFonts w:ascii="Arial" w:hAnsi="Arial"/>
          <w:sz w:val="22"/>
          <w:szCs w:val="22"/>
        </w:rPr>
        <w:t>Alice Krutilová, M.</w:t>
      </w:r>
      <w:r w:rsidR="00AA1FF1">
        <w:rPr>
          <w:rFonts w:ascii="Arial" w:hAnsi="Arial"/>
          <w:sz w:val="22"/>
          <w:szCs w:val="22"/>
        </w:rPr>
        <w:t xml:space="preserve"> </w:t>
      </w:r>
      <w:r>
        <w:rPr>
          <w:rFonts w:ascii="Arial" w:hAnsi="Arial"/>
          <w:sz w:val="22"/>
          <w:szCs w:val="22"/>
        </w:rPr>
        <w:t>A. 11. 7. 2022</w:t>
      </w:r>
    </w:p>
    <w:p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rsidR="00EA4470" w:rsidRDefault="00EA4470" w:rsidP="00386F8E">
      <w:pPr>
        <w:tabs>
          <w:tab w:val="left" w:pos="0"/>
        </w:tabs>
        <w:jc w:val="both"/>
        <w:rPr>
          <w:rFonts w:ascii="Arial" w:hAnsi="Arial"/>
          <w:sz w:val="22"/>
          <w:szCs w:val="22"/>
        </w:rPr>
      </w:pPr>
    </w:p>
    <w:p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8"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9"/>
      <w:footerReference w:type="default" r:id="rId10"/>
      <w:headerReference w:type="first" r:id="rId11"/>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DD" w:rsidRDefault="002B46DD" w:rsidP="004852F1">
      <w:r>
        <w:separator/>
      </w:r>
    </w:p>
  </w:endnote>
  <w:endnote w:type="continuationSeparator" w:id="0">
    <w:p w:rsidR="002B46DD" w:rsidRDefault="002B46DD"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7525B">
      <w:rPr>
        <w:rFonts w:ascii="Arial" w:hAnsi="Arial" w:cs="Arial"/>
        <w:noProof/>
      </w:rPr>
      <w:t>6</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17525B">
      <w:rPr>
        <w:rFonts w:ascii="Arial" w:hAnsi="Arial" w:cs="Arial"/>
        <w:noProof/>
      </w:rPr>
      <w:t>6</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DD" w:rsidRDefault="002B46DD" w:rsidP="004852F1">
      <w:r>
        <w:separator/>
      </w:r>
    </w:p>
  </w:footnote>
  <w:footnote w:type="continuationSeparator" w:id="0">
    <w:p w:rsidR="002B46DD" w:rsidRDefault="002B46DD" w:rsidP="004852F1">
      <w:r>
        <w:continuationSeparator/>
      </w:r>
    </w:p>
  </w:footnote>
  <w:footnote w:id="1">
    <w:p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3">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4">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5">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6">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7">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8">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9">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20">
    <w:p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363"/>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25B"/>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5AC"/>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46DD"/>
    <w:rsid w:val="002B6417"/>
    <w:rsid w:val="002B6904"/>
    <w:rsid w:val="002C2CBD"/>
    <w:rsid w:val="002C3A8B"/>
    <w:rsid w:val="002C4495"/>
    <w:rsid w:val="002C4FAC"/>
    <w:rsid w:val="002C5BB4"/>
    <w:rsid w:val="002D12DD"/>
    <w:rsid w:val="002D1C55"/>
    <w:rsid w:val="002D668C"/>
    <w:rsid w:val="002E0332"/>
    <w:rsid w:val="002E192B"/>
    <w:rsid w:val="002E1AD3"/>
    <w:rsid w:val="002E1B66"/>
    <w:rsid w:val="002E2968"/>
    <w:rsid w:val="002E296B"/>
    <w:rsid w:val="002E2BC0"/>
    <w:rsid w:val="002E5DBD"/>
    <w:rsid w:val="002E7658"/>
    <w:rsid w:val="002F18D1"/>
    <w:rsid w:val="002F19A8"/>
    <w:rsid w:val="002F22C0"/>
    <w:rsid w:val="002F31D9"/>
    <w:rsid w:val="002F4166"/>
    <w:rsid w:val="002F6F8D"/>
    <w:rsid w:val="002F7308"/>
    <w:rsid w:val="003009D8"/>
    <w:rsid w:val="00300F40"/>
    <w:rsid w:val="00301403"/>
    <w:rsid w:val="003038B0"/>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3C7E"/>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00A"/>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4B9"/>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13A"/>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97BB3"/>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389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6B6"/>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9C9"/>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EE0"/>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1F3"/>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0FD4"/>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4E90"/>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2705"/>
    <w:rsid w:val="007B50D4"/>
    <w:rsid w:val="007B5330"/>
    <w:rsid w:val="007B6B1F"/>
    <w:rsid w:val="007C009C"/>
    <w:rsid w:val="007C0810"/>
    <w:rsid w:val="007C2D28"/>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404"/>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2E8"/>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1D1D"/>
    <w:rsid w:val="008E542B"/>
    <w:rsid w:val="008E59B8"/>
    <w:rsid w:val="008E6891"/>
    <w:rsid w:val="008E7357"/>
    <w:rsid w:val="008E751F"/>
    <w:rsid w:val="008E7AF4"/>
    <w:rsid w:val="008F00F0"/>
    <w:rsid w:val="008F208D"/>
    <w:rsid w:val="008F2263"/>
    <w:rsid w:val="008F238D"/>
    <w:rsid w:val="008F2541"/>
    <w:rsid w:val="008F2A25"/>
    <w:rsid w:val="008F2C3D"/>
    <w:rsid w:val="008F316A"/>
    <w:rsid w:val="008F4003"/>
    <w:rsid w:val="008F562B"/>
    <w:rsid w:val="008F5C18"/>
    <w:rsid w:val="008F67DC"/>
    <w:rsid w:val="008F7522"/>
    <w:rsid w:val="008F75ED"/>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0B8"/>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0EDA"/>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9B7"/>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E48"/>
    <w:rsid w:val="00A8685D"/>
    <w:rsid w:val="00A8786B"/>
    <w:rsid w:val="00A91527"/>
    <w:rsid w:val="00A92B67"/>
    <w:rsid w:val="00A92E73"/>
    <w:rsid w:val="00A94116"/>
    <w:rsid w:val="00A954F2"/>
    <w:rsid w:val="00A965DA"/>
    <w:rsid w:val="00AA1AD1"/>
    <w:rsid w:val="00AA1E68"/>
    <w:rsid w:val="00AA1FF1"/>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59F"/>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474E6"/>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9F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2C8"/>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4FF"/>
    <w:rsid w:val="00D31878"/>
    <w:rsid w:val="00D32059"/>
    <w:rsid w:val="00D321EA"/>
    <w:rsid w:val="00D32417"/>
    <w:rsid w:val="00D34B4D"/>
    <w:rsid w:val="00D36C6E"/>
    <w:rsid w:val="00D373DE"/>
    <w:rsid w:val="00D3786E"/>
    <w:rsid w:val="00D40413"/>
    <w:rsid w:val="00D41C7A"/>
    <w:rsid w:val="00D42E64"/>
    <w:rsid w:val="00D43B15"/>
    <w:rsid w:val="00D445B5"/>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B49"/>
    <w:rsid w:val="00E15C97"/>
    <w:rsid w:val="00E15FCF"/>
    <w:rsid w:val="00E161AF"/>
    <w:rsid w:val="00E16B48"/>
    <w:rsid w:val="00E17A1E"/>
    <w:rsid w:val="00E17ECF"/>
    <w:rsid w:val="00E17FEF"/>
    <w:rsid w:val="00E2071C"/>
    <w:rsid w:val="00E214C9"/>
    <w:rsid w:val="00E2181D"/>
    <w:rsid w:val="00E21B7E"/>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17C2C"/>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4CF2"/>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3B"/>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34A76"/>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7DB7-8E57-470C-8C98-A97EB8C7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77</TotalTime>
  <Pages>6</Pages>
  <Words>1095</Words>
  <Characters>6461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Lupjanová Alena</cp:lastModifiedBy>
  <cp:revision>20</cp:revision>
  <cp:lastPrinted>2022-06-22T14:02:00Z</cp:lastPrinted>
  <dcterms:created xsi:type="dcterms:W3CDTF">2022-07-06T14:26:00Z</dcterms:created>
  <dcterms:modified xsi:type="dcterms:W3CDTF">2022-07-11T11:28:00Z</dcterms:modified>
</cp:coreProperties>
</file>