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51F58A0B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415D4C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  <w:bookmarkStart w:id="0" w:name="_GoBack"/>
      <w:bookmarkEnd w:id="0"/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789C4AD9" w14:textId="4FFE50E7" w:rsidR="00133D39" w:rsidRDefault="00FF72F2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41BCC7D2" w14:textId="7BF087DF" w:rsidR="00FF72F2" w:rsidRDefault="00FF72F2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3C0A53E6" w14:textId="75D71989" w:rsidR="00FF72F2" w:rsidRPr="00133D39" w:rsidRDefault="00FF72F2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2A2D423E" w14:textId="60B5654F" w:rsidR="0008191E" w:rsidRDefault="00FF72F2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22E5FA19" w14:textId="39119A62" w:rsidR="00FF72F2" w:rsidRDefault="00FF72F2" w:rsidP="00FF72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13F801E1" w14:textId="0249D916" w:rsidR="00DB7CC4" w:rsidRPr="00C45BAF" w:rsidRDefault="00FF72F2" w:rsidP="00FF72F2">
            <w:pPr>
              <w:pStyle w:val="Default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xxx</w:t>
            </w:r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68190D8" w:rsidR="0008191E" w:rsidRPr="0008191E" w:rsidRDefault="00FF72F2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CDFAEB5" w:rsidR="001F582E" w:rsidRPr="00C8774B" w:rsidRDefault="00E760B8" w:rsidP="00E760B8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760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JHA | Neformální Rada ministrů spravedlnosti a vnitřních věcí - spravedlnost</w:t>
            </w:r>
            <w:r w:rsidRPr="00E760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  <w:r w:rsidRPr="00E760B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E760B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E760B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9BFB8" w14:textId="1220578E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vedoucí delegací a delegáty v průběhu celého dne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účastník) 225</w:t>
            </w:r>
          </w:p>
          <w:p w14:paraId="6E3CAB07" w14:textId="381C6D07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ostatní personál a novináře v průběhu celého dne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účastník) 348</w:t>
            </w:r>
          </w:p>
          <w:p w14:paraId="287A0BD4" w14:textId="7BB67DFC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Coffee break pro členy delegací (jednotka 1 účastník) 185</w:t>
            </w:r>
          </w:p>
          <w:p w14:paraId="2D64934A" w14:textId="26A2E1C4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 novináře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účastník) 40</w:t>
            </w:r>
          </w:p>
          <w:p w14:paraId="0EB1CBA5" w14:textId="424D8641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vedoucí delegací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  <w:p w14:paraId="4965FF01" w14:textId="69FA5F40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Bufetový oběd A pro členy delegací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170</w:t>
            </w:r>
          </w:p>
          <w:p w14:paraId="0EA9B699" w14:textId="0537FFC2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účastník) 373</w:t>
            </w:r>
          </w:p>
          <w:p w14:paraId="59173909" w14:textId="46988B2D" w:rsidR="00890CC8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účastník) 598</w:t>
            </w:r>
          </w:p>
          <w:p w14:paraId="4DDD62E7" w14:textId="214B9E9E" w:rsidR="0090735B" w:rsidRPr="00890CC8" w:rsidRDefault="00890CC8" w:rsidP="00890CC8">
            <w:pPr>
              <w:pStyle w:val="Zkladntext"/>
              <w:numPr>
                <w:ilvl w:val="0"/>
                <w:numId w:val="10"/>
              </w:numPr>
              <w:spacing w:before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90CC8">
              <w:rPr>
                <w:rFonts w:ascii="Arial" w:hAnsi="Arial" w:cs="Arial"/>
                <w:sz w:val="22"/>
                <w:szCs w:val="22"/>
                <w:lang w:eastAsia="en-US"/>
              </w:rPr>
              <w:t>obslužný/pomocný personál) 60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36D21F31" w:rsidR="00DB7CC4" w:rsidRPr="008D0CF8" w:rsidRDefault="00C30EA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12.7.2022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49975D3" w:rsidR="008D0CF8" w:rsidRPr="008D0CF8" w:rsidRDefault="00BE1D85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12.7.2022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E3186C5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90CC8" w:rsidRPr="00C45BAF" w14:paraId="21501EA5" w14:textId="77777777" w:rsidTr="000D3DD2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890CC8" w:rsidRDefault="00890CC8" w:rsidP="00890C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890CC8" w:rsidRDefault="00890CC8" w:rsidP="00890C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0AFAB" w14:textId="705A2060" w:rsidR="00890CC8" w:rsidRPr="00890CC8" w:rsidRDefault="00890CC8" w:rsidP="00890CC8">
            <w:pPr>
              <w:pStyle w:val="Zkladntext"/>
              <w:spacing w:before="0"/>
              <w:ind w:left="37"/>
              <w:jc w:val="both"/>
              <w:rPr>
                <w:rFonts w:ascii="CIDFont+F6" w:hAnsi="CIDFont+F6" w:cs="CIDFont+F6"/>
                <w:i/>
                <w:sz w:val="22"/>
                <w:szCs w:val="22"/>
              </w:rPr>
            </w:pPr>
            <w:r w:rsidRPr="00890CC8">
              <w:rPr>
                <w:rFonts w:ascii="CIDFont+F6" w:hAnsi="CIDFont+F6" w:cs="CIDFont+F6"/>
                <w:i/>
                <w:sz w:val="22"/>
                <w:szCs w:val="22"/>
              </w:rPr>
              <w:t>711 735,00 Kč</w:t>
            </w:r>
          </w:p>
        </w:tc>
      </w:tr>
      <w:tr w:rsidR="00890CC8" w:rsidRPr="00C45BAF" w14:paraId="444E618D" w14:textId="77777777" w:rsidTr="000D3DD2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890CC8" w:rsidRPr="00C45BAF" w:rsidRDefault="00890CC8" w:rsidP="00890C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890CC8" w:rsidRDefault="00890CC8" w:rsidP="00890C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0BA9C" w14:textId="462785BD" w:rsidR="00890CC8" w:rsidRPr="00890CC8" w:rsidRDefault="00890CC8" w:rsidP="00890CC8">
            <w:pPr>
              <w:rPr>
                <w:rFonts w:ascii="CIDFont+F6" w:hAnsi="CIDFont+F6" w:cs="CIDFont+F6"/>
                <w:i/>
                <w:color w:val="000000"/>
                <w:sz w:val="22"/>
                <w:szCs w:val="22"/>
              </w:rPr>
            </w:pPr>
            <w:r w:rsidRPr="00890CC8">
              <w:rPr>
                <w:rFonts w:ascii="CIDFont+F6" w:hAnsi="CIDFont+F6" w:cs="CIDFont+F6"/>
                <w:i/>
                <w:color w:val="000000"/>
                <w:sz w:val="22"/>
                <w:szCs w:val="22"/>
              </w:rPr>
              <w:t>811 266,50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0AD88EB4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890CC8">
        <w:rPr>
          <w:rFonts w:ascii="Arial" w:hAnsi="Arial" w:cs="Arial"/>
          <w:sz w:val="22"/>
          <w:szCs w:val="22"/>
        </w:rPr>
        <w:t>9. 7. 2022</w:t>
      </w:r>
      <w:r w:rsidR="00890CC8">
        <w:rPr>
          <w:rFonts w:ascii="Arial" w:hAnsi="Arial" w:cs="Arial"/>
          <w:sz w:val="22"/>
          <w:szCs w:val="22"/>
        </w:rPr>
        <w:tab/>
      </w:r>
      <w:r w:rsidR="00890CC8">
        <w:rPr>
          <w:rFonts w:ascii="Arial" w:hAnsi="Arial" w:cs="Arial"/>
          <w:sz w:val="22"/>
          <w:szCs w:val="22"/>
        </w:rPr>
        <w:tab/>
      </w:r>
      <w:r w:rsidR="00890CC8">
        <w:rPr>
          <w:rFonts w:ascii="Arial" w:hAnsi="Arial" w:cs="Arial"/>
          <w:sz w:val="22"/>
          <w:szCs w:val="22"/>
        </w:rPr>
        <w:tab/>
      </w:r>
      <w:r w:rsidR="00890CC8">
        <w:rPr>
          <w:rFonts w:ascii="Arial" w:hAnsi="Arial" w:cs="Arial"/>
          <w:sz w:val="22"/>
          <w:szCs w:val="22"/>
        </w:rPr>
        <w:tab/>
      </w:r>
      <w:r w:rsidR="00890CC8">
        <w:rPr>
          <w:rFonts w:ascii="Arial" w:hAnsi="Arial" w:cs="Arial"/>
          <w:sz w:val="22"/>
          <w:szCs w:val="22"/>
        </w:rPr>
        <w:tab/>
      </w:r>
      <w:r w:rsidR="00890CC8">
        <w:rPr>
          <w:rFonts w:ascii="Arial" w:hAnsi="Arial" w:cs="Arial"/>
          <w:sz w:val="22"/>
          <w:szCs w:val="22"/>
        </w:rPr>
        <w:tab/>
        <w:t>10. 7. 2022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077DF06" w:rsidR="00DE4E72" w:rsidRDefault="00890CC8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BD0881E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890CC8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90CC8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A96"/>
    <w:multiLevelType w:val="hybridMultilevel"/>
    <w:tmpl w:val="5C22ED3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5D4C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0CC8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1D85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AA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60B8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AF6A-646B-48FD-BA1A-CA304CA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552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2</cp:revision>
  <cp:lastPrinted>2022-03-17T17:07:00Z</cp:lastPrinted>
  <dcterms:created xsi:type="dcterms:W3CDTF">2022-07-11T09:01:00Z</dcterms:created>
  <dcterms:modified xsi:type="dcterms:W3CDTF">2022-07-11T09:01:00Z</dcterms:modified>
</cp:coreProperties>
</file>