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F06F" w14:textId="77777777" w:rsidR="00570B6E" w:rsidRDefault="00570B6E" w:rsidP="00570B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4FBEAB7D" w14:textId="77777777" w:rsidR="00570B6E" w:rsidRDefault="00570B6E" w:rsidP="00570B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5BA18" w14:textId="77777777" w:rsidR="00570B6E" w:rsidRDefault="00570B6E" w:rsidP="00570B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</w:t>
      </w:r>
      <w:r w:rsidRPr="00FA4316">
        <w:rPr>
          <w:rFonts w:ascii="Times New Roman" w:hAnsi="Times New Roman" w:cs="Times New Roman"/>
          <w:sz w:val="22"/>
          <w:szCs w:val="22"/>
        </w:rPr>
        <w:t xml:space="preserve"> kupní smlouvě ze dne </w:t>
      </w:r>
      <w:r w:rsidRPr="001D7C40">
        <w:rPr>
          <w:rFonts w:ascii="Times New Roman" w:hAnsi="Times New Roman" w:cs="Times New Roman"/>
          <w:sz w:val="22"/>
          <w:szCs w:val="22"/>
        </w:rPr>
        <w:t>23.3.2022</w:t>
      </w:r>
      <w:r>
        <w:rPr>
          <w:rFonts w:ascii="Times New Roman" w:hAnsi="Times New Roman" w:cs="Times New Roman"/>
          <w:sz w:val="22"/>
          <w:szCs w:val="22"/>
        </w:rPr>
        <w:t xml:space="preserve"> na realizaci zakázky pod názvem</w:t>
      </w:r>
    </w:p>
    <w:p w14:paraId="1C8102D6" w14:textId="77777777" w:rsidR="00570B6E" w:rsidRDefault="00570B6E" w:rsidP="00570B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C569699" w14:textId="77777777" w:rsidR="00570B6E" w:rsidRPr="001D7C40" w:rsidRDefault="00570B6E" w:rsidP="00570B6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C40">
        <w:rPr>
          <w:rFonts w:ascii="Times New Roman" w:hAnsi="Times New Roman" w:cs="Times New Roman"/>
          <w:b/>
          <w:sz w:val="22"/>
          <w:szCs w:val="22"/>
        </w:rPr>
        <w:t>„Pořízení služebních automobilů pro účely poskytování terénní pečovatelské služby“</w:t>
      </w:r>
    </w:p>
    <w:p w14:paraId="40DC30AB" w14:textId="77777777" w:rsidR="00570B6E" w:rsidRDefault="00570B6E" w:rsidP="00570B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3D5BA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6B36F4" w14:textId="77777777" w:rsidR="00570B6E" w:rsidRPr="0032013C" w:rsidRDefault="00570B6E" w:rsidP="00570B6E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14:paraId="67282E8B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B8E66BD" w14:textId="77777777" w:rsidR="00570B6E" w:rsidRPr="0032013C" w:rsidRDefault="00570B6E" w:rsidP="00570B6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Sociální centrum města Světlá nad Sázavou</w:t>
      </w:r>
    </w:p>
    <w:p w14:paraId="710804C6" w14:textId="77777777" w:rsidR="00570B6E" w:rsidRPr="0032013C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Bradle 1113, 582 </w:t>
      </w:r>
      <w:proofErr w:type="gramStart"/>
      <w:r>
        <w:rPr>
          <w:rFonts w:ascii="Times New Roman" w:hAnsi="Times New Roman" w:cs="Times New Roman"/>
        </w:rPr>
        <w:t>91  Světlá</w:t>
      </w:r>
      <w:proofErr w:type="gramEnd"/>
      <w:r>
        <w:rPr>
          <w:rFonts w:ascii="Times New Roman" w:hAnsi="Times New Roman" w:cs="Times New Roman"/>
        </w:rPr>
        <w:t xml:space="preserve"> nad Sázavou</w:t>
      </w:r>
    </w:p>
    <w:p w14:paraId="5BAC0EE6" w14:textId="77777777" w:rsidR="00570B6E" w:rsidRPr="00C07197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  <w:t xml:space="preserve">Mgr. </w:t>
      </w:r>
      <w:r>
        <w:rPr>
          <w:rFonts w:ascii="Times New Roman" w:hAnsi="Times New Roman" w:cs="Times New Roman"/>
        </w:rPr>
        <w:t>Kateřina Klementová, DiS. - ředitelka</w:t>
      </w:r>
    </w:p>
    <w:p w14:paraId="72C467D7" w14:textId="77777777" w:rsidR="00570B6E" w:rsidRDefault="00570B6E" w:rsidP="00570B6E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>zástupce oprávněný jednat ve věcech techni</w:t>
      </w:r>
      <w:r>
        <w:rPr>
          <w:rFonts w:ascii="Times New Roman" w:hAnsi="Times New Roman" w:cs="Times New Roman"/>
        </w:rPr>
        <w:t>ckých, k předání a převzetí předmětu plnění</w:t>
      </w:r>
      <w:r w:rsidRPr="00C0719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3D09E96" w14:textId="77777777" w:rsidR="00570B6E" w:rsidRPr="0032013C" w:rsidRDefault="00570B6E" w:rsidP="00570B6E">
      <w:pPr>
        <w:spacing w:before="120" w:after="12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Markéta Kočí</w:t>
      </w:r>
      <w:r w:rsidRPr="0032013C">
        <w:rPr>
          <w:rFonts w:ascii="Times New Roman" w:hAnsi="Times New Roman" w:cs="Times New Roman"/>
        </w:rPr>
        <w:t>, tel</w:t>
      </w:r>
      <w:r w:rsidRPr="00570B6E">
        <w:rPr>
          <w:rFonts w:ascii="Times New Roman" w:hAnsi="Times New Roman" w:cs="Times New Roman"/>
          <w:highlight w:val="black"/>
        </w:rPr>
        <w:t>. 569 456 </w:t>
      </w:r>
      <w:proofErr w:type="gramStart"/>
      <w:r w:rsidRPr="00570B6E">
        <w:rPr>
          <w:rFonts w:ascii="Times New Roman" w:hAnsi="Times New Roman" w:cs="Times New Roman"/>
          <w:highlight w:val="black"/>
        </w:rPr>
        <w:t>939,</w:t>
      </w:r>
      <w:r w:rsidRPr="00570B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Mgr.</w:t>
      </w:r>
      <w:proofErr w:type="gramEnd"/>
      <w:r>
        <w:rPr>
          <w:rFonts w:ascii="Times New Roman" w:hAnsi="Times New Roman" w:cs="Times New Roman"/>
        </w:rPr>
        <w:t xml:space="preserve"> Kateřina Klementová, DiS., tel. </w:t>
      </w:r>
      <w:r w:rsidRPr="00570B6E">
        <w:rPr>
          <w:rFonts w:ascii="Times New Roman" w:hAnsi="Times New Roman" w:cs="Times New Roman"/>
          <w:highlight w:val="black"/>
        </w:rPr>
        <w:t>604 858 925</w:t>
      </w:r>
    </w:p>
    <w:p w14:paraId="2560C785" w14:textId="77777777" w:rsidR="00570B6E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70844763</w:t>
      </w:r>
    </w:p>
    <w:p w14:paraId="0CD309DE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14:paraId="172E473E" w14:textId="77777777" w:rsidR="00570B6E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2828280267/0100</w:t>
      </w:r>
    </w:p>
    <w:p w14:paraId="656FD4D6" w14:textId="77777777" w:rsidR="00570B6E" w:rsidRPr="0032013C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5023E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(dále jen „kupující“) </w:t>
      </w:r>
    </w:p>
    <w:p w14:paraId="0873B89A" w14:textId="77777777" w:rsidR="00570B6E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14:paraId="5A7DA8A3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BB5400" w14:textId="77777777" w:rsidR="00570B6E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2A925539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C41A6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HS AUTOMOBIL s.r.o.</w:t>
      </w:r>
    </w:p>
    <w:p w14:paraId="7ECF6441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Rantířovská</w:t>
      </w:r>
      <w:proofErr w:type="spellEnd"/>
      <w:r>
        <w:rPr>
          <w:rFonts w:ascii="Times New Roman" w:hAnsi="Times New Roman" w:cs="Times New Roman"/>
        </w:rPr>
        <w:t xml:space="preserve"> 4844/6, 586 01 Jihlava</w:t>
      </w:r>
    </w:p>
    <w:p w14:paraId="7546017A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Jiří Benda</w:t>
      </w:r>
    </w:p>
    <w:p w14:paraId="19B3ACDE" w14:textId="77777777" w:rsidR="00570B6E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Jiří Benda</w:t>
      </w:r>
    </w:p>
    <w:p w14:paraId="1CFB8AC1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Pr="0032013C">
        <w:rPr>
          <w:rFonts w:ascii="Times New Roman" w:hAnsi="Times New Roman" w:cs="Times New Roman"/>
        </w:rPr>
        <w:t xml:space="preserve">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0B6E">
        <w:rPr>
          <w:rFonts w:ascii="Times New Roman" w:hAnsi="Times New Roman" w:cs="Times New Roman"/>
          <w:highlight w:val="black"/>
        </w:rPr>
        <w:t>777 147 836</w:t>
      </w:r>
    </w:p>
    <w:p w14:paraId="7906DA3D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05369444</w:t>
      </w:r>
    </w:p>
    <w:p w14:paraId="16EF44FB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CZ053694444</w:t>
      </w:r>
    </w:p>
    <w:p w14:paraId="74361D88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ČSOB</w:t>
      </w:r>
    </w:p>
    <w:p w14:paraId="5B17EE21" w14:textId="77777777" w:rsidR="00570B6E" w:rsidRPr="0032013C" w:rsidRDefault="00570B6E" w:rsidP="00570B6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285794691/0300</w:t>
      </w:r>
    </w:p>
    <w:p w14:paraId="40174E6A" w14:textId="77777777" w:rsidR="00570B6E" w:rsidRDefault="00570B6E" w:rsidP="00570B6E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>zápis v obchodním rejstříku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u Krajského soudu v Brně, oddíl C, vložka 99760</w:t>
      </w:r>
    </w:p>
    <w:p w14:paraId="59281DF6" w14:textId="77777777" w:rsidR="00570B6E" w:rsidRPr="00F34FFF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14:paraId="73123DF5" w14:textId="77777777" w:rsidR="00570B6E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14:paraId="1DDFC6CF" w14:textId="77777777" w:rsidR="00570B6E" w:rsidRDefault="00570B6E" w:rsidP="00570B6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DAAEC5" w14:textId="77777777" w:rsidR="00570B6E" w:rsidRPr="006B4B09" w:rsidRDefault="00570B6E" w:rsidP="00570B6E">
      <w:pPr>
        <w:pStyle w:val="Nadpis1"/>
        <w:numPr>
          <w:ilvl w:val="0"/>
          <w:numId w:val="1"/>
        </w:numPr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Změny kupní smlouvy</w:t>
      </w:r>
    </w:p>
    <w:p w14:paraId="5C6F7E8D" w14:textId="77777777" w:rsidR="00570B6E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tímto dodatkem dohodly na těchto změnách kupní smlouvy ze dne 23.3.2022:</w:t>
      </w:r>
      <w:r w:rsidRPr="006B4B09">
        <w:rPr>
          <w:rFonts w:ascii="Times New Roman" w:hAnsi="Times New Roman" w:cs="Times New Roman"/>
        </w:rPr>
        <w:t xml:space="preserve"> </w:t>
      </w:r>
    </w:p>
    <w:p w14:paraId="3C56CFE6" w14:textId="77777777" w:rsidR="00570B6E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Změna článku 3. Termíny a místo plnění</w:t>
      </w:r>
    </w:p>
    <w:p w14:paraId="69727AE0" w14:textId="77777777" w:rsidR="00570B6E" w:rsidRPr="005047EA" w:rsidRDefault="00570B6E" w:rsidP="00570B6E">
      <w:pPr>
        <w:spacing w:before="120"/>
        <w:jc w:val="both"/>
      </w:pPr>
      <w:r w:rsidRPr="005C51DF">
        <w:rPr>
          <w:rFonts w:ascii="Calibri" w:eastAsia="Calibri" w:hAnsi="Calibri"/>
        </w:rPr>
        <w:t>Z </w:t>
      </w:r>
      <w:r w:rsidRPr="005C51DF">
        <w:t xml:space="preserve">důvodu výpadků ve výrobním řetězci, restrikcím a celosvětovému nedostatku komponentů pro výrobu automobilových vozidel je způsobeno zdržení ve výrobě osobních vozů, jenž jsou předmětem kupní smlouvy. Proto je termín plnění prodloužen do </w:t>
      </w:r>
      <w:r w:rsidRPr="005047EA">
        <w:t>15.11.2022.</w:t>
      </w:r>
    </w:p>
    <w:p w14:paraId="67E0D8C9" w14:textId="77777777" w:rsidR="00570B6E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</w:p>
    <w:p w14:paraId="37E98910" w14:textId="77777777" w:rsidR="00570B6E" w:rsidRPr="006B4B09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</w:t>
      </w:r>
      <w:r w:rsidRPr="006B4B09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se věta: </w:t>
      </w:r>
      <w:r w:rsidRPr="006B4B09">
        <w:rPr>
          <w:rFonts w:ascii="Times New Roman" w:hAnsi="Times New Roman" w:cs="Times New Roman"/>
        </w:rPr>
        <w:tab/>
      </w:r>
    </w:p>
    <w:p w14:paraId="153BEFD3" w14:textId="77777777" w:rsidR="00570B6E" w:rsidRPr="006B4B09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 xml:space="preserve">Dokončení plnění: prodávající dodá předmět plnění do místa plnění nejpozději </w:t>
      </w:r>
      <w:r>
        <w:rPr>
          <w:rFonts w:ascii="Times New Roman" w:hAnsi="Times New Roman" w:cs="Times New Roman"/>
          <w:b/>
        </w:rPr>
        <w:t>do 15.6.2022</w:t>
      </w:r>
    </w:p>
    <w:p w14:paraId="376C304B" w14:textId="77777777" w:rsidR="00570B6E" w:rsidRDefault="00570B6E" w:rsidP="00570B6E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0" w:name="_Toc453162489"/>
      <w:bookmarkStart w:id="1" w:name="_Toc453162593"/>
      <w:r>
        <w:rPr>
          <w:rFonts w:ascii="Times New Roman" w:hAnsi="Times New Roman"/>
          <w:bCs/>
          <w:sz w:val="24"/>
          <w:szCs w:val="24"/>
        </w:rPr>
        <w:t>Ruší a nahrazuje textem:</w:t>
      </w:r>
    </w:p>
    <w:p w14:paraId="4C858164" w14:textId="77777777" w:rsidR="00570B6E" w:rsidRPr="00AA207F" w:rsidRDefault="00570B6E" w:rsidP="00570B6E">
      <w:pPr>
        <w:rPr>
          <w:lang w:eastAsia="cs-CZ"/>
        </w:rPr>
      </w:pPr>
    </w:p>
    <w:p w14:paraId="38C1B27E" w14:textId="77777777" w:rsidR="00570B6E" w:rsidRDefault="00570B6E" w:rsidP="00570B6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B4B09">
        <w:rPr>
          <w:rFonts w:ascii="Times New Roman" w:hAnsi="Times New Roman" w:cs="Times New Roman"/>
        </w:rPr>
        <w:t xml:space="preserve">Dokončení plnění: prodávající dodá předmět plnění do místa plnění nejpozději </w:t>
      </w:r>
      <w:r>
        <w:rPr>
          <w:rFonts w:ascii="Times New Roman" w:hAnsi="Times New Roman" w:cs="Times New Roman"/>
          <w:b/>
        </w:rPr>
        <w:t xml:space="preserve">do </w:t>
      </w:r>
      <w:bookmarkStart w:id="2" w:name="_Toc453162497"/>
      <w:bookmarkStart w:id="3" w:name="_Toc453162601"/>
      <w:bookmarkEnd w:id="0"/>
      <w:bookmarkEnd w:id="1"/>
      <w:r>
        <w:rPr>
          <w:rFonts w:ascii="Times New Roman" w:hAnsi="Times New Roman" w:cs="Times New Roman"/>
          <w:b/>
        </w:rPr>
        <w:t>15.11.2022.</w:t>
      </w:r>
    </w:p>
    <w:p w14:paraId="79E96B74" w14:textId="77777777" w:rsidR="00570B6E" w:rsidRPr="00AA207F" w:rsidRDefault="00570B6E" w:rsidP="00570B6E">
      <w:pPr>
        <w:spacing w:line="240" w:lineRule="auto"/>
        <w:jc w:val="both"/>
        <w:rPr>
          <w:rFonts w:ascii="Times New Roman" w:hAnsi="Times New Roman" w:cs="Times New Roman"/>
        </w:rPr>
      </w:pPr>
    </w:p>
    <w:bookmarkEnd w:id="2"/>
    <w:bookmarkEnd w:id="3"/>
    <w:p w14:paraId="0ACC3FA0" w14:textId="77777777" w:rsidR="00570B6E" w:rsidRPr="006B4B09" w:rsidRDefault="00570B6E" w:rsidP="00570B6E">
      <w:pPr>
        <w:pStyle w:val="Nadpis1"/>
        <w:numPr>
          <w:ilvl w:val="0"/>
          <w:numId w:val="1"/>
        </w:numPr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Ostatní ujednání</w:t>
      </w:r>
    </w:p>
    <w:p w14:paraId="58B1819D" w14:textId="77777777" w:rsidR="00570B6E" w:rsidRDefault="00570B6E" w:rsidP="00570B6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ustanovení kupní smlouvy ze dne 23.3.2022 zůstávají beze změny a v platnosti.</w:t>
      </w:r>
    </w:p>
    <w:p w14:paraId="2CC64F7C" w14:textId="77777777" w:rsidR="00570B6E" w:rsidRDefault="00570B6E" w:rsidP="00570B6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 č. 1 je nedílnou součástí kupní smlouvy ze dne 23.3.2022 a je vyhotoven ve 4 stejnopisech, z nichž 2 vyhotovení obdrží každá smluvní strana.</w:t>
      </w:r>
    </w:p>
    <w:p w14:paraId="4EE40DA8" w14:textId="77777777" w:rsidR="00570B6E" w:rsidRDefault="00570B6E" w:rsidP="00570B6E">
      <w:pPr>
        <w:pStyle w:val="Defaul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 č. 1 nabývá platnosti dnem jeho podpisu oběma smluvními stranami a účinnosti dnem jeho zveřejnění v Registru smluv.</w:t>
      </w:r>
    </w:p>
    <w:p w14:paraId="1DECB60F" w14:textId="77777777" w:rsidR="00570B6E" w:rsidRDefault="00570B6E" w:rsidP="00570B6E">
      <w:pPr>
        <w:pStyle w:val="Default"/>
        <w:spacing w:after="120"/>
        <w:jc w:val="both"/>
        <w:rPr>
          <w:rFonts w:ascii="Times New Roman" w:hAnsi="Times New Roman" w:cs="Times New Roman"/>
          <w:lang w:eastAsia="x-none"/>
        </w:rPr>
      </w:pPr>
    </w:p>
    <w:p w14:paraId="1D1110A1" w14:textId="77777777" w:rsidR="00570B6E" w:rsidRPr="006B4B09" w:rsidRDefault="00570B6E" w:rsidP="00570B6E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32B7A64A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>ětlé nad Sázavou, dne 15.6.2022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671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 xml:space="preserve">Jihlavě </w:t>
      </w:r>
      <w:r w:rsidRPr="0054671E">
        <w:rPr>
          <w:rFonts w:ascii="Times New Roman" w:hAnsi="Times New Roman" w:cs="Times New Roman"/>
        </w:rPr>
        <w:t>,</w:t>
      </w:r>
      <w:proofErr w:type="gramEnd"/>
      <w:r w:rsidRPr="0054671E">
        <w:rPr>
          <w:rFonts w:ascii="Times New Roman" w:hAnsi="Times New Roman" w:cs="Times New Roman"/>
        </w:rPr>
        <w:t xml:space="preserve"> dne</w:t>
      </w:r>
      <w:r>
        <w:rPr>
          <w:rFonts w:ascii="Times New Roman" w:hAnsi="Times New Roman" w:cs="Times New Roman"/>
        </w:rPr>
        <w:t xml:space="preserve"> 15.6.2022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A732865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1776B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  <w:r w:rsidRPr="00E07B6D">
        <w:rPr>
          <w:rFonts w:ascii="Times New Roman" w:hAnsi="Times New Roman" w:cs="Times New Roman"/>
        </w:rPr>
        <w:t xml:space="preserve"> 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AF1DB5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3A0CA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C3EC6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10028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FCA48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14:paraId="23001E80" w14:textId="77777777" w:rsidR="00570B6E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Kateřina Klementová, DiS.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prodávající</w:t>
      </w:r>
    </w:p>
    <w:p w14:paraId="569ECF05" w14:textId="77777777" w:rsidR="00570B6E" w:rsidRPr="00E07B6D" w:rsidRDefault="00570B6E" w:rsidP="00570B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</w:t>
      </w:r>
    </w:p>
    <w:p w14:paraId="2578C756" w14:textId="77777777" w:rsidR="00570B6E" w:rsidRPr="006B4B09" w:rsidRDefault="00570B6E" w:rsidP="00570B6E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258403E3" w14:textId="77777777" w:rsidR="00570B6E" w:rsidRPr="006B4B09" w:rsidRDefault="00570B6E" w:rsidP="00570B6E">
      <w:pPr>
        <w:spacing w:after="120" w:line="240" w:lineRule="auto"/>
        <w:ind w:right="57"/>
        <w:contextualSpacing/>
        <w:rPr>
          <w:rFonts w:ascii="Times New Roman" w:hAnsi="Times New Roman" w:cs="Times New Roman"/>
          <w:b/>
        </w:rPr>
      </w:pPr>
    </w:p>
    <w:p w14:paraId="5495E68B" w14:textId="77777777" w:rsidR="00570B6E" w:rsidRPr="00F34FFF" w:rsidRDefault="00570B6E" w:rsidP="00570B6E">
      <w:pPr>
        <w:rPr>
          <w:rFonts w:ascii="Times New Roman" w:hAnsi="Times New Roman" w:cs="Times New Roman"/>
        </w:rPr>
      </w:pPr>
    </w:p>
    <w:p w14:paraId="39A39CA9" w14:textId="77777777" w:rsidR="00E14DA8" w:rsidRDefault="00E14DA8"/>
    <w:sectPr w:rsidR="00E14DA8" w:rsidSect="00FA4316">
      <w:footerReference w:type="default" r:id="rId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76572"/>
      <w:docPartObj>
        <w:docPartGallery w:val="Page Numbers (Bottom of Page)"/>
        <w:docPartUnique/>
      </w:docPartObj>
    </w:sdtPr>
    <w:sdtContent>
      <w:p w14:paraId="15BA3C7D" w14:textId="77777777" w:rsidR="00D80888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AF40A8" w14:textId="77777777" w:rsidR="00D80888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24F"/>
    <w:multiLevelType w:val="multilevel"/>
    <w:tmpl w:val="50E49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7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6E"/>
    <w:rsid w:val="00570B6E"/>
    <w:rsid w:val="00E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94E5"/>
  <w15:chartTrackingRefBased/>
  <w15:docId w15:val="{CCF9831E-92B8-47D7-B260-FFE95040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B6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570B6E"/>
    <w:pPr>
      <w:widowControl w:val="0"/>
      <w:spacing w:before="240" w:after="60" w:line="360" w:lineRule="auto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0B6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Default">
    <w:name w:val="Default"/>
    <w:rsid w:val="00570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SCSvetla</dc:creator>
  <cp:keywords/>
  <dc:description/>
  <cp:lastModifiedBy>Office SCSvetla</cp:lastModifiedBy>
  <cp:revision>1</cp:revision>
  <dcterms:created xsi:type="dcterms:W3CDTF">2022-07-11T07:49:00Z</dcterms:created>
  <dcterms:modified xsi:type="dcterms:W3CDTF">2022-07-11T07:50:00Z</dcterms:modified>
</cp:coreProperties>
</file>