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91" w:rsidRDefault="00130D91">
      <w:pPr>
        <w:pStyle w:val="Zkladntext1"/>
        <w:shd w:val="clear" w:color="auto" w:fill="auto"/>
        <w:rPr>
          <w:highlight w:val="yello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0"/>
        <w:gridCol w:w="4823"/>
      </w:tblGrid>
      <w:tr w:rsidR="00A979B8" w:rsidTr="000B07A6">
        <w:trPr>
          <w:trHeight w:hRule="exact" w:val="407"/>
          <w:jc w:val="center"/>
        </w:trPr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B8" w:rsidRDefault="00130D91" w:rsidP="00BC5CD3">
            <w:pPr>
              <w:pStyle w:val="Ji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O</w:t>
            </w:r>
            <w:r w:rsidR="00A979B8">
              <w:rPr>
                <w:b/>
                <w:bCs/>
                <w:sz w:val="28"/>
                <w:szCs w:val="28"/>
              </w:rPr>
              <w:t xml:space="preserve">BJEDNÁVKA SLUŽEB / </w:t>
            </w:r>
            <w:r w:rsidR="00A979B8" w:rsidRPr="00457E3E">
              <w:rPr>
                <w:b/>
                <w:bCs/>
                <w:sz w:val="28"/>
                <w:szCs w:val="28"/>
              </w:rPr>
              <w:t>SMLOUVA</w:t>
            </w:r>
            <w:r w:rsidR="00B40886" w:rsidRPr="00457E3E">
              <w:rPr>
                <w:b/>
                <w:bCs/>
                <w:sz w:val="28"/>
                <w:szCs w:val="28"/>
              </w:rPr>
              <w:t xml:space="preserve"> </w:t>
            </w:r>
            <w:r w:rsidR="001D2442" w:rsidRPr="00457E3E">
              <w:rPr>
                <w:b/>
                <w:bCs/>
                <w:sz w:val="28"/>
                <w:szCs w:val="28"/>
              </w:rPr>
              <w:t>30SC2</w:t>
            </w:r>
            <w:r w:rsidR="00BC5CD3">
              <w:rPr>
                <w:b/>
                <w:bCs/>
                <w:sz w:val="28"/>
                <w:szCs w:val="28"/>
              </w:rPr>
              <w:t>1</w:t>
            </w:r>
            <w:r w:rsidR="001D2442" w:rsidRPr="00457E3E">
              <w:rPr>
                <w:b/>
                <w:bCs/>
                <w:sz w:val="28"/>
                <w:szCs w:val="28"/>
              </w:rPr>
              <w:t>00</w:t>
            </w:r>
            <w:r w:rsidR="00BC5CD3">
              <w:rPr>
                <w:b/>
                <w:bCs/>
                <w:sz w:val="28"/>
                <w:szCs w:val="28"/>
              </w:rPr>
              <w:t>89</w:t>
            </w:r>
          </w:p>
        </w:tc>
      </w:tr>
      <w:tr w:rsidR="00A979B8" w:rsidRPr="00C446FD" w:rsidTr="00441ADF">
        <w:trPr>
          <w:trHeight w:hRule="exact" w:val="2309"/>
          <w:jc w:val="center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B8" w:rsidRPr="00C446FD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b/>
                <w:bCs/>
                <w:sz w:val="24"/>
                <w:szCs w:val="24"/>
              </w:rPr>
            </w:pPr>
            <w:r w:rsidRPr="00C446FD">
              <w:rPr>
                <w:b/>
                <w:bCs/>
                <w:sz w:val="24"/>
                <w:szCs w:val="24"/>
              </w:rPr>
              <w:t xml:space="preserve">Dodavatel: 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C446FD">
              <w:rPr>
                <w:b/>
                <w:bCs/>
                <w:sz w:val="24"/>
                <w:szCs w:val="24"/>
              </w:rPr>
              <w:t>Národní památkový ústav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 xml:space="preserve">Valdštejnské náměstí 162/3 </w:t>
            </w:r>
            <w:r w:rsidRPr="00C446FD">
              <w:br/>
              <w:t>118 00 Praha 1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>Studijní centrum, Zámek 232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>CZ 381 00 Český Krumlov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ind w:firstLine="180"/>
            </w:pPr>
            <w:r w:rsidRPr="00C446FD">
              <w:t xml:space="preserve"> E-mail: </w:t>
            </w:r>
            <w:r w:rsidR="00FF56B5">
              <w:t>XXXXXXXXXXX</w:t>
            </w:r>
          </w:p>
          <w:p w:rsidR="00A979B8" w:rsidRPr="00C446FD" w:rsidRDefault="00FF56B5" w:rsidP="002507A3">
            <w:pPr>
              <w:pStyle w:val="Jin0"/>
              <w:shd w:val="clear" w:color="auto" w:fill="auto"/>
              <w:ind w:firstLine="180"/>
            </w:pPr>
            <w:r>
              <w:t xml:space="preserve"> Telefon XXXXXXXXX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spacing w:after="160"/>
              <w:ind w:firstLine="180"/>
              <w:rPr>
                <w:strike/>
              </w:rPr>
            </w:pPr>
            <w:r w:rsidRPr="00C446FD">
              <w:t xml:space="preserve"> DIČ: CZ750323333, IČ: 750323333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1ADF" w:rsidRDefault="00E80D46" w:rsidP="00441ADF">
            <w:pPr>
              <w:pStyle w:val="Jin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A979B8" w:rsidRDefault="00441ADF" w:rsidP="00441ADF">
            <w:pPr>
              <w:pStyle w:val="Jin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A979B8" w:rsidRPr="00C446FD">
              <w:rPr>
                <w:b/>
                <w:bCs/>
                <w:sz w:val="24"/>
                <w:szCs w:val="24"/>
              </w:rPr>
              <w:t>Objednavatel / Odběratel:</w:t>
            </w:r>
          </w:p>
          <w:p w:rsidR="00A979B8" w:rsidRPr="00A979B8" w:rsidRDefault="00A979B8" w:rsidP="00441ADF">
            <w:pPr>
              <w:pStyle w:val="Jin0"/>
              <w:shd w:val="clear" w:color="auto" w:fill="auto"/>
              <w:spacing w:line="240" w:lineRule="auto"/>
              <w:ind w:firstLine="260"/>
              <w:rPr>
                <w:b/>
                <w:bCs/>
                <w:sz w:val="6"/>
                <w:szCs w:val="6"/>
              </w:rPr>
            </w:pPr>
          </w:p>
          <w:p w:rsidR="00A16E06" w:rsidRPr="00A16E06" w:rsidRDefault="00A16E06" w:rsidP="00A16E06">
            <w:pPr>
              <w:widowControl/>
              <w:shd w:val="clear" w:color="auto" w:fill="FFFFFF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A16E06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 xml:space="preserve">Filosofický ústav AV ČR, </w:t>
            </w:r>
            <w:proofErr w:type="spellStart"/>
            <w:proofErr w:type="gramStart"/>
            <w:r w:rsidRPr="00A16E06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v.v.</w:t>
            </w:r>
            <w:proofErr w:type="gramEnd"/>
            <w:r w:rsidRPr="00A16E06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i</w:t>
            </w:r>
            <w:proofErr w:type="spellEnd"/>
            <w:r w:rsidRPr="00A16E06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.</w:t>
            </w:r>
          </w:p>
          <w:p w:rsidR="00A16E06" w:rsidRPr="00A16E06" w:rsidRDefault="00A16E06" w:rsidP="00A16E06">
            <w:pPr>
              <w:widowControl/>
              <w:shd w:val="clear" w:color="auto" w:fill="FFFFFF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A16E06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Kabinet pro klasická studia</w:t>
            </w:r>
          </w:p>
          <w:p w:rsidR="00A16E06" w:rsidRPr="00A16E06" w:rsidRDefault="00A16E06" w:rsidP="00A16E06">
            <w:pPr>
              <w:widowControl/>
              <w:shd w:val="clear" w:color="auto" w:fill="FFFFFF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A16E06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Jilská 361/1</w:t>
            </w:r>
          </w:p>
          <w:p w:rsidR="00A16E06" w:rsidRPr="00A16E06" w:rsidRDefault="00A16E06" w:rsidP="00A16E06">
            <w:pPr>
              <w:widowControl/>
              <w:shd w:val="clear" w:color="auto" w:fill="FFFFFF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A16E06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110 00  Praha 1</w:t>
            </w:r>
          </w:p>
          <w:p w:rsidR="00A16E06" w:rsidRPr="00A16E06" w:rsidRDefault="00A16E06" w:rsidP="00A16E06">
            <w:pPr>
              <w:widowControl/>
              <w:shd w:val="clear" w:color="auto" w:fill="FFFFFF"/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</w:pPr>
            <w:r w:rsidRPr="00A16E06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</w:t>
            </w:r>
            <w:r w:rsidRPr="00A16E0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IČO:</w:t>
            </w:r>
            <w:r w:rsidRPr="00A16E06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67985955 </w:t>
            </w:r>
            <w:r w:rsidRPr="00A16E06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bidi="ar-SA"/>
              </w:rPr>
              <w:t>DIČ:</w:t>
            </w:r>
            <w:r w:rsidRPr="00A16E06">
              <w:rPr>
                <w:rFonts w:ascii="Calibri" w:eastAsia="Times New Roman" w:hAnsi="Calibri" w:cs="Times New Roman"/>
                <w:sz w:val="22"/>
                <w:szCs w:val="22"/>
                <w:lang w:bidi="ar-SA"/>
              </w:rPr>
              <w:t> CZ67985955</w:t>
            </w:r>
          </w:p>
          <w:p w:rsidR="00383E20" w:rsidRPr="00A16E06" w:rsidRDefault="00B56FAE" w:rsidP="00383E20">
            <w:pPr>
              <w:shd w:val="clear" w:color="auto" w:fill="FFFFFF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</w:rPr>
              <w:t xml:space="preserve">      </w:t>
            </w:r>
            <w:r w:rsidR="00FF56B5">
              <w:rPr>
                <w:rFonts w:ascii="Calibri" w:hAnsi="Calibri" w:cs="Calibri"/>
                <w:color w:val="auto"/>
                <w:sz w:val="22"/>
                <w:szCs w:val="22"/>
              </w:rPr>
              <w:t>Tel.: XXXXXXXXXXX</w:t>
            </w:r>
          </w:p>
          <w:p w:rsidR="00383E20" w:rsidRPr="00C446FD" w:rsidRDefault="00383E20" w:rsidP="00441ADF">
            <w:pPr>
              <w:pStyle w:val="Jin0"/>
              <w:shd w:val="clear" w:color="auto" w:fill="auto"/>
              <w:ind w:left="260"/>
            </w:pPr>
          </w:p>
        </w:tc>
      </w:tr>
      <w:tr w:rsidR="00A979B8" w:rsidRPr="00C446FD" w:rsidTr="000B07A6">
        <w:trPr>
          <w:trHeight w:hRule="exact" w:val="370"/>
          <w:jc w:val="center"/>
        </w:trPr>
        <w:tc>
          <w:tcPr>
            <w:tcW w:w="428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79B8" w:rsidRPr="00C446FD" w:rsidRDefault="00A979B8" w:rsidP="002507A3"/>
        </w:tc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B8" w:rsidRPr="00C446FD" w:rsidRDefault="00A979B8" w:rsidP="002507A3">
            <w:pPr>
              <w:pStyle w:val="Jin0"/>
              <w:shd w:val="clear" w:color="auto" w:fill="auto"/>
              <w:spacing w:line="240" w:lineRule="auto"/>
            </w:pPr>
          </w:p>
          <w:p w:rsidR="00A979B8" w:rsidRPr="00C446FD" w:rsidRDefault="00FD6EF8" w:rsidP="00BC5CD3">
            <w:pPr>
              <w:pStyle w:val="Jin0"/>
              <w:shd w:val="clear" w:color="auto" w:fill="auto"/>
              <w:spacing w:line="240" w:lineRule="auto"/>
            </w:pPr>
            <w:r>
              <w:t xml:space="preserve">     </w:t>
            </w:r>
            <w:r w:rsidR="00A979B8" w:rsidRPr="00C446FD">
              <w:t xml:space="preserve">Objednávka </w:t>
            </w:r>
            <w:r w:rsidR="00A979B8" w:rsidRPr="00457E3E">
              <w:rPr>
                <w:color w:val="auto"/>
              </w:rPr>
              <w:t xml:space="preserve">převzata: </w:t>
            </w:r>
            <w:proofErr w:type="gramStart"/>
            <w:r w:rsidR="00BC5CD3">
              <w:rPr>
                <w:color w:val="auto"/>
              </w:rPr>
              <w:t>27</w:t>
            </w:r>
            <w:r w:rsidR="002564BB">
              <w:rPr>
                <w:color w:val="auto"/>
              </w:rPr>
              <w:t>.</w:t>
            </w:r>
            <w:r w:rsidR="00BC5CD3">
              <w:rPr>
                <w:color w:val="auto"/>
              </w:rPr>
              <w:t>06</w:t>
            </w:r>
            <w:r w:rsidR="002564BB">
              <w:rPr>
                <w:color w:val="auto"/>
              </w:rPr>
              <w:t>.2022</w:t>
            </w:r>
            <w:proofErr w:type="gramEnd"/>
          </w:p>
        </w:tc>
      </w:tr>
      <w:tr w:rsidR="00A979B8" w:rsidRPr="00C446FD" w:rsidTr="000B07A6">
        <w:trPr>
          <w:trHeight w:hRule="exact" w:val="301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9B8" w:rsidRPr="00C446FD" w:rsidRDefault="00A979B8" w:rsidP="00BC5CD3">
            <w:pPr>
              <w:pStyle w:val="Jin0"/>
              <w:shd w:val="clear" w:color="auto" w:fill="auto"/>
              <w:spacing w:line="240" w:lineRule="auto"/>
            </w:pPr>
            <w:r>
              <w:t xml:space="preserve">    </w:t>
            </w:r>
            <w:r w:rsidRPr="00457E3E">
              <w:rPr>
                <w:color w:val="auto"/>
              </w:rPr>
              <w:t xml:space="preserve">Objednávka: </w:t>
            </w:r>
            <w:r w:rsidR="001D2442" w:rsidRPr="00457E3E">
              <w:rPr>
                <w:b/>
                <w:color w:val="auto"/>
              </w:rPr>
              <w:t>30SC2</w:t>
            </w:r>
            <w:r w:rsidR="00BC5CD3">
              <w:rPr>
                <w:b/>
                <w:color w:val="auto"/>
              </w:rPr>
              <w:t>1</w:t>
            </w:r>
            <w:r w:rsidR="001D2442" w:rsidRPr="00457E3E">
              <w:rPr>
                <w:b/>
                <w:color w:val="auto"/>
              </w:rPr>
              <w:t>00</w:t>
            </w:r>
            <w:r w:rsidR="00BC5CD3">
              <w:rPr>
                <w:b/>
                <w:color w:val="auto"/>
              </w:rPr>
              <w:t>89</w:t>
            </w:r>
          </w:p>
        </w:tc>
        <w:tc>
          <w:tcPr>
            <w:tcW w:w="4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B8" w:rsidRPr="00C446FD" w:rsidRDefault="00A979B8" w:rsidP="002507A3"/>
        </w:tc>
      </w:tr>
    </w:tbl>
    <w:p w:rsidR="00132E89" w:rsidRPr="00544124" w:rsidRDefault="00081925" w:rsidP="00AE4412">
      <w:pPr>
        <w:pStyle w:val="Zkladntext1"/>
        <w:shd w:val="clear" w:color="auto" w:fill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32E89" w:rsidRPr="00544124">
        <w:rPr>
          <w:b/>
          <w:sz w:val="24"/>
          <w:szCs w:val="24"/>
        </w:rPr>
        <w:t xml:space="preserve">Název akce: </w:t>
      </w:r>
      <w:r w:rsidR="00C23371">
        <w:rPr>
          <w:b/>
          <w:sz w:val="24"/>
          <w:szCs w:val="24"/>
        </w:rPr>
        <w:t>AV ČR</w:t>
      </w:r>
      <w:r w:rsidR="00006191">
        <w:rPr>
          <w:b/>
          <w:sz w:val="24"/>
          <w:szCs w:val="24"/>
        </w:rPr>
        <w:t>,</w:t>
      </w:r>
      <w:r w:rsidR="00C23371">
        <w:rPr>
          <w:b/>
          <w:sz w:val="24"/>
          <w:szCs w:val="24"/>
        </w:rPr>
        <w:t xml:space="preserve"> Letní škola klasických studií</w:t>
      </w:r>
      <w:r w:rsidR="00132E89" w:rsidRPr="00544124">
        <w:rPr>
          <w:b/>
          <w:sz w:val="24"/>
          <w:szCs w:val="24"/>
        </w:rPr>
        <w:t xml:space="preserve"> </w:t>
      </w:r>
      <w:r w:rsidR="00441ADF">
        <w:rPr>
          <w:b/>
          <w:sz w:val="24"/>
          <w:szCs w:val="24"/>
        </w:rPr>
        <w:tab/>
      </w:r>
      <w:r w:rsidR="00643186">
        <w:rPr>
          <w:b/>
          <w:sz w:val="24"/>
          <w:szCs w:val="24"/>
        </w:rPr>
        <w:t xml:space="preserve"> </w:t>
      </w:r>
    </w:p>
    <w:p w:rsidR="00006191" w:rsidRDefault="00132E89" w:rsidP="000F57F3">
      <w:pPr>
        <w:pStyle w:val="Zkladntext1"/>
        <w:shd w:val="clear" w:color="auto" w:fill="auto"/>
        <w:ind w:left="851"/>
        <w:rPr>
          <w:b/>
          <w:sz w:val="24"/>
          <w:szCs w:val="24"/>
        </w:rPr>
      </w:pPr>
      <w:r w:rsidRPr="00643186">
        <w:rPr>
          <w:b/>
          <w:sz w:val="24"/>
          <w:szCs w:val="24"/>
        </w:rPr>
        <w:t>Termín:</w:t>
      </w:r>
      <w:r w:rsidR="00C23371">
        <w:rPr>
          <w:b/>
          <w:sz w:val="24"/>
          <w:szCs w:val="24"/>
        </w:rPr>
        <w:t xml:space="preserve"> 01. - </w:t>
      </w:r>
      <w:proofErr w:type="gramStart"/>
      <w:r w:rsidR="00C23371">
        <w:rPr>
          <w:b/>
          <w:sz w:val="24"/>
          <w:szCs w:val="24"/>
        </w:rPr>
        <w:t>04.07.2022</w:t>
      </w:r>
      <w:proofErr w:type="gramEnd"/>
      <w:r w:rsidRPr="00643186">
        <w:rPr>
          <w:b/>
          <w:sz w:val="24"/>
          <w:szCs w:val="24"/>
        </w:rPr>
        <w:t xml:space="preserve"> </w:t>
      </w:r>
      <w:r w:rsidR="00C23371">
        <w:rPr>
          <w:b/>
          <w:sz w:val="24"/>
          <w:szCs w:val="24"/>
        </w:rPr>
        <w:t>(PÁ-PO)</w:t>
      </w:r>
      <w:r w:rsidR="00441ADF">
        <w:rPr>
          <w:b/>
          <w:sz w:val="24"/>
          <w:szCs w:val="24"/>
        </w:rPr>
        <w:tab/>
      </w:r>
    </w:p>
    <w:p w:rsidR="0042441A" w:rsidRPr="0042441A" w:rsidRDefault="00441ADF" w:rsidP="000F57F3">
      <w:pPr>
        <w:pStyle w:val="Zkladntext1"/>
        <w:shd w:val="clear" w:color="auto" w:fill="auto"/>
        <w:ind w:left="851"/>
        <w:rPr>
          <w:b/>
          <w:sz w:val="10"/>
          <w:szCs w:val="10"/>
        </w:rPr>
      </w:pPr>
      <w:r>
        <w:rPr>
          <w:b/>
          <w:sz w:val="24"/>
          <w:szCs w:val="24"/>
        </w:rPr>
        <w:tab/>
      </w:r>
    </w:p>
    <w:p w:rsidR="002564BB" w:rsidRDefault="000B07A6" w:rsidP="000B07A6">
      <w:pPr>
        <w:rPr>
          <w:rFonts w:ascii="Calibri" w:hAnsi="Calibri" w:cs="Calibri"/>
        </w:rPr>
      </w:pPr>
      <w:r>
        <w:rPr>
          <w:rFonts w:ascii="Arial" w:eastAsia="Arial" w:hAnsi="Arial" w:cs="Arial"/>
          <w:sz w:val="20"/>
          <w:szCs w:val="20"/>
        </w:rPr>
        <w:t xml:space="preserve">               </w:t>
      </w:r>
      <w:r w:rsidR="002564BB">
        <w:rPr>
          <w:rFonts w:ascii="Arial" w:hAnsi="Arial" w:cs="Arial"/>
          <w:b/>
          <w:bCs/>
          <w:sz w:val="20"/>
          <w:szCs w:val="20"/>
          <w:u w:val="single"/>
        </w:rPr>
        <w:t xml:space="preserve">Ubytování </w:t>
      </w:r>
      <w:r w:rsidR="00C23371">
        <w:rPr>
          <w:rFonts w:ascii="Arial" w:hAnsi="Arial" w:cs="Arial"/>
          <w:b/>
          <w:bCs/>
          <w:sz w:val="20"/>
          <w:szCs w:val="20"/>
          <w:u w:val="single"/>
        </w:rPr>
        <w:t>01</w:t>
      </w:r>
      <w:r w:rsidR="00FD6EF8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E80D4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D6EF8">
        <w:rPr>
          <w:rFonts w:ascii="Arial" w:hAnsi="Arial" w:cs="Arial"/>
          <w:b/>
          <w:bCs/>
          <w:sz w:val="20"/>
          <w:szCs w:val="20"/>
          <w:u w:val="single"/>
        </w:rPr>
        <w:t>-</w:t>
      </w:r>
      <w:r w:rsidR="00E80D4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C23371">
        <w:rPr>
          <w:rFonts w:ascii="Arial" w:hAnsi="Arial" w:cs="Arial"/>
          <w:b/>
          <w:bCs/>
          <w:sz w:val="20"/>
          <w:szCs w:val="20"/>
          <w:u w:val="single"/>
        </w:rPr>
        <w:t>04</w:t>
      </w:r>
      <w:r w:rsidR="00FD6EF8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E80D4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D6EF8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C23371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FD6EF8">
        <w:rPr>
          <w:rFonts w:ascii="Arial" w:hAnsi="Arial" w:cs="Arial"/>
          <w:b/>
          <w:bCs/>
          <w:sz w:val="20"/>
          <w:szCs w:val="20"/>
          <w:u w:val="single"/>
        </w:rPr>
        <w:t>. (1</w:t>
      </w:r>
      <w:r w:rsidR="00006191">
        <w:rPr>
          <w:rFonts w:ascii="Arial" w:hAnsi="Arial" w:cs="Arial"/>
          <w:b/>
          <w:bCs/>
          <w:sz w:val="20"/>
          <w:szCs w:val="20"/>
          <w:u w:val="single"/>
        </w:rPr>
        <w:t xml:space="preserve"> až 3</w:t>
      </w:r>
      <w:r w:rsidR="00FD6EF8">
        <w:rPr>
          <w:rFonts w:ascii="Arial" w:hAnsi="Arial" w:cs="Arial"/>
          <w:b/>
          <w:bCs/>
          <w:sz w:val="20"/>
          <w:szCs w:val="20"/>
          <w:u w:val="single"/>
        </w:rPr>
        <w:t xml:space="preserve"> noc</w:t>
      </w:r>
      <w:r w:rsidR="00006191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="00FD6EF8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006191">
        <w:rPr>
          <w:rFonts w:ascii="Arial" w:hAnsi="Arial" w:cs="Arial"/>
          <w:b/>
          <w:bCs/>
          <w:sz w:val="20"/>
          <w:szCs w:val="20"/>
          <w:u w:val="single"/>
        </w:rPr>
        <w:t>, cena</w:t>
      </w:r>
      <w:r w:rsidR="00FD6EF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564BB">
        <w:rPr>
          <w:rFonts w:ascii="Arial" w:hAnsi="Arial" w:cs="Arial"/>
          <w:b/>
          <w:bCs/>
          <w:sz w:val="20"/>
          <w:szCs w:val="20"/>
          <w:u w:val="single"/>
        </w:rPr>
        <w:t xml:space="preserve">vč. </w:t>
      </w:r>
      <w:r w:rsidR="00006191">
        <w:rPr>
          <w:rFonts w:ascii="Arial" w:hAnsi="Arial" w:cs="Arial"/>
          <w:b/>
          <w:bCs/>
          <w:sz w:val="20"/>
          <w:szCs w:val="20"/>
          <w:u w:val="single"/>
        </w:rPr>
        <w:t xml:space="preserve">DPH a </w:t>
      </w:r>
      <w:r w:rsidR="00FD6EF8">
        <w:rPr>
          <w:rFonts w:ascii="Arial" w:hAnsi="Arial" w:cs="Arial"/>
          <w:b/>
          <w:bCs/>
          <w:sz w:val="20"/>
          <w:szCs w:val="20"/>
          <w:u w:val="single"/>
        </w:rPr>
        <w:t xml:space="preserve">poplatků </w:t>
      </w:r>
      <w:proofErr w:type="spellStart"/>
      <w:r w:rsidR="00FD6EF8">
        <w:rPr>
          <w:rFonts w:ascii="Arial" w:hAnsi="Arial" w:cs="Arial"/>
          <w:b/>
          <w:bCs/>
          <w:sz w:val="20"/>
          <w:szCs w:val="20"/>
          <w:u w:val="single"/>
        </w:rPr>
        <w:t>MěÚ</w:t>
      </w:r>
      <w:proofErr w:type="spellEnd"/>
      <w:r w:rsidR="00FA6FA1">
        <w:rPr>
          <w:rFonts w:ascii="Arial" w:hAnsi="Arial" w:cs="Arial"/>
          <w:b/>
          <w:bCs/>
          <w:sz w:val="20"/>
          <w:szCs w:val="20"/>
          <w:u w:val="single"/>
        </w:rPr>
        <w:t>, ceny dohodnuty v r. 2021</w:t>
      </w:r>
      <w:r w:rsidR="002564BB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:rsidR="00C23371" w:rsidRDefault="00B56FAE" w:rsidP="000B07A6">
      <w:p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1L SGL nebo TWIN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s.u</w:t>
      </w:r>
      <w:proofErr w:type="spellEnd"/>
      <w:r>
        <w:rPr>
          <w:rFonts w:ascii="Arial" w:hAnsi="Arial" w:cs="Arial"/>
          <w:sz w:val="20"/>
          <w:szCs w:val="20"/>
        </w:rPr>
        <w:t>.,</w:t>
      </w:r>
      <w:r w:rsidR="002564BB">
        <w:rPr>
          <w:rFonts w:ascii="Arial" w:hAnsi="Arial" w:cs="Arial"/>
          <w:sz w:val="20"/>
          <w:szCs w:val="20"/>
        </w:rPr>
        <w:t xml:space="preserve"> cena</w:t>
      </w:r>
      <w:proofErr w:type="gramEnd"/>
      <w:r w:rsidR="002564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 w:rsidR="00C23371">
        <w:rPr>
          <w:rFonts w:ascii="Arial" w:hAnsi="Arial" w:cs="Arial"/>
          <w:sz w:val="20"/>
          <w:szCs w:val="20"/>
        </w:rPr>
        <w:t>50</w:t>
      </w:r>
      <w:r w:rsidR="002564BB">
        <w:rPr>
          <w:rFonts w:ascii="Arial" w:hAnsi="Arial" w:cs="Arial"/>
          <w:sz w:val="20"/>
          <w:szCs w:val="20"/>
        </w:rPr>
        <w:t>,00 Kč</w:t>
      </w:r>
      <w:r w:rsidR="00EB311D">
        <w:rPr>
          <w:rFonts w:ascii="Arial" w:hAnsi="Arial" w:cs="Arial"/>
          <w:sz w:val="20"/>
          <w:szCs w:val="20"/>
        </w:rPr>
        <w:t xml:space="preserve"> nebo 1.300,00 Kč</w:t>
      </w:r>
      <w:r>
        <w:rPr>
          <w:rFonts w:ascii="Arial" w:hAnsi="Arial" w:cs="Arial"/>
          <w:sz w:val="20"/>
          <w:szCs w:val="20"/>
        </w:rPr>
        <w:tab/>
        <w:t xml:space="preserve">celkem </w:t>
      </w:r>
      <w:r w:rsidR="00EB311D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noclehů …    </w:t>
      </w:r>
      <w:r w:rsidR="00EB311D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.</w:t>
      </w:r>
      <w:r w:rsidR="00EB311D">
        <w:rPr>
          <w:rFonts w:ascii="Arial" w:hAnsi="Arial" w:cs="Arial"/>
          <w:sz w:val="20"/>
          <w:szCs w:val="20"/>
        </w:rPr>
        <w:t>750</w:t>
      </w:r>
      <w:r>
        <w:rPr>
          <w:rFonts w:ascii="Arial" w:hAnsi="Arial" w:cs="Arial"/>
          <w:sz w:val="20"/>
          <w:szCs w:val="20"/>
        </w:rPr>
        <w:t>,00 Kč</w:t>
      </w:r>
      <w:r>
        <w:rPr>
          <w:rFonts w:ascii="Arial" w:hAnsi="Arial" w:cs="Arial"/>
          <w:sz w:val="20"/>
          <w:szCs w:val="20"/>
        </w:rPr>
        <w:tab/>
      </w:r>
    </w:p>
    <w:p w:rsidR="00C23371" w:rsidRDefault="000B07A6" w:rsidP="000B07A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</w:p>
    <w:p w:rsidR="004E3E2C" w:rsidRPr="00B56FAE" w:rsidRDefault="00C23371" w:rsidP="004E3E2C">
      <w:pPr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</w:rPr>
        <w:t xml:space="preserve">  </w:t>
      </w:r>
      <w:r w:rsidR="000B07A6">
        <w:rPr>
          <w:rFonts w:ascii="Calibri" w:hAnsi="Calibri" w:cs="Calibri"/>
        </w:rPr>
        <w:t xml:space="preserve"> </w:t>
      </w:r>
      <w:r w:rsidR="002564BB" w:rsidRPr="00EB311D">
        <w:rPr>
          <w:rFonts w:ascii="Arial" w:hAnsi="Arial" w:cs="Arial"/>
          <w:b/>
          <w:bCs/>
          <w:sz w:val="20"/>
          <w:szCs w:val="20"/>
        </w:rPr>
        <w:t>P</w:t>
      </w:r>
      <w:r w:rsidR="0042441A" w:rsidRPr="00EB311D">
        <w:rPr>
          <w:rFonts w:ascii="Arial" w:hAnsi="Arial" w:cs="Arial"/>
          <w:b/>
          <w:bCs/>
          <w:sz w:val="20"/>
          <w:szCs w:val="20"/>
        </w:rPr>
        <w:t xml:space="preserve">ronájem </w:t>
      </w:r>
      <w:r w:rsidR="004E3E2C" w:rsidRPr="00B56FAE">
        <w:rPr>
          <w:rFonts w:ascii="Arial" w:hAnsi="Arial" w:cs="Arial"/>
          <w:b/>
          <w:bCs/>
          <w:sz w:val="20"/>
          <w:szCs w:val="20"/>
        </w:rPr>
        <w:t>Sloupový</w:t>
      </w:r>
      <w:r w:rsidR="002564BB" w:rsidRPr="00B56FAE">
        <w:rPr>
          <w:rFonts w:ascii="Arial" w:hAnsi="Arial" w:cs="Arial"/>
          <w:b/>
          <w:bCs/>
          <w:sz w:val="20"/>
          <w:szCs w:val="20"/>
        </w:rPr>
        <w:t xml:space="preserve"> sál</w:t>
      </w:r>
      <w:r w:rsidR="004E3E2C" w:rsidRPr="00B56FAE">
        <w:rPr>
          <w:rFonts w:ascii="Arial" w:hAnsi="Arial" w:cs="Arial"/>
          <w:b/>
          <w:bCs/>
          <w:sz w:val="20"/>
          <w:szCs w:val="20"/>
        </w:rPr>
        <w:t xml:space="preserve"> </w:t>
      </w:r>
      <w:r w:rsidR="00E877D4">
        <w:rPr>
          <w:rFonts w:ascii="Arial" w:hAnsi="Arial" w:cs="Arial"/>
          <w:b/>
          <w:bCs/>
          <w:sz w:val="20"/>
          <w:szCs w:val="20"/>
        </w:rPr>
        <w:t xml:space="preserve">48h/4h    </w:t>
      </w:r>
      <w:r w:rsidR="004E3E2C" w:rsidRPr="00B56FAE">
        <w:rPr>
          <w:rFonts w:ascii="Arial" w:hAnsi="Arial" w:cs="Arial"/>
          <w:b/>
          <w:bCs/>
          <w:sz w:val="20"/>
          <w:szCs w:val="20"/>
        </w:rPr>
        <w:t xml:space="preserve"> 4.000,00</w:t>
      </w:r>
      <w:r w:rsidR="0073572D" w:rsidRPr="00B56FAE">
        <w:rPr>
          <w:rFonts w:ascii="Arial" w:hAnsi="Arial" w:cs="Arial"/>
          <w:b/>
          <w:bCs/>
          <w:sz w:val="20"/>
          <w:szCs w:val="20"/>
        </w:rPr>
        <w:t xml:space="preserve"> </w:t>
      </w:r>
      <w:r w:rsidR="004E3E2C" w:rsidRPr="00B56FAE">
        <w:rPr>
          <w:rFonts w:ascii="Arial" w:hAnsi="Arial" w:cs="Arial"/>
          <w:b/>
          <w:bCs/>
          <w:sz w:val="20"/>
          <w:szCs w:val="20"/>
        </w:rPr>
        <w:t>Kč</w:t>
      </w:r>
      <w:r w:rsidR="00C52F0A" w:rsidRPr="00B56FAE">
        <w:rPr>
          <w:rFonts w:ascii="Arial" w:hAnsi="Arial" w:cs="Arial"/>
          <w:b/>
          <w:bCs/>
          <w:sz w:val="20"/>
          <w:szCs w:val="20"/>
        </w:rPr>
        <w:t>:</w:t>
      </w:r>
      <w:r w:rsidR="004E3E2C" w:rsidRPr="00B56FAE">
        <w:rPr>
          <w:rFonts w:ascii="Arial" w:hAnsi="Arial" w:cs="Arial"/>
          <w:b/>
          <w:bCs/>
          <w:sz w:val="20"/>
          <w:szCs w:val="20"/>
        </w:rPr>
        <w:t xml:space="preserve"> </w:t>
      </w:r>
      <w:r w:rsidR="00C52F0A" w:rsidRPr="00B56FAE">
        <w:rPr>
          <w:rFonts w:ascii="Arial" w:hAnsi="Arial" w:cs="Arial"/>
          <w:bCs/>
          <w:sz w:val="20"/>
          <w:szCs w:val="20"/>
        </w:rPr>
        <w:tab/>
        <w:t xml:space="preserve">  </w:t>
      </w:r>
      <w:r w:rsidR="00EB311D">
        <w:rPr>
          <w:rFonts w:ascii="Arial" w:hAnsi="Arial" w:cs="Arial"/>
          <w:bCs/>
          <w:sz w:val="20"/>
          <w:szCs w:val="20"/>
        </w:rPr>
        <w:t>4</w:t>
      </w:r>
      <w:r w:rsidR="004E3E2C" w:rsidRPr="00B56FAE">
        <w:rPr>
          <w:rFonts w:ascii="Arial" w:hAnsi="Arial" w:cs="Arial"/>
          <w:bCs/>
          <w:sz w:val="20"/>
          <w:szCs w:val="20"/>
        </w:rPr>
        <w:t>x</w:t>
      </w:r>
      <w:r w:rsidR="009370C3" w:rsidRPr="00B56FAE">
        <w:rPr>
          <w:rFonts w:ascii="Arial" w:hAnsi="Arial" w:cs="Arial"/>
          <w:bCs/>
          <w:sz w:val="20"/>
          <w:szCs w:val="20"/>
        </w:rPr>
        <w:t xml:space="preserve"> </w:t>
      </w:r>
      <w:r w:rsidR="00006191" w:rsidRPr="00B56FAE">
        <w:rPr>
          <w:rFonts w:ascii="Arial" w:hAnsi="Arial" w:cs="Arial"/>
          <w:bCs/>
          <w:sz w:val="20"/>
          <w:szCs w:val="20"/>
        </w:rPr>
        <w:tab/>
        <w:t>……</w:t>
      </w:r>
      <w:r w:rsidR="00EB311D">
        <w:rPr>
          <w:rFonts w:ascii="Arial" w:hAnsi="Arial" w:cs="Arial"/>
          <w:bCs/>
          <w:sz w:val="20"/>
          <w:szCs w:val="20"/>
        </w:rPr>
        <w:t>.</w:t>
      </w:r>
      <w:r w:rsidR="00006191" w:rsidRPr="00B56FAE">
        <w:rPr>
          <w:rFonts w:ascii="Arial" w:hAnsi="Arial" w:cs="Arial"/>
          <w:bCs/>
          <w:sz w:val="20"/>
          <w:szCs w:val="20"/>
        </w:rPr>
        <w:tab/>
      </w:r>
      <w:r w:rsidR="004E3E2C" w:rsidRPr="00B56FAE">
        <w:rPr>
          <w:rFonts w:ascii="Arial" w:hAnsi="Arial" w:cs="Arial"/>
          <w:bCs/>
          <w:sz w:val="20"/>
          <w:szCs w:val="20"/>
        </w:rPr>
        <w:t>1</w:t>
      </w:r>
      <w:r w:rsidR="00EB311D">
        <w:rPr>
          <w:rFonts w:ascii="Arial" w:hAnsi="Arial" w:cs="Arial"/>
          <w:bCs/>
          <w:sz w:val="20"/>
          <w:szCs w:val="20"/>
        </w:rPr>
        <w:t>6</w:t>
      </w:r>
      <w:r w:rsidR="004E3E2C" w:rsidRPr="00B56FAE">
        <w:rPr>
          <w:rFonts w:ascii="Arial" w:hAnsi="Arial" w:cs="Arial"/>
          <w:bCs/>
          <w:sz w:val="20"/>
          <w:szCs w:val="20"/>
        </w:rPr>
        <w:t>.000,00 Kč</w:t>
      </w:r>
    </w:p>
    <w:p w:rsidR="004E3E2C" w:rsidRPr="00B56FAE" w:rsidRDefault="004E3E2C" w:rsidP="004E3E2C">
      <w:pPr>
        <w:ind w:left="143" w:firstLine="708"/>
        <w:rPr>
          <w:rFonts w:ascii="Arial" w:hAnsi="Arial" w:cs="Arial"/>
          <w:bCs/>
          <w:sz w:val="20"/>
          <w:szCs w:val="20"/>
        </w:rPr>
      </w:pPr>
      <w:r w:rsidRPr="00B56FAE">
        <w:rPr>
          <w:rFonts w:ascii="Arial" w:hAnsi="Arial" w:cs="Arial"/>
          <w:b/>
          <w:bCs/>
          <w:sz w:val="20"/>
          <w:szCs w:val="20"/>
        </w:rPr>
        <w:t xml:space="preserve">Pronájem Sloupový sál </w:t>
      </w:r>
      <w:r w:rsidR="00E877D4">
        <w:rPr>
          <w:rFonts w:ascii="Arial" w:hAnsi="Arial" w:cs="Arial"/>
          <w:b/>
          <w:bCs/>
          <w:sz w:val="20"/>
          <w:szCs w:val="20"/>
        </w:rPr>
        <w:t>48h/1h+</w:t>
      </w:r>
      <w:r w:rsidRPr="00B56FAE">
        <w:rPr>
          <w:rFonts w:ascii="Arial" w:hAnsi="Arial" w:cs="Arial"/>
          <w:b/>
          <w:bCs/>
          <w:sz w:val="20"/>
          <w:szCs w:val="20"/>
        </w:rPr>
        <w:t xml:space="preserve"> </w:t>
      </w:r>
      <w:r w:rsidR="0073572D" w:rsidRPr="00B56FAE">
        <w:rPr>
          <w:rFonts w:ascii="Arial" w:hAnsi="Arial" w:cs="Arial"/>
          <w:b/>
          <w:bCs/>
          <w:sz w:val="20"/>
          <w:szCs w:val="20"/>
        </w:rPr>
        <w:t xml:space="preserve">   </w:t>
      </w:r>
      <w:r w:rsidR="00E877D4">
        <w:rPr>
          <w:rFonts w:ascii="Arial" w:hAnsi="Arial" w:cs="Arial"/>
          <w:b/>
          <w:bCs/>
          <w:sz w:val="20"/>
          <w:szCs w:val="20"/>
        </w:rPr>
        <w:t xml:space="preserve">  </w:t>
      </w:r>
      <w:r w:rsidR="0073572D" w:rsidRPr="00B56FAE">
        <w:rPr>
          <w:rFonts w:ascii="Arial" w:hAnsi="Arial" w:cs="Arial"/>
          <w:b/>
          <w:bCs/>
          <w:sz w:val="20"/>
          <w:szCs w:val="20"/>
        </w:rPr>
        <w:t>900,00 Kč</w:t>
      </w:r>
      <w:r w:rsidR="00C52F0A" w:rsidRPr="00B56FAE">
        <w:rPr>
          <w:rFonts w:ascii="Arial" w:hAnsi="Arial" w:cs="Arial"/>
          <w:b/>
          <w:bCs/>
          <w:sz w:val="20"/>
          <w:szCs w:val="20"/>
        </w:rPr>
        <w:t>:</w:t>
      </w:r>
      <w:r w:rsidR="00E877D4">
        <w:rPr>
          <w:rFonts w:ascii="Arial" w:hAnsi="Arial" w:cs="Arial"/>
          <w:bCs/>
          <w:sz w:val="20"/>
          <w:szCs w:val="20"/>
        </w:rPr>
        <w:tab/>
        <w:t xml:space="preserve">  </w:t>
      </w:r>
      <w:r w:rsidR="00EB311D">
        <w:rPr>
          <w:rFonts w:ascii="Arial" w:hAnsi="Arial" w:cs="Arial"/>
          <w:bCs/>
          <w:sz w:val="20"/>
          <w:szCs w:val="20"/>
        </w:rPr>
        <w:t>9</w:t>
      </w:r>
      <w:r w:rsidRPr="00B56FAE">
        <w:rPr>
          <w:rFonts w:ascii="Arial" w:hAnsi="Arial" w:cs="Arial"/>
          <w:bCs/>
          <w:sz w:val="20"/>
          <w:szCs w:val="20"/>
        </w:rPr>
        <w:t>x</w:t>
      </w:r>
      <w:r w:rsidR="00006191" w:rsidRPr="00B56FAE">
        <w:rPr>
          <w:rFonts w:ascii="Arial" w:hAnsi="Arial" w:cs="Arial"/>
          <w:bCs/>
          <w:sz w:val="20"/>
          <w:szCs w:val="20"/>
        </w:rPr>
        <w:t xml:space="preserve">  </w:t>
      </w:r>
      <w:r w:rsidR="00006191" w:rsidRPr="00B56FAE">
        <w:rPr>
          <w:rFonts w:ascii="Arial" w:hAnsi="Arial" w:cs="Arial"/>
          <w:bCs/>
          <w:sz w:val="20"/>
          <w:szCs w:val="20"/>
        </w:rPr>
        <w:tab/>
        <w:t>……</w:t>
      </w:r>
      <w:r w:rsidR="00EB311D">
        <w:rPr>
          <w:rFonts w:ascii="Arial" w:hAnsi="Arial" w:cs="Arial"/>
          <w:bCs/>
          <w:sz w:val="20"/>
          <w:szCs w:val="20"/>
        </w:rPr>
        <w:t>.</w:t>
      </w:r>
      <w:r w:rsidR="00006191" w:rsidRPr="00B56FAE">
        <w:rPr>
          <w:rFonts w:ascii="Arial" w:hAnsi="Arial" w:cs="Arial"/>
          <w:bCs/>
          <w:sz w:val="20"/>
          <w:szCs w:val="20"/>
        </w:rPr>
        <w:tab/>
      </w:r>
      <w:r w:rsidR="00EB311D">
        <w:rPr>
          <w:rFonts w:ascii="Arial" w:hAnsi="Arial" w:cs="Arial"/>
          <w:bCs/>
          <w:sz w:val="20"/>
          <w:szCs w:val="20"/>
        </w:rPr>
        <w:t xml:space="preserve">  8</w:t>
      </w:r>
      <w:r w:rsidR="0073572D" w:rsidRPr="00B56FAE">
        <w:rPr>
          <w:rFonts w:ascii="Arial" w:hAnsi="Arial" w:cs="Arial"/>
          <w:bCs/>
          <w:sz w:val="20"/>
          <w:szCs w:val="20"/>
        </w:rPr>
        <w:t>.</w:t>
      </w:r>
      <w:r w:rsidR="00EB311D">
        <w:rPr>
          <w:rFonts w:ascii="Arial" w:hAnsi="Arial" w:cs="Arial"/>
          <w:bCs/>
          <w:sz w:val="20"/>
          <w:szCs w:val="20"/>
        </w:rPr>
        <w:t>1</w:t>
      </w:r>
      <w:r w:rsidR="0073572D" w:rsidRPr="00B56FAE">
        <w:rPr>
          <w:rFonts w:ascii="Arial" w:hAnsi="Arial" w:cs="Arial"/>
          <w:bCs/>
          <w:sz w:val="20"/>
          <w:szCs w:val="20"/>
        </w:rPr>
        <w:t>00,00 Kč</w:t>
      </w:r>
    </w:p>
    <w:p w:rsidR="0073572D" w:rsidRDefault="0073572D" w:rsidP="004E3E2C">
      <w:pPr>
        <w:ind w:left="143" w:firstLine="708"/>
        <w:rPr>
          <w:rFonts w:ascii="Arial" w:hAnsi="Arial" w:cs="Arial"/>
          <w:bCs/>
          <w:sz w:val="20"/>
          <w:szCs w:val="20"/>
        </w:rPr>
      </w:pPr>
      <w:r w:rsidRPr="00B56FAE">
        <w:rPr>
          <w:rFonts w:ascii="Arial" w:hAnsi="Arial" w:cs="Arial"/>
          <w:b/>
          <w:bCs/>
          <w:sz w:val="20"/>
          <w:szCs w:val="20"/>
        </w:rPr>
        <w:t xml:space="preserve">Pronájem Učebna </w:t>
      </w:r>
      <w:r w:rsidR="00E877D4">
        <w:rPr>
          <w:rFonts w:ascii="Arial" w:hAnsi="Arial" w:cs="Arial"/>
          <w:b/>
          <w:bCs/>
          <w:sz w:val="20"/>
          <w:szCs w:val="20"/>
        </w:rPr>
        <w:t>48h/4h</w:t>
      </w:r>
      <w:r w:rsidRPr="00B56FAE">
        <w:rPr>
          <w:rFonts w:ascii="Arial" w:hAnsi="Arial" w:cs="Arial"/>
          <w:b/>
          <w:bCs/>
          <w:sz w:val="20"/>
          <w:szCs w:val="20"/>
        </w:rPr>
        <w:t xml:space="preserve"> </w:t>
      </w:r>
      <w:r w:rsidR="00E877D4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B56FAE">
        <w:rPr>
          <w:rFonts w:ascii="Arial" w:hAnsi="Arial" w:cs="Arial"/>
          <w:b/>
          <w:bCs/>
          <w:sz w:val="20"/>
          <w:szCs w:val="20"/>
        </w:rPr>
        <w:t xml:space="preserve"> 1.000,00 Kč</w:t>
      </w:r>
      <w:r w:rsidR="00EB311D">
        <w:rPr>
          <w:rFonts w:ascii="Arial" w:hAnsi="Arial" w:cs="Arial"/>
          <w:b/>
          <w:bCs/>
          <w:sz w:val="20"/>
          <w:szCs w:val="20"/>
        </w:rPr>
        <w:t>:</w:t>
      </w:r>
      <w:r w:rsidR="00E877D4">
        <w:rPr>
          <w:rFonts w:ascii="Arial" w:hAnsi="Arial" w:cs="Arial"/>
          <w:bCs/>
          <w:sz w:val="20"/>
          <w:szCs w:val="20"/>
        </w:rPr>
        <w:tab/>
        <w:t xml:space="preserve"> </w:t>
      </w:r>
      <w:r w:rsidR="00C52F0A">
        <w:rPr>
          <w:rFonts w:ascii="Arial" w:hAnsi="Arial" w:cs="Arial"/>
          <w:bCs/>
          <w:sz w:val="20"/>
          <w:szCs w:val="20"/>
        </w:rPr>
        <w:t xml:space="preserve"> </w:t>
      </w:r>
      <w:r w:rsidR="009370C3">
        <w:rPr>
          <w:rFonts w:ascii="Arial" w:hAnsi="Arial" w:cs="Arial"/>
          <w:bCs/>
          <w:sz w:val="20"/>
          <w:szCs w:val="20"/>
        </w:rPr>
        <w:t xml:space="preserve">4x   </w:t>
      </w:r>
      <w:r w:rsidR="00006191">
        <w:rPr>
          <w:rFonts w:ascii="Arial" w:hAnsi="Arial" w:cs="Arial"/>
          <w:bCs/>
          <w:sz w:val="20"/>
          <w:szCs w:val="20"/>
        </w:rPr>
        <w:tab/>
        <w:t>……</w:t>
      </w:r>
      <w:r w:rsidR="00EB311D">
        <w:rPr>
          <w:rFonts w:ascii="Arial" w:hAnsi="Arial" w:cs="Arial"/>
          <w:bCs/>
          <w:sz w:val="20"/>
          <w:szCs w:val="20"/>
        </w:rPr>
        <w:t>.</w:t>
      </w:r>
      <w:r w:rsidR="00006191">
        <w:rPr>
          <w:rFonts w:ascii="Arial" w:hAnsi="Arial" w:cs="Arial"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Cs/>
          <w:sz w:val="20"/>
          <w:szCs w:val="20"/>
        </w:rPr>
        <w:t>4.000,00 Kč</w:t>
      </w:r>
    </w:p>
    <w:p w:rsidR="0073572D" w:rsidRDefault="0073572D" w:rsidP="004E3E2C">
      <w:pPr>
        <w:ind w:left="143" w:firstLine="708"/>
        <w:rPr>
          <w:rFonts w:ascii="Arial" w:hAnsi="Arial" w:cs="Arial"/>
          <w:bCs/>
          <w:sz w:val="20"/>
          <w:szCs w:val="20"/>
        </w:rPr>
      </w:pPr>
    </w:p>
    <w:p w:rsidR="0073572D" w:rsidRPr="00B56FAE" w:rsidRDefault="00C52F0A" w:rsidP="004E3E2C">
      <w:pPr>
        <w:ind w:left="143" w:firstLine="708"/>
        <w:rPr>
          <w:rFonts w:ascii="Arial" w:hAnsi="Arial" w:cs="Arial"/>
          <w:bCs/>
          <w:color w:val="auto"/>
          <w:sz w:val="20"/>
          <w:szCs w:val="20"/>
        </w:rPr>
      </w:pPr>
      <w:r w:rsidRPr="00EB311D">
        <w:rPr>
          <w:rFonts w:ascii="Arial" w:hAnsi="Arial" w:cs="Arial"/>
          <w:b/>
          <w:bCs/>
          <w:color w:val="auto"/>
          <w:sz w:val="20"/>
          <w:szCs w:val="20"/>
        </w:rPr>
        <w:t>Technik vč. DPH – 363,00 Kč os/hod</w:t>
      </w:r>
      <w:r w:rsidR="009370C3" w:rsidRPr="00B56FAE">
        <w:rPr>
          <w:rFonts w:ascii="Arial" w:hAnsi="Arial" w:cs="Arial"/>
          <w:bCs/>
          <w:color w:val="auto"/>
          <w:sz w:val="20"/>
          <w:szCs w:val="20"/>
        </w:rPr>
        <w:tab/>
      </w:r>
      <w:r w:rsidR="009370C3" w:rsidRPr="00B56FAE">
        <w:rPr>
          <w:rFonts w:ascii="Arial" w:hAnsi="Arial" w:cs="Arial"/>
          <w:bCs/>
          <w:color w:val="auto"/>
          <w:sz w:val="20"/>
          <w:szCs w:val="20"/>
        </w:rPr>
        <w:tab/>
      </w:r>
      <w:r w:rsidR="00006191" w:rsidRPr="00B56FAE">
        <w:rPr>
          <w:rFonts w:ascii="Arial" w:hAnsi="Arial" w:cs="Arial"/>
          <w:bCs/>
          <w:color w:val="auto"/>
          <w:sz w:val="20"/>
          <w:szCs w:val="20"/>
        </w:rPr>
        <w:t>2</w:t>
      </w:r>
      <w:r w:rsidR="00EB311D">
        <w:rPr>
          <w:rFonts w:ascii="Arial" w:hAnsi="Arial" w:cs="Arial"/>
          <w:bCs/>
          <w:color w:val="auto"/>
          <w:sz w:val="20"/>
          <w:szCs w:val="20"/>
        </w:rPr>
        <w:t>5</w:t>
      </w:r>
      <w:r w:rsidR="00006191" w:rsidRPr="00B56FAE">
        <w:rPr>
          <w:rFonts w:ascii="Arial" w:hAnsi="Arial" w:cs="Arial"/>
          <w:bCs/>
          <w:color w:val="auto"/>
          <w:sz w:val="20"/>
          <w:szCs w:val="20"/>
        </w:rPr>
        <w:t xml:space="preserve">x   </w:t>
      </w:r>
      <w:r w:rsidR="00006191" w:rsidRPr="00B56FAE">
        <w:rPr>
          <w:rFonts w:ascii="Arial" w:hAnsi="Arial" w:cs="Arial"/>
          <w:bCs/>
          <w:color w:val="auto"/>
          <w:sz w:val="20"/>
          <w:szCs w:val="20"/>
        </w:rPr>
        <w:tab/>
        <w:t>……</w:t>
      </w:r>
      <w:r w:rsidR="00EB311D">
        <w:rPr>
          <w:rFonts w:ascii="Arial" w:hAnsi="Arial" w:cs="Arial"/>
          <w:bCs/>
          <w:color w:val="auto"/>
          <w:sz w:val="20"/>
          <w:szCs w:val="20"/>
        </w:rPr>
        <w:t>.</w:t>
      </w:r>
      <w:r w:rsidR="00006191" w:rsidRPr="00B56FAE">
        <w:rPr>
          <w:rFonts w:ascii="Arial" w:hAnsi="Arial" w:cs="Arial"/>
          <w:bCs/>
          <w:color w:val="auto"/>
          <w:sz w:val="20"/>
          <w:szCs w:val="20"/>
        </w:rPr>
        <w:tab/>
        <w:t xml:space="preserve">  9</w:t>
      </w:r>
      <w:r w:rsidRPr="00B56FAE">
        <w:rPr>
          <w:rFonts w:ascii="Arial" w:hAnsi="Arial" w:cs="Arial"/>
          <w:bCs/>
          <w:color w:val="auto"/>
          <w:sz w:val="20"/>
          <w:szCs w:val="20"/>
        </w:rPr>
        <w:t>.</w:t>
      </w:r>
      <w:r w:rsidR="00EB311D">
        <w:rPr>
          <w:rFonts w:ascii="Arial" w:hAnsi="Arial" w:cs="Arial"/>
          <w:bCs/>
          <w:color w:val="auto"/>
          <w:sz w:val="20"/>
          <w:szCs w:val="20"/>
        </w:rPr>
        <w:t>075</w:t>
      </w:r>
      <w:r w:rsidRPr="00B56FAE">
        <w:rPr>
          <w:rFonts w:ascii="Arial" w:hAnsi="Arial" w:cs="Arial"/>
          <w:bCs/>
          <w:color w:val="auto"/>
          <w:sz w:val="20"/>
          <w:szCs w:val="20"/>
        </w:rPr>
        <w:t>,00 Kč</w:t>
      </w:r>
    </w:p>
    <w:p w:rsidR="009370C3" w:rsidRPr="00B56FAE" w:rsidRDefault="009370C3" w:rsidP="004E3E2C">
      <w:pPr>
        <w:ind w:left="143" w:firstLine="708"/>
        <w:rPr>
          <w:rFonts w:ascii="Arial" w:hAnsi="Arial" w:cs="Arial"/>
          <w:bCs/>
          <w:color w:val="auto"/>
          <w:sz w:val="20"/>
          <w:szCs w:val="20"/>
        </w:rPr>
      </w:pPr>
    </w:p>
    <w:p w:rsidR="009370C3" w:rsidRPr="00B56FAE" w:rsidRDefault="009370C3" w:rsidP="004E3E2C">
      <w:pPr>
        <w:ind w:left="143" w:firstLine="708"/>
        <w:rPr>
          <w:rFonts w:ascii="Arial" w:hAnsi="Arial" w:cs="Arial"/>
          <w:bCs/>
          <w:color w:val="auto"/>
          <w:sz w:val="20"/>
          <w:szCs w:val="20"/>
        </w:rPr>
      </w:pPr>
      <w:r w:rsidRPr="00B56FAE">
        <w:rPr>
          <w:rFonts w:ascii="Arial" w:hAnsi="Arial" w:cs="Arial"/>
          <w:b/>
          <w:bCs/>
          <w:color w:val="auto"/>
          <w:sz w:val="20"/>
          <w:szCs w:val="20"/>
        </w:rPr>
        <w:t>Snídaně</w:t>
      </w:r>
      <w:r w:rsidR="00FA6FA1" w:rsidRPr="00B56FAE">
        <w:rPr>
          <w:rFonts w:ascii="Arial" w:hAnsi="Arial" w:cs="Arial"/>
          <w:bCs/>
          <w:color w:val="auto"/>
          <w:sz w:val="20"/>
          <w:szCs w:val="20"/>
        </w:rPr>
        <w:t xml:space="preserve">: cena 150,- Kč / os. </w:t>
      </w:r>
      <w:proofErr w:type="gramStart"/>
      <w:r w:rsidR="00FA6FA1" w:rsidRPr="00B56FAE">
        <w:rPr>
          <w:rFonts w:ascii="Arial" w:hAnsi="Arial" w:cs="Arial"/>
          <w:bCs/>
          <w:color w:val="auto"/>
          <w:sz w:val="20"/>
          <w:szCs w:val="20"/>
        </w:rPr>
        <w:t>vč.</w:t>
      </w:r>
      <w:proofErr w:type="gramEnd"/>
      <w:r w:rsidR="00FA6FA1" w:rsidRPr="00B56FAE">
        <w:rPr>
          <w:rFonts w:ascii="Arial" w:hAnsi="Arial" w:cs="Arial"/>
          <w:bCs/>
          <w:color w:val="auto"/>
          <w:sz w:val="20"/>
          <w:szCs w:val="20"/>
        </w:rPr>
        <w:t xml:space="preserve"> DPH</w:t>
      </w:r>
      <w:r w:rsidR="00B56FAE" w:rsidRPr="00B56FAE">
        <w:rPr>
          <w:rFonts w:ascii="Arial" w:hAnsi="Arial" w:cs="Arial"/>
          <w:bCs/>
          <w:color w:val="auto"/>
          <w:sz w:val="20"/>
          <w:szCs w:val="20"/>
        </w:rPr>
        <w:t xml:space="preserve">,             </w:t>
      </w:r>
      <w:r w:rsidR="00EB311D">
        <w:rPr>
          <w:rFonts w:ascii="Arial" w:hAnsi="Arial" w:cs="Arial"/>
          <w:bCs/>
          <w:color w:val="auto"/>
          <w:sz w:val="20"/>
          <w:szCs w:val="20"/>
        </w:rPr>
        <w:tab/>
        <w:t>25</w:t>
      </w:r>
      <w:r w:rsidR="00B56FAE" w:rsidRPr="00B56FAE">
        <w:rPr>
          <w:rFonts w:ascii="Arial" w:hAnsi="Arial" w:cs="Arial"/>
          <w:bCs/>
          <w:color w:val="auto"/>
          <w:sz w:val="20"/>
          <w:szCs w:val="20"/>
        </w:rPr>
        <w:t>x</w:t>
      </w:r>
      <w:r w:rsidR="00B56FAE" w:rsidRPr="00B56FAE">
        <w:rPr>
          <w:rFonts w:ascii="Arial" w:hAnsi="Arial" w:cs="Arial"/>
          <w:bCs/>
          <w:color w:val="auto"/>
          <w:sz w:val="20"/>
          <w:szCs w:val="20"/>
        </w:rPr>
        <w:tab/>
        <w:t xml:space="preserve">……. </w:t>
      </w:r>
      <w:r w:rsidR="00B56FAE" w:rsidRPr="00B56FAE">
        <w:rPr>
          <w:rFonts w:ascii="Arial" w:hAnsi="Arial" w:cs="Arial"/>
          <w:bCs/>
          <w:color w:val="auto"/>
          <w:sz w:val="20"/>
          <w:szCs w:val="20"/>
        </w:rPr>
        <w:tab/>
        <w:t xml:space="preserve">  </w:t>
      </w:r>
      <w:r w:rsidR="00EB311D">
        <w:rPr>
          <w:rFonts w:ascii="Arial" w:hAnsi="Arial" w:cs="Arial"/>
          <w:bCs/>
          <w:color w:val="auto"/>
          <w:sz w:val="20"/>
          <w:szCs w:val="20"/>
        </w:rPr>
        <w:t>3</w:t>
      </w:r>
      <w:r w:rsidR="00B56FAE" w:rsidRPr="00B56FAE">
        <w:rPr>
          <w:rFonts w:ascii="Arial" w:hAnsi="Arial" w:cs="Arial"/>
          <w:bCs/>
          <w:color w:val="auto"/>
          <w:sz w:val="20"/>
          <w:szCs w:val="20"/>
        </w:rPr>
        <w:t>.</w:t>
      </w:r>
      <w:r w:rsidR="00EB311D">
        <w:rPr>
          <w:rFonts w:ascii="Arial" w:hAnsi="Arial" w:cs="Arial"/>
          <w:bCs/>
          <w:color w:val="auto"/>
          <w:sz w:val="20"/>
          <w:szCs w:val="20"/>
        </w:rPr>
        <w:t>75</w:t>
      </w:r>
      <w:r w:rsidR="00B56FAE" w:rsidRPr="00B56FAE">
        <w:rPr>
          <w:rFonts w:ascii="Arial" w:hAnsi="Arial" w:cs="Arial"/>
          <w:bCs/>
          <w:color w:val="auto"/>
          <w:sz w:val="20"/>
          <w:szCs w:val="20"/>
        </w:rPr>
        <w:t xml:space="preserve">0,00 Kč </w:t>
      </w:r>
    </w:p>
    <w:p w:rsidR="00B56FAE" w:rsidRPr="00B56FAE" w:rsidRDefault="00B56FAE" w:rsidP="004E3E2C">
      <w:pPr>
        <w:ind w:left="143" w:firstLine="708"/>
        <w:rPr>
          <w:rFonts w:ascii="Arial" w:hAnsi="Arial" w:cs="Arial"/>
          <w:bCs/>
          <w:color w:val="auto"/>
          <w:sz w:val="20"/>
          <w:szCs w:val="20"/>
        </w:rPr>
      </w:pPr>
    </w:p>
    <w:p w:rsidR="00B56FAE" w:rsidRDefault="00B56FAE" w:rsidP="004E3E2C">
      <w:pPr>
        <w:ind w:left="143" w:firstLine="708"/>
        <w:rPr>
          <w:rFonts w:ascii="Arial" w:hAnsi="Arial" w:cs="Arial"/>
          <w:bCs/>
          <w:color w:val="auto"/>
          <w:sz w:val="20"/>
          <w:szCs w:val="20"/>
        </w:rPr>
      </w:pPr>
      <w:r w:rsidRPr="00B56FAE">
        <w:rPr>
          <w:rFonts w:ascii="Arial" w:hAnsi="Arial" w:cs="Arial"/>
          <w:b/>
          <w:bCs/>
          <w:color w:val="auto"/>
          <w:sz w:val="20"/>
          <w:szCs w:val="20"/>
        </w:rPr>
        <w:t>Nákup na občerstvení</w:t>
      </w:r>
      <w:r w:rsidR="00EB311D">
        <w:rPr>
          <w:rFonts w:ascii="Arial" w:hAnsi="Arial" w:cs="Arial"/>
          <w:bCs/>
          <w:color w:val="auto"/>
          <w:sz w:val="20"/>
          <w:szCs w:val="20"/>
        </w:rPr>
        <w:t>:</w:t>
      </w:r>
      <w:r w:rsidRPr="00B56FAE">
        <w:rPr>
          <w:rFonts w:ascii="Arial" w:hAnsi="Arial" w:cs="Arial"/>
          <w:bCs/>
          <w:color w:val="auto"/>
          <w:sz w:val="20"/>
          <w:szCs w:val="20"/>
        </w:rPr>
        <w:t xml:space="preserve">  6x 30 os x 45,00 Kč</w:t>
      </w:r>
      <w:r w:rsidRPr="00B56FAE">
        <w:rPr>
          <w:rFonts w:ascii="Arial" w:hAnsi="Arial" w:cs="Arial"/>
          <w:bCs/>
          <w:color w:val="auto"/>
          <w:sz w:val="20"/>
          <w:szCs w:val="20"/>
        </w:rPr>
        <w:tab/>
      </w:r>
      <w:r w:rsidR="00EB311D">
        <w:rPr>
          <w:rFonts w:ascii="Arial" w:hAnsi="Arial" w:cs="Arial"/>
          <w:bCs/>
          <w:color w:val="auto"/>
          <w:sz w:val="20"/>
          <w:szCs w:val="20"/>
        </w:rPr>
        <w:tab/>
      </w:r>
      <w:r w:rsidR="00EB311D">
        <w:rPr>
          <w:rFonts w:ascii="Arial" w:hAnsi="Arial" w:cs="Arial"/>
          <w:bCs/>
          <w:color w:val="auto"/>
          <w:sz w:val="20"/>
          <w:szCs w:val="20"/>
        </w:rPr>
        <w:tab/>
        <w:t>…….</w:t>
      </w:r>
      <w:r w:rsidR="00EB311D">
        <w:rPr>
          <w:rFonts w:ascii="Arial" w:hAnsi="Arial" w:cs="Arial"/>
          <w:bCs/>
          <w:color w:val="auto"/>
          <w:sz w:val="20"/>
          <w:szCs w:val="20"/>
        </w:rPr>
        <w:tab/>
        <w:t xml:space="preserve">  </w:t>
      </w:r>
      <w:r w:rsidRPr="00B56FAE">
        <w:rPr>
          <w:rFonts w:ascii="Arial" w:hAnsi="Arial" w:cs="Arial"/>
          <w:bCs/>
          <w:color w:val="auto"/>
          <w:sz w:val="20"/>
          <w:szCs w:val="20"/>
        </w:rPr>
        <w:t>8.100,00 Kč</w:t>
      </w:r>
    </w:p>
    <w:p w:rsidR="00EB311D" w:rsidRDefault="00EB311D" w:rsidP="004E3E2C">
      <w:pPr>
        <w:ind w:left="143" w:firstLine="708"/>
        <w:rPr>
          <w:rFonts w:ascii="Arial" w:hAnsi="Arial" w:cs="Arial"/>
          <w:bCs/>
          <w:color w:val="auto"/>
          <w:sz w:val="20"/>
          <w:szCs w:val="20"/>
        </w:rPr>
      </w:pPr>
    </w:p>
    <w:p w:rsidR="00EB311D" w:rsidRPr="00EB311D" w:rsidRDefault="00EB311D" w:rsidP="004E3E2C">
      <w:pPr>
        <w:ind w:left="143" w:firstLine="708"/>
        <w:rPr>
          <w:rFonts w:ascii="Arial" w:hAnsi="Arial" w:cs="Arial"/>
          <w:bCs/>
          <w:color w:val="auto"/>
          <w:sz w:val="20"/>
          <w:szCs w:val="20"/>
        </w:rPr>
      </w:pPr>
      <w:r w:rsidRPr="00EB311D">
        <w:rPr>
          <w:rFonts w:ascii="Arial" w:hAnsi="Arial" w:cs="Arial"/>
          <w:b/>
          <w:bCs/>
          <w:color w:val="auto"/>
          <w:sz w:val="20"/>
          <w:szCs w:val="20"/>
        </w:rPr>
        <w:t>Parking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: </w:t>
      </w:r>
      <w:r>
        <w:rPr>
          <w:rFonts w:ascii="Arial" w:hAnsi="Arial" w:cs="Arial"/>
          <w:bCs/>
          <w:color w:val="auto"/>
          <w:sz w:val="20"/>
          <w:szCs w:val="20"/>
        </w:rPr>
        <w:t>200,00 Kč/auto/den</w:t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  <w:t>13x</w:t>
      </w:r>
      <w:r>
        <w:rPr>
          <w:rFonts w:ascii="Arial" w:hAnsi="Arial" w:cs="Arial"/>
          <w:bCs/>
          <w:color w:val="auto"/>
          <w:sz w:val="20"/>
          <w:szCs w:val="20"/>
        </w:rPr>
        <w:tab/>
        <w:t>…….</w:t>
      </w:r>
      <w:r>
        <w:rPr>
          <w:rFonts w:ascii="Arial" w:hAnsi="Arial" w:cs="Arial"/>
          <w:bCs/>
          <w:color w:val="auto"/>
          <w:sz w:val="20"/>
          <w:szCs w:val="20"/>
        </w:rPr>
        <w:tab/>
        <w:t xml:space="preserve">  2.600,00 Kč</w:t>
      </w:r>
    </w:p>
    <w:p w:rsidR="002564BB" w:rsidRPr="00B56FAE" w:rsidRDefault="0042441A" w:rsidP="000B07A6">
      <w:pPr>
        <w:ind w:left="851"/>
        <w:rPr>
          <w:rFonts w:ascii="Arial" w:hAnsi="Arial" w:cs="Arial"/>
          <w:color w:val="auto"/>
          <w:sz w:val="20"/>
          <w:szCs w:val="20"/>
        </w:rPr>
      </w:pPr>
      <w:r w:rsidRPr="00B56FAE">
        <w:rPr>
          <w:rFonts w:ascii="Arial" w:hAnsi="Arial" w:cs="Arial"/>
          <w:color w:val="auto"/>
          <w:sz w:val="20"/>
          <w:szCs w:val="20"/>
        </w:rPr>
        <w:tab/>
        <w:t xml:space="preserve"> </w:t>
      </w:r>
    </w:p>
    <w:p w:rsidR="00B85F35" w:rsidRPr="00B56FAE" w:rsidRDefault="00B85F35" w:rsidP="009370C3">
      <w:pPr>
        <w:pStyle w:val="Zkladntext1"/>
        <w:shd w:val="clear" w:color="auto" w:fill="auto"/>
        <w:spacing w:line="240" w:lineRule="auto"/>
        <w:ind w:left="143" w:firstLine="708"/>
        <w:rPr>
          <w:color w:val="auto"/>
        </w:rPr>
      </w:pPr>
      <w:r w:rsidRPr="00B56FAE">
        <w:rPr>
          <w:b/>
          <w:color w:val="auto"/>
        </w:rPr>
        <w:t>Celková předpokládaná cena</w:t>
      </w:r>
      <w:r w:rsidR="002A71D6" w:rsidRPr="00B56FAE">
        <w:rPr>
          <w:b/>
          <w:color w:val="auto"/>
        </w:rPr>
        <w:t xml:space="preserve">, </w:t>
      </w:r>
      <w:r w:rsidRPr="00B56FAE">
        <w:rPr>
          <w:b/>
          <w:color w:val="auto"/>
        </w:rPr>
        <w:t>včetně DPH:</w:t>
      </w:r>
      <w:r w:rsidRPr="00B56FAE">
        <w:rPr>
          <w:color w:val="auto"/>
        </w:rPr>
        <w:tab/>
      </w:r>
      <w:r w:rsidR="00B56FAE" w:rsidRPr="00B56FAE">
        <w:rPr>
          <w:color w:val="auto"/>
        </w:rPr>
        <w:t xml:space="preserve"> </w:t>
      </w:r>
      <w:r w:rsidR="00727A88">
        <w:rPr>
          <w:color w:val="auto"/>
        </w:rPr>
        <w:tab/>
      </w:r>
      <w:r w:rsidR="00727A88">
        <w:rPr>
          <w:color w:val="auto"/>
        </w:rPr>
        <w:tab/>
      </w:r>
      <w:r w:rsidR="00727A88">
        <w:rPr>
          <w:color w:val="auto"/>
        </w:rPr>
        <w:tab/>
      </w:r>
      <w:r w:rsidR="00AE4412">
        <w:rPr>
          <w:b/>
          <w:color w:val="auto"/>
          <w:sz w:val="24"/>
          <w:szCs w:val="24"/>
        </w:rPr>
        <w:t>75</w:t>
      </w:r>
      <w:r w:rsidR="00B56FAE" w:rsidRPr="00B56FAE">
        <w:rPr>
          <w:b/>
          <w:color w:val="auto"/>
          <w:sz w:val="24"/>
          <w:szCs w:val="24"/>
        </w:rPr>
        <w:t>.</w:t>
      </w:r>
      <w:r w:rsidR="00AE4412">
        <w:rPr>
          <w:b/>
          <w:color w:val="auto"/>
          <w:sz w:val="24"/>
          <w:szCs w:val="24"/>
        </w:rPr>
        <w:t>375</w:t>
      </w:r>
      <w:r w:rsidR="00B56FAE" w:rsidRPr="00B56FAE">
        <w:rPr>
          <w:b/>
          <w:color w:val="auto"/>
          <w:sz w:val="24"/>
          <w:szCs w:val="24"/>
        </w:rPr>
        <w:t>,00 Kč</w:t>
      </w:r>
    </w:p>
    <w:p w:rsidR="00B85F35" w:rsidRPr="00B56FAE" w:rsidRDefault="00B85F35" w:rsidP="00BD3600">
      <w:pPr>
        <w:pStyle w:val="Zkladntext1"/>
        <w:shd w:val="clear" w:color="auto" w:fill="auto"/>
        <w:ind w:left="851"/>
        <w:rPr>
          <w:b/>
          <w:color w:val="auto"/>
        </w:rPr>
      </w:pPr>
      <w:r w:rsidRPr="00B56FAE">
        <w:rPr>
          <w:b/>
          <w:color w:val="auto"/>
        </w:rPr>
        <w:t>==========================================================</w:t>
      </w:r>
      <w:r w:rsidR="002A71D6" w:rsidRPr="00B56FAE">
        <w:rPr>
          <w:b/>
          <w:color w:val="auto"/>
        </w:rPr>
        <w:t>=====</w:t>
      </w:r>
      <w:r w:rsidRPr="00B56FAE">
        <w:rPr>
          <w:b/>
          <w:color w:val="auto"/>
        </w:rPr>
        <w:t>=========</w:t>
      </w:r>
    </w:p>
    <w:p w:rsidR="00B85F35" w:rsidRPr="00B56FAE" w:rsidRDefault="00B85F35" w:rsidP="009370C3">
      <w:pPr>
        <w:ind w:left="143" w:right="536" w:firstLine="708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56FAE">
        <w:rPr>
          <w:rFonts w:ascii="Arial" w:eastAsia="Arial" w:hAnsi="Arial" w:cs="Arial"/>
          <w:color w:val="auto"/>
          <w:sz w:val="18"/>
          <w:szCs w:val="18"/>
        </w:rPr>
        <w:t>Dodavatel uzavírá tuto smlouvu č. 30SC</w:t>
      </w:r>
      <w:r w:rsidR="00CC7F9F" w:rsidRPr="00B56FAE">
        <w:rPr>
          <w:rFonts w:ascii="Arial" w:eastAsia="Arial" w:hAnsi="Arial" w:cs="Arial"/>
          <w:color w:val="auto"/>
          <w:sz w:val="18"/>
          <w:szCs w:val="18"/>
        </w:rPr>
        <w:t>2</w:t>
      </w:r>
      <w:r w:rsidR="00C23371" w:rsidRPr="00B56FAE">
        <w:rPr>
          <w:rFonts w:ascii="Arial" w:eastAsia="Arial" w:hAnsi="Arial" w:cs="Arial"/>
          <w:color w:val="auto"/>
          <w:sz w:val="18"/>
          <w:szCs w:val="18"/>
        </w:rPr>
        <w:t>1</w:t>
      </w:r>
      <w:r w:rsidRPr="00B56FAE">
        <w:rPr>
          <w:rFonts w:ascii="Arial" w:eastAsia="Arial" w:hAnsi="Arial" w:cs="Arial"/>
          <w:color w:val="auto"/>
          <w:sz w:val="18"/>
          <w:szCs w:val="18"/>
        </w:rPr>
        <w:t>00</w:t>
      </w:r>
      <w:r w:rsidR="00C23371" w:rsidRPr="00B56FAE">
        <w:rPr>
          <w:rFonts w:ascii="Arial" w:eastAsia="Arial" w:hAnsi="Arial" w:cs="Arial"/>
          <w:color w:val="auto"/>
          <w:sz w:val="18"/>
          <w:szCs w:val="18"/>
        </w:rPr>
        <w:t>89</w:t>
      </w:r>
      <w:r w:rsidRPr="00B56FAE">
        <w:rPr>
          <w:rFonts w:ascii="Arial" w:eastAsia="Arial" w:hAnsi="Arial" w:cs="Arial"/>
          <w:color w:val="auto"/>
          <w:sz w:val="18"/>
          <w:szCs w:val="18"/>
        </w:rPr>
        <w:t xml:space="preserve"> ze dne </w:t>
      </w:r>
      <w:r w:rsidR="00C23371" w:rsidRPr="00B56FAE">
        <w:rPr>
          <w:rFonts w:ascii="Arial" w:eastAsia="Arial" w:hAnsi="Arial" w:cs="Arial"/>
          <w:color w:val="auto"/>
          <w:sz w:val="18"/>
          <w:szCs w:val="18"/>
        </w:rPr>
        <w:t>27</w:t>
      </w:r>
      <w:r w:rsidR="000B07A6" w:rsidRPr="00B56FAE">
        <w:rPr>
          <w:rFonts w:ascii="Arial" w:eastAsia="Arial" w:hAnsi="Arial" w:cs="Arial"/>
          <w:color w:val="auto"/>
          <w:sz w:val="18"/>
          <w:szCs w:val="18"/>
        </w:rPr>
        <w:t>.</w:t>
      </w:r>
      <w:r w:rsidR="00E80D46" w:rsidRPr="00B56FAE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="000B07A6" w:rsidRPr="00B56FAE">
        <w:rPr>
          <w:rFonts w:ascii="Arial" w:eastAsia="Arial" w:hAnsi="Arial" w:cs="Arial"/>
          <w:color w:val="auto"/>
          <w:sz w:val="18"/>
          <w:szCs w:val="18"/>
        </w:rPr>
        <w:t>0</w:t>
      </w:r>
      <w:r w:rsidR="00C23371" w:rsidRPr="00B56FAE">
        <w:rPr>
          <w:rFonts w:ascii="Arial" w:eastAsia="Arial" w:hAnsi="Arial" w:cs="Arial"/>
          <w:color w:val="auto"/>
          <w:sz w:val="18"/>
          <w:szCs w:val="18"/>
        </w:rPr>
        <w:t>6</w:t>
      </w:r>
      <w:r w:rsidR="00810D32" w:rsidRPr="00B56FAE">
        <w:rPr>
          <w:rFonts w:ascii="Arial" w:eastAsia="Arial" w:hAnsi="Arial" w:cs="Arial"/>
          <w:color w:val="auto"/>
          <w:sz w:val="18"/>
          <w:szCs w:val="18"/>
        </w:rPr>
        <w:t>.</w:t>
      </w:r>
      <w:r w:rsidR="00E80D46" w:rsidRPr="00B56FAE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="00810D32" w:rsidRPr="00B56FAE">
        <w:rPr>
          <w:rFonts w:ascii="Arial" w:eastAsia="Arial" w:hAnsi="Arial" w:cs="Arial"/>
          <w:color w:val="auto"/>
          <w:sz w:val="18"/>
          <w:szCs w:val="18"/>
        </w:rPr>
        <w:t>2022</w:t>
      </w:r>
    </w:p>
    <w:p w:rsidR="00B85F35" w:rsidRPr="00B56FAE" w:rsidRDefault="00B85F35" w:rsidP="00493CAC">
      <w:pPr>
        <w:ind w:left="851" w:right="536"/>
        <w:jc w:val="both"/>
        <w:rPr>
          <w:rFonts w:ascii="Arial" w:eastAsia="Arial" w:hAnsi="Arial" w:cs="Arial"/>
          <w:color w:val="auto"/>
          <w:sz w:val="8"/>
          <w:szCs w:val="8"/>
        </w:rPr>
      </w:pPr>
    </w:p>
    <w:p w:rsidR="00B85F35" w:rsidRPr="00B56FAE" w:rsidRDefault="00B85F35" w:rsidP="00493CAC">
      <w:pPr>
        <w:ind w:left="851" w:right="536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B56FAE">
        <w:rPr>
          <w:rFonts w:ascii="Arial" w:eastAsia="Arial" w:hAnsi="Arial" w:cs="Arial"/>
          <w:color w:val="auto"/>
          <w:sz w:val="18"/>
          <w:szCs w:val="18"/>
        </w:rPr>
        <w:t>Tato objednávka je návrhem na uzavření smlouvy podle § 1731 zákona č. 89/2012 Sb., občanský zákoník, ve znění pozdějších předpisů. Smlouva je uzavřena dnem, kdy je dodavateli doručen návrh přijatý odběratelem.</w:t>
      </w:r>
    </w:p>
    <w:p w:rsidR="00B85F35" w:rsidRPr="00B56FAE" w:rsidRDefault="00B85F35" w:rsidP="00493CAC">
      <w:pPr>
        <w:ind w:left="851" w:right="536"/>
        <w:jc w:val="both"/>
        <w:rPr>
          <w:rFonts w:ascii="Arial" w:eastAsia="Arial" w:hAnsi="Arial" w:cs="Arial"/>
          <w:color w:val="auto"/>
          <w:sz w:val="8"/>
          <w:szCs w:val="8"/>
        </w:rPr>
      </w:pPr>
    </w:p>
    <w:p w:rsidR="00B85F35" w:rsidRPr="00B33956" w:rsidRDefault="00B85F35" w:rsidP="00493CAC">
      <w:pPr>
        <w:ind w:left="851" w:right="536"/>
        <w:jc w:val="both"/>
        <w:rPr>
          <w:rFonts w:ascii="Arial" w:eastAsia="Arial" w:hAnsi="Arial" w:cs="Arial"/>
          <w:sz w:val="18"/>
          <w:szCs w:val="18"/>
        </w:rPr>
      </w:pPr>
      <w:r w:rsidRPr="00B56FAE">
        <w:rPr>
          <w:rFonts w:ascii="Arial" w:eastAsia="Arial" w:hAnsi="Arial" w:cs="Arial"/>
          <w:color w:val="auto"/>
          <w:sz w:val="18"/>
          <w:szCs w:val="18"/>
        </w:rPr>
        <w:t xml:space="preserve">Podmínky, za kterých </w:t>
      </w:r>
      <w:r w:rsidRPr="00B33956">
        <w:rPr>
          <w:rFonts w:ascii="Arial" w:eastAsia="Arial" w:hAnsi="Arial" w:cs="Arial"/>
          <w:sz w:val="18"/>
          <w:szCs w:val="18"/>
        </w:rPr>
        <w:t>je ubytování poskytováno, jsou uvedeny v</w:t>
      </w:r>
      <w:r w:rsidR="00B44761" w:rsidRPr="00B33956">
        <w:rPr>
          <w:rFonts w:ascii="Arial" w:eastAsia="Arial" w:hAnsi="Arial" w:cs="Arial"/>
          <w:sz w:val="18"/>
          <w:szCs w:val="18"/>
        </w:rPr>
        <w:t> </w:t>
      </w:r>
      <w:r w:rsidRPr="00B33956">
        <w:rPr>
          <w:rFonts w:ascii="Arial" w:eastAsia="Arial" w:hAnsi="Arial" w:cs="Arial"/>
          <w:sz w:val="18"/>
          <w:szCs w:val="18"/>
        </w:rPr>
        <w:t>Ubytovací</w:t>
      </w:r>
      <w:r w:rsidR="00B44761" w:rsidRPr="00B33956">
        <w:rPr>
          <w:rFonts w:ascii="Arial" w:eastAsia="Arial" w:hAnsi="Arial" w:cs="Arial"/>
          <w:sz w:val="18"/>
          <w:szCs w:val="18"/>
        </w:rPr>
        <w:t>m řádu</w:t>
      </w:r>
      <w:r w:rsidRPr="00B33956">
        <w:rPr>
          <w:rFonts w:ascii="Arial" w:eastAsia="Arial" w:hAnsi="Arial" w:cs="Arial"/>
          <w:sz w:val="18"/>
          <w:szCs w:val="18"/>
        </w:rPr>
        <w:t xml:space="preserve"> vydan</w:t>
      </w:r>
      <w:r w:rsidR="00B44761" w:rsidRPr="00B33956">
        <w:rPr>
          <w:rFonts w:ascii="Arial" w:eastAsia="Arial" w:hAnsi="Arial" w:cs="Arial"/>
          <w:sz w:val="18"/>
          <w:szCs w:val="18"/>
        </w:rPr>
        <w:t>ém</w:t>
      </w:r>
      <w:r w:rsidRPr="00B33956">
        <w:rPr>
          <w:rFonts w:ascii="Arial" w:eastAsia="Arial" w:hAnsi="Arial" w:cs="Arial"/>
          <w:sz w:val="18"/>
          <w:szCs w:val="18"/>
        </w:rPr>
        <w:t xml:space="preserve"> dodavatelem. Odběratel potvrzením návrhu na uzavření smlouvy prohlašuje, že se s</w:t>
      </w:r>
      <w:r w:rsidR="00B44761" w:rsidRPr="00B33956">
        <w:rPr>
          <w:rFonts w:ascii="Arial" w:eastAsia="Arial" w:hAnsi="Arial" w:cs="Arial"/>
          <w:sz w:val="18"/>
          <w:szCs w:val="18"/>
        </w:rPr>
        <w:t xml:space="preserve"> ustanoveními Ubytovacího řádu </w:t>
      </w:r>
      <w:r w:rsidR="00E80D46" w:rsidRPr="00B33956">
        <w:rPr>
          <w:rFonts w:ascii="Arial" w:eastAsia="Arial" w:hAnsi="Arial" w:cs="Arial"/>
          <w:sz w:val="18"/>
          <w:szCs w:val="18"/>
        </w:rPr>
        <w:t>seznámil a během</w:t>
      </w:r>
      <w:r w:rsidR="00B44761" w:rsidRPr="00B33956">
        <w:rPr>
          <w:rFonts w:ascii="Arial" w:eastAsia="Arial" w:hAnsi="Arial" w:cs="Arial"/>
          <w:sz w:val="18"/>
          <w:szCs w:val="18"/>
        </w:rPr>
        <w:t xml:space="preserve"> pobytu se zavazuje je dodržovat</w:t>
      </w:r>
      <w:r w:rsidRPr="00B33956">
        <w:rPr>
          <w:rFonts w:ascii="Arial" w:eastAsia="Arial" w:hAnsi="Arial" w:cs="Arial"/>
          <w:sz w:val="18"/>
          <w:szCs w:val="18"/>
        </w:rPr>
        <w:t>.</w:t>
      </w:r>
    </w:p>
    <w:p w:rsidR="00B85F35" w:rsidRPr="00881C4A" w:rsidRDefault="00B85F35" w:rsidP="00493CAC">
      <w:pPr>
        <w:ind w:left="851" w:right="536"/>
        <w:rPr>
          <w:rFonts w:ascii="Arial" w:eastAsia="Arial" w:hAnsi="Arial" w:cs="Arial"/>
          <w:sz w:val="8"/>
          <w:szCs w:val="8"/>
        </w:rPr>
      </w:pPr>
    </w:p>
    <w:p w:rsidR="00B85F35" w:rsidRPr="00B33956" w:rsidRDefault="00B85F35" w:rsidP="00493CAC">
      <w:pPr>
        <w:ind w:left="851" w:right="536"/>
        <w:jc w:val="both"/>
        <w:rPr>
          <w:rFonts w:ascii="Arial" w:eastAsia="Arial" w:hAnsi="Arial" w:cs="Arial"/>
          <w:sz w:val="18"/>
          <w:szCs w:val="18"/>
        </w:rPr>
      </w:pPr>
      <w:r w:rsidRPr="00B33956">
        <w:rPr>
          <w:rFonts w:ascii="Arial" w:eastAsia="Arial" w:hAnsi="Arial" w:cs="Arial"/>
          <w:sz w:val="18"/>
          <w:szCs w:val="18"/>
        </w:rPr>
        <w:t xml:space="preserve">Dodavatel je subjektem povinným podle zákona č. 340/2015 Sb., o zvláštních podmínkách účinnosti některých smluv, uveřejňování těchto smluv a registru smluv. Odběratel bere na vědomí, že dodavatel uveřejní smlouvu, která splňuje podmínky pro uveřejnění v registru smluv. </w:t>
      </w:r>
    </w:p>
    <w:p w:rsidR="00B85F35" w:rsidRPr="00881C4A" w:rsidRDefault="00B85F35" w:rsidP="00493CAC">
      <w:pPr>
        <w:ind w:left="851" w:right="536"/>
        <w:rPr>
          <w:rFonts w:ascii="Arial" w:eastAsia="Arial" w:hAnsi="Arial" w:cs="Arial"/>
          <w:sz w:val="8"/>
          <w:szCs w:val="8"/>
        </w:rPr>
      </w:pPr>
    </w:p>
    <w:p w:rsidR="00B85F35" w:rsidRPr="00810D32" w:rsidRDefault="00B85F35" w:rsidP="00493CAC">
      <w:pPr>
        <w:autoSpaceDE w:val="0"/>
        <w:autoSpaceDN w:val="0"/>
        <w:adjustRightInd w:val="0"/>
        <w:ind w:left="851" w:right="536"/>
        <w:jc w:val="both"/>
        <w:rPr>
          <w:rFonts w:ascii="Arial" w:eastAsia="Arial" w:hAnsi="Arial" w:cs="Arial"/>
          <w:b/>
          <w:sz w:val="18"/>
          <w:szCs w:val="18"/>
        </w:rPr>
      </w:pPr>
      <w:r w:rsidRPr="00810D32">
        <w:rPr>
          <w:rFonts w:ascii="Arial" w:eastAsia="Arial" w:hAnsi="Arial" w:cs="Arial"/>
          <w:b/>
          <w:sz w:val="18"/>
          <w:szCs w:val="18"/>
        </w:rPr>
        <w:t xml:space="preserve">Skutečná cena bude vyúčtována podle skutečného odběru. </w:t>
      </w:r>
    </w:p>
    <w:p w:rsidR="00881C4A" w:rsidRPr="00881C4A" w:rsidRDefault="00881C4A" w:rsidP="00493CAC">
      <w:pPr>
        <w:ind w:left="851" w:right="536"/>
        <w:rPr>
          <w:rFonts w:ascii="Arial" w:eastAsia="Arial" w:hAnsi="Arial" w:cs="Arial"/>
          <w:sz w:val="8"/>
          <w:szCs w:val="8"/>
        </w:rPr>
      </w:pPr>
    </w:p>
    <w:p w:rsidR="00B85F35" w:rsidRPr="00B33956" w:rsidRDefault="00B85F35" w:rsidP="00493CAC">
      <w:pPr>
        <w:ind w:left="851" w:right="536"/>
        <w:rPr>
          <w:rFonts w:ascii="Arial" w:eastAsia="Arial" w:hAnsi="Arial" w:cs="Arial"/>
          <w:sz w:val="18"/>
          <w:szCs w:val="18"/>
        </w:rPr>
      </w:pPr>
      <w:r w:rsidRPr="00B33956">
        <w:rPr>
          <w:rFonts w:ascii="Arial" w:eastAsia="Arial" w:hAnsi="Arial" w:cs="Arial"/>
          <w:sz w:val="18"/>
          <w:szCs w:val="18"/>
        </w:rPr>
        <w:t>Způsob úhrady</w:t>
      </w:r>
      <w:r w:rsidR="00B44761" w:rsidRPr="00B33956">
        <w:rPr>
          <w:rFonts w:ascii="Arial" w:eastAsia="Arial" w:hAnsi="Arial" w:cs="Arial"/>
          <w:sz w:val="18"/>
          <w:szCs w:val="18"/>
        </w:rPr>
        <w:t>:</w:t>
      </w:r>
      <w:r w:rsidRPr="00B33956">
        <w:rPr>
          <w:rFonts w:ascii="Arial" w:eastAsia="Arial" w:hAnsi="Arial" w:cs="Arial"/>
          <w:sz w:val="18"/>
          <w:szCs w:val="18"/>
        </w:rPr>
        <w:t xml:space="preserve"> převodem na účet dodavatele v souladu s daňovým dokladem</w:t>
      </w:r>
      <w:r w:rsidR="00B44761" w:rsidRPr="00B33956">
        <w:rPr>
          <w:rFonts w:ascii="Arial" w:eastAsia="Arial" w:hAnsi="Arial" w:cs="Arial"/>
          <w:sz w:val="18"/>
          <w:szCs w:val="18"/>
        </w:rPr>
        <w:t>/</w:t>
      </w:r>
      <w:r w:rsidRPr="00B33956">
        <w:rPr>
          <w:rFonts w:ascii="Arial" w:eastAsia="Arial" w:hAnsi="Arial" w:cs="Arial"/>
          <w:sz w:val="18"/>
          <w:szCs w:val="18"/>
        </w:rPr>
        <w:t>fakturou vystavenou dodavatelem</w:t>
      </w:r>
      <w:r w:rsidR="002A71D6">
        <w:rPr>
          <w:rFonts w:ascii="Arial" w:eastAsia="Arial" w:hAnsi="Arial" w:cs="Arial"/>
          <w:sz w:val="18"/>
          <w:szCs w:val="18"/>
        </w:rPr>
        <w:t xml:space="preserve"> nebo platební kartou nebo v hotovosti během pobytu</w:t>
      </w:r>
      <w:r w:rsidRPr="00B33956">
        <w:rPr>
          <w:rFonts w:ascii="Arial" w:eastAsia="Arial" w:hAnsi="Arial" w:cs="Arial"/>
          <w:sz w:val="18"/>
          <w:szCs w:val="18"/>
        </w:rPr>
        <w:t>.</w:t>
      </w:r>
      <w:r w:rsidR="002A71D6">
        <w:rPr>
          <w:rFonts w:ascii="Arial" w:eastAsia="Arial" w:hAnsi="Arial" w:cs="Arial"/>
          <w:sz w:val="18"/>
          <w:szCs w:val="18"/>
        </w:rPr>
        <w:t xml:space="preserve"> Účastníci školení hradí svá ubytování jednotlivě.</w:t>
      </w:r>
    </w:p>
    <w:p w:rsidR="00B85F35" w:rsidRPr="008277C9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</w:p>
    <w:p w:rsidR="00B85F35" w:rsidRPr="00D520B1" w:rsidRDefault="00B85F35" w:rsidP="00FF56B5">
      <w:pPr>
        <w:ind w:left="143" w:firstLine="708"/>
        <w:rPr>
          <w:rFonts w:ascii="Arial" w:eastAsia="Arial" w:hAnsi="Arial" w:cs="Arial"/>
          <w:sz w:val="10"/>
          <w:szCs w:val="10"/>
        </w:rPr>
      </w:pPr>
      <w:r w:rsidRPr="009F45FC">
        <w:rPr>
          <w:rFonts w:ascii="Arial" w:eastAsia="Arial" w:hAnsi="Arial" w:cs="Arial"/>
          <w:b/>
          <w:sz w:val="20"/>
          <w:szCs w:val="20"/>
        </w:rPr>
        <w:t>Odběratel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8277C9">
        <w:rPr>
          <w:rFonts w:ascii="Arial" w:eastAsia="Arial" w:hAnsi="Arial" w:cs="Arial"/>
          <w:sz w:val="20"/>
          <w:szCs w:val="20"/>
        </w:rPr>
        <w:t>Potvrzuji přijetí objednávky – návrhu na uzavření smlouvy</w:t>
      </w:r>
      <w:r w:rsidR="003C698A">
        <w:rPr>
          <w:rFonts w:ascii="Arial" w:eastAsia="Arial" w:hAnsi="Arial" w:cs="Arial"/>
          <w:sz w:val="20"/>
          <w:szCs w:val="20"/>
        </w:rPr>
        <w:t>.</w:t>
      </w:r>
      <w:r w:rsidR="00E80D46">
        <w:rPr>
          <w:rFonts w:ascii="Arial" w:eastAsia="Arial" w:hAnsi="Arial" w:cs="Arial"/>
          <w:sz w:val="20"/>
          <w:szCs w:val="20"/>
        </w:rPr>
        <w:tab/>
      </w:r>
      <w:r w:rsidR="00FF56B5">
        <w:rPr>
          <w:rFonts w:ascii="Arial" w:eastAsia="Arial" w:hAnsi="Arial" w:cs="Arial"/>
          <w:sz w:val="20"/>
          <w:szCs w:val="20"/>
        </w:rPr>
        <w:t xml:space="preserve"> </w:t>
      </w:r>
      <w:r w:rsidR="003C698A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 w:rsidRPr="008277C9">
        <w:rPr>
          <w:rFonts w:ascii="Arial" w:eastAsia="Arial" w:hAnsi="Arial" w:cs="Arial"/>
          <w:sz w:val="20"/>
          <w:szCs w:val="20"/>
        </w:rPr>
        <w:t>e</w:t>
      </w:r>
      <w:r w:rsidR="00881C4A">
        <w:rPr>
          <w:rFonts w:ascii="Arial" w:eastAsia="Arial" w:hAnsi="Arial" w:cs="Arial"/>
          <w:sz w:val="20"/>
          <w:szCs w:val="20"/>
        </w:rPr>
        <w:t xml:space="preserve"> </w:t>
      </w:r>
      <w:r w:rsidR="00FF56B5">
        <w:rPr>
          <w:rFonts w:ascii="Arial" w:eastAsia="Arial" w:hAnsi="Arial" w:cs="Arial"/>
          <w:sz w:val="20"/>
          <w:szCs w:val="20"/>
        </w:rPr>
        <w:t>1. 7. 2022</w:t>
      </w:r>
    </w:p>
    <w:p w:rsidR="000F57F3" w:rsidRPr="00D520B1" w:rsidRDefault="000F57F3" w:rsidP="003C698A">
      <w:pPr>
        <w:ind w:left="851"/>
        <w:rPr>
          <w:rFonts w:ascii="Arial" w:eastAsia="Arial" w:hAnsi="Arial" w:cs="Arial"/>
          <w:sz w:val="10"/>
          <w:szCs w:val="10"/>
        </w:rPr>
      </w:pPr>
    </w:p>
    <w:p w:rsidR="00B85F35" w:rsidRPr="008277C9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</w:t>
      </w:r>
      <w:r>
        <w:rPr>
          <w:rFonts w:ascii="Arial" w:eastAsia="Arial" w:hAnsi="Arial" w:cs="Arial"/>
          <w:sz w:val="20"/>
          <w:szCs w:val="20"/>
        </w:rPr>
        <w:tab/>
      </w:r>
      <w:r w:rsidR="003C698A">
        <w:rPr>
          <w:rFonts w:ascii="Arial" w:eastAsia="Arial" w:hAnsi="Arial" w:cs="Arial"/>
          <w:sz w:val="20"/>
          <w:szCs w:val="20"/>
        </w:rPr>
        <w:t xml:space="preserve">         </w:t>
      </w:r>
      <w:r>
        <w:rPr>
          <w:rFonts w:ascii="Arial" w:eastAsia="Arial" w:hAnsi="Arial" w:cs="Arial"/>
          <w:sz w:val="20"/>
          <w:szCs w:val="20"/>
        </w:rPr>
        <w:t>…………………………………</w:t>
      </w:r>
    </w:p>
    <w:p w:rsidR="00B85F35" w:rsidRPr="00E75BF7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3C698A">
        <w:rPr>
          <w:rFonts w:ascii="Arial" w:eastAsia="Arial" w:hAnsi="Arial" w:cs="Arial"/>
          <w:sz w:val="20"/>
          <w:szCs w:val="20"/>
        </w:rPr>
        <w:tab/>
      </w:r>
      <w:r w:rsidR="00FF56B5">
        <w:rPr>
          <w:rFonts w:ascii="Arial" w:eastAsia="Arial" w:hAnsi="Arial" w:cs="Arial"/>
          <w:sz w:val="20"/>
          <w:szCs w:val="20"/>
        </w:rPr>
        <w:t>XXXXXXXXX</w:t>
      </w:r>
    </w:p>
    <w:p w:rsidR="00B85F35" w:rsidRPr="00E75BF7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 * * * * *</w:t>
      </w:r>
    </w:p>
    <w:p w:rsidR="00B85F35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Dod</w:t>
      </w:r>
      <w:r w:rsidRPr="009F45FC">
        <w:rPr>
          <w:rFonts w:ascii="Arial" w:eastAsia="Arial" w:hAnsi="Arial" w:cs="Arial"/>
          <w:b/>
          <w:sz w:val="20"/>
          <w:szCs w:val="20"/>
        </w:rPr>
        <w:t>avatel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8277C9">
        <w:rPr>
          <w:rFonts w:ascii="Arial" w:eastAsia="Arial" w:hAnsi="Arial" w:cs="Arial"/>
          <w:sz w:val="20"/>
          <w:szCs w:val="20"/>
        </w:rPr>
        <w:t>Potvrzuji a přijímám potvrzený návrh na uzavření smlouvy</w:t>
      </w:r>
      <w:r>
        <w:rPr>
          <w:rFonts w:ascii="Arial" w:eastAsia="Arial" w:hAnsi="Arial" w:cs="Arial"/>
          <w:sz w:val="20"/>
          <w:szCs w:val="20"/>
        </w:rPr>
        <w:t>.</w:t>
      </w:r>
      <w:r w:rsidRPr="008277C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85F35" w:rsidRPr="00130E07" w:rsidRDefault="00B85F35" w:rsidP="003C698A">
      <w:pPr>
        <w:ind w:left="851"/>
        <w:rPr>
          <w:rFonts w:ascii="Arial" w:eastAsia="Arial" w:hAnsi="Arial" w:cs="Arial"/>
          <w:sz w:val="6"/>
          <w:szCs w:val="6"/>
        </w:rPr>
      </w:pPr>
    </w:p>
    <w:p w:rsidR="00B85F35" w:rsidRDefault="003C698A" w:rsidP="003C698A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 w:rsidR="00B85F35" w:rsidRPr="00E75BF7">
        <w:rPr>
          <w:rFonts w:ascii="Arial" w:eastAsia="Arial" w:hAnsi="Arial" w:cs="Arial"/>
          <w:sz w:val="20"/>
          <w:szCs w:val="20"/>
        </w:rPr>
        <w:t>Záznam o provedení předběžné řídící kontroly</w:t>
      </w:r>
      <w:r w:rsidR="00B85F35">
        <w:rPr>
          <w:rFonts w:ascii="Arial" w:eastAsia="Arial" w:hAnsi="Arial" w:cs="Arial"/>
          <w:sz w:val="20"/>
          <w:szCs w:val="20"/>
        </w:rPr>
        <w:t xml:space="preserve">:                            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D</w:t>
      </w:r>
      <w:r w:rsidR="00B85F35" w:rsidRPr="008277C9">
        <w:rPr>
          <w:rFonts w:ascii="Arial" w:eastAsia="Arial" w:hAnsi="Arial" w:cs="Arial"/>
          <w:sz w:val="20"/>
          <w:szCs w:val="20"/>
        </w:rPr>
        <w:t>ne</w:t>
      </w:r>
      <w:r w:rsidR="00FF56B5">
        <w:rPr>
          <w:rFonts w:ascii="Arial" w:eastAsia="Arial" w:hAnsi="Arial" w:cs="Arial"/>
          <w:sz w:val="20"/>
          <w:szCs w:val="20"/>
        </w:rPr>
        <w:t xml:space="preserve">  1. 7. 2022</w:t>
      </w:r>
      <w:proofErr w:type="gramEnd"/>
    </w:p>
    <w:p w:rsidR="000F57F3" w:rsidRDefault="000F57F3" w:rsidP="003C698A">
      <w:pPr>
        <w:ind w:left="851"/>
        <w:rPr>
          <w:rFonts w:ascii="Arial" w:eastAsia="Arial" w:hAnsi="Arial" w:cs="Arial"/>
          <w:sz w:val="20"/>
          <w:szCs w:val="20"/>
        </w:rPr>
      </w:pPr>
    </w:p>
    <w:p w:rsidR="00B85F35" w:rsidRPr="00D520B1" w:rsidRDefault="00B85F35" w:rsidP="003C698A">
      <w:pPr>
        <w:ind w:left="851"/>
        <w:rPr>
          <w:rFonts w:ascii="Arial" w:eastAsia="Arial" w:hAnsi="Arial" w:cs="Arial"/>
          <w:sz w:val="10"/>
          <w:szCs w:val="10"/>
        </w:rPr>
      </w:pPr>
      <w:r w:rsidRPr="00D520B1">
        <w:rPr>
          <w:rFonts w:ascii="Arial" w:eastAsia="Arial" w:hAnsi="Arial" w:cs="Arial"/>
          <w:sz w:val="10"/>
          <w:szCs w:val="10"/>
        </w:rPr>
        <w:t xml:space="preserve">                                                   </w:t>
      </w:r>
    </w:p>
    <w:p w:rsidR="00B85F35" w:rsidRDefault="00B85F35" w:rsidP="003C698A">
      <w:pPr>
        <w:ind w:left="2267" w:firstLine="5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Příkazce operace:                       </w:t>
      </w:r>
      <w:r w:rsidR="003C698A">
        <w:rPr>
          <w:rFonts w:ascii="Arial" w:eastAsia="Arial" w:hAnsi="Arial" w:cs="Arial"/>
          <w:sz w:val="20"/>
          <w:szCs w:val="20"/>
        </w:rPr>
        <w:tab/>
      </w:r>
      <w:r w:rsidR="003C698A">
        <w:rPr>
          <w:rFonts w:ascii="Arial" w:eastAsia="Arial" w:hAnsi="Arial" w:cs="Arial"/>
          <w:sz w:val="20"/>
          <w:szCs w:val="20"/>
        </w:rPr>
        <w:tab/>
      </w:r>
      <w:r w:rsidR="00881C4A"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….......</w:t>
      </w:r>
      <w:proofErr w:type="gramEnd"/>
    </w:p>
    <w:p w:rsidR="00B85F35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887F06">
        <w:rPr>
          <w:rFonts w:ascii="Arial" w:eastAsia="Arial" w:hAnsi="Arial" w:cs="Arial"/>
          <w:sz w:val="20"/>
          <w:szCs w:val="20"/>
        </w:rPr>
        <w:t xml:space="preserve">         (PhDr. Pavel Slavko, kastelán SHZ ČK)</w:t>
      </w:r>
    </w:p>
    <w:p w:rsidR="00887F06" w:rsidRPr="00E75BF7" w:rsidRDefault="00887F06" w:rsidP="003C698A">
      <w:pPr>
        <w:ind w:left="851"/>
        <w:rPr>
          <w:rFonts w:ascii="Arial" w:eastAsia="Arial" w:hAnsi="Arial" w:cs="Arial"/>
          <w:i/>
          <w:sz w:val="20"/>
          <w:szCs w:val="20"/>
        </w:rPr>
      </w:pPr>
    </w:p>
    <w:p w:rsidR="00B85F35" w:rsidRPr="00130E07" w:rsidRDefault="00B85F35" w:rsidP="003C698A">
      <w:pPr>
        <w:ind w:left="851"/>
        <w:rPr>
          <w:rFonts w:ascii="Arial" w:eastAsia="Arial" w:hAnsi="Arial" w:cs="Arial"/>
          <w:i/>
          <w:sz w:val="6"/>
          <w:szCs w:val="6"/>
        </w:rPr>
      </w:pPr>
    </w:p>
    <w:p w:rsidR="00B85F35" w:rsidRPr="00130E07" w:rsidRDefault="00B85F35" w:rsidP="003C698A">
      <w:pPr>
        <w:ind w:left="851"/>
        <w:rPr>
          <w:rFonts w:ascii="Arial" w:eastAsia="Arial" w:hAnsi="Arial" w:cs="Arial"/>
          <w:sz w:val="6"/>
          <w:szCs w:val="6"/>
        </w:rPr>
      </w:pPr>
    </w:p>
    <w:p w:rsidR="000F57F3" w:rsidRPr="00D520B1" w:rsidRDefault="000F57F3" w:rsidP="003C698A">
      <w:pPr>
        <w:ind w:left="851"/>
        <w:rPr>
          <w:rFonts w:ascii="Arial" w:eastAsia="Arial" w:hAnsi="Arial" w:cs="Arial"/>
          <w:sz w:val="10"/>
          <w:szCs w:val="10"/>
        </w:rPr>
      </w:pPr>
    </w:p>
    <w:p w:rsidR="003C698A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  <w:r w:rsidRPr="00E75BF7">
        <w:rPr>
          <w:rFonts w:ascii="Arial" w:eastAsia="Arial" w:hAnsi="Arial" w:cs="Arial"/>
          <w:sz w:val="20"/>
          <w:szCs w:val="20"/>
        </w:rPr>
        <w:t>Záznam o provedení předběžné řídící kontroly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3C698A">
        <w:rPr>
          <w:rFonts w:ascii="Arial" w:eastAsia="Arial" w:hAnsi="Arial" w:cs="Arial"/>
          <w:sz w:val="20"/>
          <w:szCs w:val="20"/>
        </w:rPr>
        <w:tab/>
      </w:r>
      <w:r w:rsidR="003C698A">
        <w:rPr>
          <w:rFonts w:ascii="Arial" w:eastAsia="Arial" w:hAnsi="Arial" w:cs="Arial"/>
          <w:sz w:val="20"/>
          <w:szCs w:val="20"/>
        </w:rPr>
        <w:tab/>
      </w:r>
      <w:r w:rsidR="003C698A">
        <w:rPr>
          <w:rFonts w:ascii="Arial" w:eastAsia="Arial" w:hAnsi="Arial" w:cs="Arial"/>
          <w:sz w:val="20"/>
          <w:szCs w:val="20"/>
        </w:rPr>
        <w:tab/>
      </w:r>
      <w:proofErr w:type="gramStart"/>
      <w:r w:rsidR="003C698A">
        <w:rPr>
          <w:rFonts w:ascii="Arial" w:eastAsia="Arial" w:hAnsi="Arial" w:cs="Arial"/>
          <w:sz w:val="20"/>
          <w:szCs w:val="20"/>
        </w:rPr>
        <w:t>D</w:t>
      </w:r>
      <w:r w:rsidRPr="008277C9">
        <w:rPr>
          <w:rFonts w:ascii="Arial" w:eastAsia="Arial" w:hAnsi="Arial" w:cs="Arial"/>
          <w:sz w:val="20"/>
          <w:szCs w:val="20"/>
        </w:rPr>
        <w:t>ne</w:t>
      </w:r>
      <w:r w:rsidR="00FF56B5">
        <w:rPr>
          <w:rFonts w:ascii="Arial" w:eastAsia="Arial" w:hAnsi="Arial" w:cs="Arial"/>
          <w:sz w:val="20"/>
          <w:szCs w:val="20"/>
        </w:rPr>
        <w:t xml:space="preserve">  1. 7</w:t>
      </w:r>
      <w:r>
        <w:rPr>
          <w:rFonts w:ascii="Arial" w:eastAsia="Arial" w:hAnsi="Arial" w:cs="Arial"/>
          <w:sz w:val="20"/>
          <w:szCs w:val="20"/>
        </w:rPr>
        <w:t>.</w:t>
      </w:r>
      <w:r w:rsidR="00FF56B5">
        <w:rPr>
          <w:rFonts w:ascii="Arial" w:eastAsia="Arial" w:hAnsi="Arial" w:cs="Arial"/>
          <w:sz w:val="20"/>
          <w:szCs w:val="20"/>
        </w:rPr>
        <w:t xml:space="preserve"> 2022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0F57F3" w:rsidRPr="00D520B1" w:rsidRDefault="000F57F3" w:rsidP="003C698A">
      <w:pPr>
        <w:ind w:left="851"/>
        <w:rPr>
          <w:rFonts w:ascii="Arial" w:eastAsia="Arial" w:hAnsi="Arial" w:cs="Arial"/>
          <w:sz w:val="10"/>
          <w:szCs w:val="10"/>
        </w:rPr>
      </w:pPr>
    </w:p>
    <w:p w:rsidR="00B85F35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B85F35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3C698A">
        <w:rPr>
          <w:rFonts w:ascii="Arial" w:eastAsia="Arial" w:hAnsi="Arial" w:cs="Arial"/>
          <w:sz w:val="20"/>
          <w:szCs w:val="20"/>
        </w:rPr>
        <w:tab/>
      </w:r>
      <w:r w:rsidR="003C698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Hlavní účetní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3C698A">
        <w:rPr>
          <w:rFonts w:ascii="Arial" w:eastAsia="Arial" w:hAnsi="Arial" w:cs="Arial"/>
          <w:sz w:val="20"/>
          <w:szCs w:val="20"/>
        </w:rPr>
        <w:tab/>
      </w:r>
      <w:r w:rsidR="00881C4A"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>……………………………………</w:t>
      </w:r>
    </w:p>
    <w:p w:rsidR="008A766A" w:rsidRPr="009966F5" w:rsidRDefault="00887F06" w:rsidP="00130D91">
      <w:pPr>
        <w:ind w:left="851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(</w:t>
      </w:r>
      <w:r w:rsidR="00FF56B5">
        <w:rPr>
          <w:rFonts w:ascii="Arial" w:eastAsia="Arial" w:hAnsi="Arial" w:cs="Arial"/>
          <w:sz w:val="20"/>
          <w:szCs w:val="20"/>
        </w:rPr>
        <w:t>XXXXXXXXXX</w:t>
      </w:r>
      <w:r>
        <w:rPr>
          <w:rFonts w:ascii="Arial" w:eastAsia="Arial" w:hAnsi="Arial" w:cs="Arial"/>
          <w:sz w:val="20"/>
          <w:szCs w:val="20"/>
        </w:rPr>
        <w:t xml:space="preserve">, ředitel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Stud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proofErr w:type="gramStart"/>
      <w:r>
        <w:rPr>
          <w:rFonts w:ascii="Arial" w:eastAsia="Arial" w:hAnsi="Arial" w:cs="Arial"/>
          <w:sz w:val="20"/>
          <w:szCs w:val="20"/>
        </w:rPr>
        <w:t>centra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ČK</w:t>
      </w:r>
      <w:r w:rsidRPr="009F45FC">
        <w:rPr>
          <w:rFonts w:ascii="Arial" w:eastAsia="Arial" w:hAnsi="Arial" w:cs="Arial"/>
          <w:sz w:val="20"/>
          <w:szCs w:val="20"/>
        </w:rPr>
        <w:t>)</w:t>
      </w:r>
    </w:p>
    <w:sectPr w:rsidR="008A766A" w:rsidRPr="009966F5" w:rsidSect="00C67302">
      <w:footerReference w:type="default" r:id="rId8"/>
      <w:pgSz w:w="11899" w:h="17241"/>
      <w:pgMar w:top="720" w:right="720" w:bottom="720" w:left="72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48" w:rsidRDefault="00A87048">
      <w:r>
        <w:separator/>
      </w:r>
    </w:p>
  </w:endnote>
  <w:endnote w:type="continuationSeparator" w:id="0">
    <w:p w:rsidR="00A87048" w:rsidRDefault="00A8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EE" w:rsidRDefault="00CD18EE">
    <w:pPr>
      <w:pStyle w:val="Zpa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10483850</wp:posOffset>
              </wp:positionV>
              <wp:extent cx="7555865" cy="273050"/>
              <wp:effectExtent l="0" t="0" r="0" b="12700"/>
              <wp:wrapNone/>
              <wp:docPr id="1" name="MSIPCM110f42f3b09c8d5a8232de43" descr="{&quot;HashCode&quot;:-1933796625,&quot;Height&quot;:862.0,&quot;Width&quot;:594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586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18EE" w:rsidRPr="00CD18EE" w:rsidRDefault="00CD18EE" w:rsidP="00CD18EE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CD18EE">
                            <w:rPr>
                              <w:rFonts w:ascii="Calibri" w:hAnsi="Calibri" w:cs="Calibri"/>
                              <w:sz w:val="20"/>
                            </w:rPr>
                            <w:t xml:space="preserve">Důvěrné / </w:t>
                          </w:r>
                          <w:proofErr w:type="spellStart"/>
                          <w:r w:rsidRPr="00CD18EE">
                            <w:rPr>
                              <w:rFonts w:ascii="Calibri" w:hAnsi="Calibri" w:cs="Calibri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10f42f3b09c8d5a8232de43" o:spid="_x0000_s1026" type="#_x0000_t202" alt="{&quot;HashCode&quot;:-1933796625,&quot;Height&quot;:862.0,&quot;Width&quot;:594.0,&quot;Placement&quot;:&quot;Footer&quot;,&quot;Index&quot;:&quot;Primary&quot;,&quot;Section&quot;:1,&quot;Top&quot;:0.0,&quot;Left&quot;:0.0}" style="position:absolute;margin-left:0;margin-top:825.5pt;width:594.9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" o:allowincell="f" filled="f" stroked="f" strokeweight=".5pt">
              <v:textbox inset="20pt,0,,0">
                <w:txbxContent>
                  <w:p w:rsidR="00CD18EE" w:rsidRPr="00CD18EE" w:rsidRDefault="00CD18EE" w:rsidP="00CD18EE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CD18EE">
                      <w:rPr>
                        <w:rFonts w:ascii="Calibri" w:hAnsi="Calibri" w:cs="Calibri"/>
                        <w:sz w:val="20"/>
                      </w:rPr>
                      <w:t>Důvěrné /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48" w:rsidRDefault="00A87048"/>
  </w:footnote>
  <w:footnote w:type="continuationSeparator" w:id="0">
    <w:p w:rsidR="00A87048" w:rsidRDefault="00A870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32AFA"/>
    <w:rsid w:val="00006191"/>
    <w:rsid w:val="00074925"/>
    <w:rsid w:val="00081925"/>
    <w:rsid w:val="000B07A6"/>
    <w:rsid w:val="000F4113"/>
    <w:rsid w:val="000F57F3"/>
    <w:rsid w:val="0010368E"/>
    <w:rsid w:val="00130A85"/>
    <w:rsid w:val="00130D91"/>
    <w:rsid w:val="00130E07"/>
    <w:rsid w:val="00132E89"/>
    <w:rsid w:val="00194E18"/>
    <w:rsid w:val="001D2442"/>
    <w:rsid w:val="00225B8C"/>
    <w:rsid w:val="002564BB"/>
    <w:rsid w:val="002727DD"/>
    <w:rsid w:val="002A71D6"/>
    <w:rsid w:val="0031531E"/>
    <w:rsid w:val="00321C93"/>
    <w:rsid w:val="003404B0"/>
    <w:rsid w:val="00370CB2"/>
    <w:rsid w:val="00383E20"/>
    <w:rsid w:val="00390FB6"/>
    <w:rsid w:val="0039500A"/>
    <w:rsid w:val="003C698A"/>
    <w:rsid w:val="0042441A"/>
    <w:rsid w:val="00441ADF"/>
    <w:rsid w:val="00457E3E"/>
    <w:rsid w:val="0046690A"/>
    <w:rsid w:val="004774C1"/>
    <w:rsid w:val="00493CAC"/>
    <w:rsid w:val="00495B82"/>
    <w:rsid w:val="004E3E2C"/>
    <w:rsid w:val="004F1979"/>
    <w:rsid w:val="005A00FF"/>
    <w:rsid w:val="00613785"/>
    <w:rsid w:val="006212D2"/>
    <w:rsid w:val="006377EC"/>
    <w:rsid w:val="00643186"/>
    <w:rsid w:val="006B73F6"/>
    <w:rsid w:val="007128C8"/>
    <w:rsid w:val="00727A88"/>
    <w:rsid w:val="0073572D"/>
    <w:rsid w:val="00810D32"/>
    <w:rsid w:val="008277C9"/>
    <w:rsid w:val="00873C91"/>
    <w:rsid w:val="00881C4A"/>
    <w:rsid w:val="008823B2"/>
    <w:rsid w:val="008832BC"/>
    <w:rsid w:val="00887F06"/>
    <w:rsid w:val="008A036C"/>
    <w:rsid w:val="008A766A"/>
    <w:rsid w:val="0091712A"/>
    <w:rsid w:val="009370C3"/>
    <w:rsid w:val="009966F5"/>
    <w:rsid w:val="009F45FC"/>
    <w:rsid w:val="00A16E06"/>
    <w:rsid w:val="00A45131"/>
    <w:rsid w:val="00A71AC8"/>
    <w:rsid w:val="00A87048"/>
    <w:rsid w:val="00A979B8"/>
    <w:rsid w:val="00AE4412"/>
    <w:rsid w:val="00B33956"/>
    <w:rsid w:val="00B40886"/>
    <w:rsid w:val="00B44761"/>
    <w:rsid w:val="00B56FAE"/>
    <w:rsid w:val="00B85F35"/>
    <w:rsid w:val="00B86FBE"/>
    <w:rsid w:val="00BC252F"/>
    <w:rsid w:val="00BC5CD3"/>
    <w:rsid w:val="00BD3600"/>
    <w:rsid w:val="00BD5CEA"/>
    <w:rsid w:val="00C23371"/>
    <w:rsid w:val="00C52F0A"/>
    <w:rsid w:val="00C67302"/>
    <w:rsid w:val="00C94996"/>
    <w:rsid w:val="00CB26B3"/>
    <w:rsid w:val="00CC7F9F"/>
    <w:rsid w:val="00CD18EE"/>
    <w:rsid w:val="00D32AFA"/>
    <w:rsid w:val="00D35D3E"/>
    <w:rsid w:val="00D520B1"/>
    <w:rsid w:val="00DB211B"/>
    <w:rsid w:val="00E75BF7"/>
    <w:rsid w:val="00E80D46"/>
    <w:rsid w:val="00E877D4"/>
    <w:rsid w:val="00EB311D"/>
    <w:rsid w:val="00F32CD5"/>
    <w:rsid w:val="00F552F1"/>
    <w:rsid w:val="00F578E5"/>
    <w:rsid w:val="00F75EE7"/>
    <w:rsid w:val="00F76102"/>
    <w:rsid w:val="00FA6FA1"/>
    <w:rsid w:val="00FD6EF8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FB6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C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C9"/>
    <w:rPr>
      <w:b/>
      <w:bCs/>
      <w:color w:val="000000"/>
      <w:sz w:val="20"/>
      <w:szCs w:val="20"/>
    </w:rPr>
  </w:style>
  <w:style w:type="character" w:customStyle="1" w:styleId="object">
    <w:name w:val="object"/>
    <w:basedOn w:val="Standardnpsmoodstavce"/>
    <w:rsid w:val="002564BB"/>
  </w:style>
  <w:style w:type="character" w:styleId="Hypertextovodkaz">
    <w:name w:val="Hyperlink"/>
    <w:basedOn w:val="Standardnpsmoodstavce"/>
    <w:uiPriority w:val="99"/>
    <w:semiHidden/>
    <w:unhideWhenUsed/>
    <w:rsid w:val="002564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D1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18E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D1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18E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FB6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C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C9"/>
    <w:rPr>
      <w:b/>
      <w:bCs/>
      <w:color w:val="000000"/>
      <w:sz w:val="20"/>
      <w:szCs w:val="20"/>
    </w:rPr>
  </w:style>
  <w:style w:type="character" w:customStyle="1" w:styleId="object">
    <w:name w:val="object"/>
    <w:basedOn w:val="Standardnpsmoodstavce"/>
    <w:rsid w:val="002564BB"/>
  </w:style>
  <w:style w:type="character" w:styleId="Hypertextovodkaz">
    <w:name w:val="Hyperlink"/>
    <w:basedOn w:val="Standardnpsmoodstavce"/>
    <w:uiPriority w:val="99"/>
    <w:semiHidden/>
    <w:unhideWhenUsed/>
    <w:rsid w:val="002564B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D18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18E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D18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18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40250B1-D91B-4D7D-A54D-828C371D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přesměrované tiskárny vzdálené plochy</vt:lpstr>
    </vt:vector>
  </TitlesOfParts>
  <Company>Microsoft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přesměrované tiskárny vzdálené plochy</dc:title>
  <dc:creator>VERSUM</dc:creator>
  <cp:lastModifiedBy>frankova</cp:lastModifiedBy>
  <cp:revision>4</cp:revision>
  <cp:lastPrinted>2022-02-22T15:49:00Z</cp:lastPrinted>
  <dcterms:created xsi:type="dcterms:W3CDTF">2022-07-08T11:27:00Z</dcterms:created>
  <dcterms:modified xsi:type="dcterms:W3CDTF">2022-07-08T11:48:00Z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1049-ab6d-463d-b568-0751aa1e8107_Enabled">
    <vt:lpwstr>true</vt:lpwstr>
  </property>
  <property fmtid="{D5CDD505-2E9C-101B-9397-08002B2CF9AE}" pid="3" name="MSIP_Label_17a71049-ab6d-463d-b568-0751aa1e8107_SetDate">
    <vt:lpwstr>2022-03-17T08:41:49Z</vt:lpwstr>
  </property>
  <property fmtid="{D5CDD505-2E9C-101B-9397-08002B2CF9AE}" pid="4" name="MSIP_Label_17a71049-ab6d-463d-b568-0751aa1e8107_Method">
    <vt:lpwstr>Standard</vt:lpwstr>
  </property>
  <property fmtid="{D5CDD505-2E9C-101B-9397-08002B2CF9AE}" pid="5" name="MSIP_Label_17a71049-ab6d-463d-b568-0751aa1e8107_Name">
    <vt:lpwstr>Důvěrné-CZE-Viditelna</vt:lpwstr>
  </property>
  <property fmtid="{D5CDD505-2E9C-101B-9397-08002B2CF9AE}" pid="6" name="MSIP_Label_17a71049-ab6d-463d-b568-0751aa1e8107_SiteId">
    <vt:lpwstr>cbeb3ecc-6f45-4183-b5a8-088140deae5d</vt:lpwstr>
  </property>
  <property fmtid="{D5CDD505-2E9C-101B-9397-08002B2CF9AE}" pid="7" name="MSIP_Label_17a71049-ab6d-463d-b568-0751aa1e8107_ActionId">
    <vt:lpwstr>bb257c26-e22a-4f5e-9125-b33ed8b3dd41</vt:lpwstr>
  </property>
  <property fmtid="{D5CDD505-2E9C-101B-9397-08002B2CF9AE}" pid="8" name="MSIP_Label_17a71049-ab6d-463d-b568-0751aa1e8107_ContentBits">
    <vt:lpwstr>2</vt:lpwstr>
  </property>
  <property fmtid="{D5CDD505-2E9C-101B-9397-08002B2CF9AE}" pid="9" name="_DocHome">
    <vt:i4>2009527598</vt:i4>
  </property>
</Properties>
</file>