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586B6C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0</w:t>
      </w:r>
      <w:r w:rsidR="001C296D">
        <w:rPr>
          <w:rFonts w:asciiTheme="minorHAnsi" w:hAnsiTheme="minorHAnsi" w:cstheme="minorHAnsi"/>
          <w:color w:val="auto"/>
          <w:sz w:val="28"/>
          <w:szCs w:val="28"/>
        </w:rPr>
        <w:t>83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1C296D">
        <w:rPr>
          <w:rFonts w:asciiTheme="minorHAnsi" w:hAnsiTheme="minorHAnsi" w:cstheme="minorHAnsi"/>
          <w:color w:val="auto"/>
          <w:sz w:val="26"/>
          <w:szCs w:val="26"/>
        </w:rPr>
        <w:t>5.7</w:t>
      </w:r>
      <w:r w:rsidR="0012385F" w:rsidRPr="002C4F0E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 Česká republika s.r.o.</w:t>
      </w:r>
    </w:p>
    <w:p w:rsidR="002C4F0E" w:rsidRPr="002C4F0E" w:rsidRDefault="00927007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Zelený pruh 1560/99</w:t>
      </w:r>
    </w:p>
    <w:p w:rsidR="002C4F0E" w:rsidRDefault="00927007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140 00 Praha 4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62913671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  <w:r w:rsidR="00927007">
        <w:rPr>
          <w:rStyle w:val="Siln"/>
          <w:rFonts w:asciiTheme="minorHAnsi" w:hAnsiTheme="minorHAnsi" w:cstheme="minorHAnsi"/>
          <w:b w:val="0"/>
          <w:sz w:val="28"/>
          <w:szCs w:val="28"/>
        </w:rPr>
        <w:t>CZ62913671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Stravenky na </w:t>
      </w:r>
      <w:r w:rsidR="001C296D">
        <w:rPr>
          <w:rFonts w:cstheme="minorHAnsi"/>
          <w:sz w:val="24"/>
          <w:szCs w:val="24"/>
        </w:rPr>
        <w:t>ČERVENEC</w:t>
      </w:r>
      <w:r>
        <w:rPr>
          <w:rFonts w:cstheme="minorHAnsi"/>
          <w:sz w:val="24"/>
          <w:szCs w:val="24"/>
        </w:rPr>
        <w:t xml:space="preserve"> 2022 v nominální hodnotě 80Kč/ks – počet 2</w:t>
      </w:r>
      <w:r w:rsidR="001C296D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>ks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stravenek bude navýšena o manipulační poplatky, celková výše faktury nepřevýší 2</w:t>
      </w:r>
      <w:r w:rsidR="001C296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.000,-Kč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  <w:bookmarkStart w:id="0" w:name="_GoBack"/>
      <w:bookmarkEnd w:id="0"/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586B6C">
              <w:rPr>
                <w:rFonts w:cstheme="minorHAnsi"/>
                <w:bCs/>
              </w:rPr>
              <w:t>5.7.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586B6C" w:rsidRDefault="00AB6EBA" w:rsidP="00AB6EBA">
            <w:pPr>
              <w:pStyle w:val="Bezmezer"/>
              <w:rPr>
                <w:rFonts w:cstheme="minorHAnsi"/>
                <w:bCs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586B6C">
              <w:rPr>
                <w:rFonts w:cstheme="minorHAnsi"/>
                <w:bCs/>
              </w:rPr>
              <w:t>5.7.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927007">
        <w:rPr>
          <w:rFonts w:cstheme="minorHAnsi"/>
          <w:b/>
        </w:rPr>
        <w:t>2</w:t>
      </w:r>
      <w:r w:rsidR="001C296D">
        <w:rPr>
          <w:rFonts w:cstheme="minorHAnsi"/>
          <w:b/>
        </w:rPr>
        <w:t>0</w:t>
      </w:r>
      <w:r w:rsidR="00537DAC">
        <w:rPr>
          <w:rFonts w:cstheme="minorHAnsi"/>
          <w:b/>
        </w:rPr>
        <w:t>.00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D797A"/>
    <w:rsid w:val="000E3D01"/>
    <w:rsid w:val="000E52BF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1C296D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D7C2C"/>
    <w:rsid w:val="004E6F2E"/>
    <w:rsid w:val="00537DAC"/>
    <w:rsid w:val="00560974"/>
    <w:rsid w:val="00586B6C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CB5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12</cp:revision>
  <cp:lastPrinted>2022-07-06T07:36:00Z</cp:lastPrinted>
  <dcterms:created xsi:type="dcterms:W3CDTF">2022-05-26T12:51:00Z</dcterms:created>
  <dcterms:modified xsi:type="dcterms:W3CDTF">2022-07-06T07:43:00Z</dcterms:modified>
</cp:coreProperties>
</file>