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CF" w:rsidRDefault="006150CF" w:rsidP="006150CF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</w:t>
      </w:r>
      <w:r>
        <w:rPr>
          <w:rFonts w:ascii="Calibri" w:hAnsi="Calibri" w:cs="Calibri"/>
          <w:b/>
          <w:bCs/>
          <w:sz w:val="28"/>
          <w:szCs w:val="28"/>
          <w:lang w:eastAsia="x-none"/>
        </w:rPr>
        <w:t>A</w:t>
      </w:r>
      <w:proofErr w:type="gramEnd"/>
    </w:p>
    <w:p w:rsidR="006150CF" w:rsidRDefault="006150CF" w:rsidP="006150CF">
      <w:pPr>
        <w:jc w:val="center"/>
        <w:rPr>
          <w:rFonts w:ascii="Calibri" w:hAnsi="Calibri" w:cs="Calibri"/>
          <w:b/>
          <w:bCs/>
          <w:lang w:val="x-none" w:eastAsia="x-none"/>
        </w:rPr>
      </w:pPr>
    </w:p>
    <w:p w:rsidR="006150CF" w:rsidRDefault="006150CF" w:rsidP="006150C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6150CF" w:rsidRDefault="006150CF" w:rsidP="006150C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150CF" w:rsidRDefault="006150CF" w:rsidP="006150CF">
      <w:pPr>
        <w:jc w:val="center"/>
        <w:rPr>
          <w:rFonts w:ascii="Calibri" w:eastAsia="Calibri" w:hAnsi="Calibri" w:cs="Calibri"/>
          <w:sz w:val="16"/>
        </w:rPr>
      </w:pPr>
    </w:p>
    <w:p w:rsidR="006150CF" w:rsidRDefault="006150CF" w:rsidP="006150CF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6150CF" w:rsidRDefault="006150CF" w:rsidP="006150CF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6150CF" w:rsidRDefault="006150CF" w:rsidP="006150CF">
      <w:pPr>
        <w:tabs>
          <w:tab w:val="left" w:pos="1701"/>
          <w:tab w:val="left" w:pos="4678"/>
        </w:tabs>
        <w:rPr>
          <w:rFonts w:ascii="Calibri" w:hAnsi="Calibri" w:cs="Calibri"/>
          <w:b/>
        </w:rPr>
      </w:pPr>
    </w:p>
    <w:p w:rsidR="006150CF" w:rsidRDefault="006150CF" w:rsidP="006150CF">
      <w:pPr>
        <w:spacing w:after="0" w:line="36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6150CF" w:rsidRDefault="006150CF" w:rsidP="006150CF">
      <w:pPr>
        <w:widowControl w:val="0"/>
        <w:tabs>
          <w:tab w:val="left" w:pos="3060"/>
        </w:tabs>
        <w:spacing w:after="0" w:line="360" w:lineRule="auto"/>
        <w:jc w:val="both"/>
      </w:pPr>
      <w:r>
        <w:rPr>
          <w:rFonts w:cs="Calibri"/>
        </w:rPr>
        <w:t>Sídlo:                                 Masarykova 198, 664 61, Rajhrad</w:t>
      </w:r>
    </w:p>
    <w:p w:rsidR="006150CF" w:rsidRDefault="006150CF" w:rsidP="006150CF">
      <w:pPr>
        <w:spacing w:after="0" w:line="36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  <w:r>
        <w:rPr>
          <w:rFonts w:cs="Calibri"/>
        </w:rPr>
        <w:tab/>
      </w:r>
    </w:p>
    <w:p w:rsidR="006150CF" w:rsidRDefault="006150CF" w:rsidP="006150CF">
      <w:pPr>
        <w:spacing w:after="0" w:line="360" w:lineRule="auto"/>
        <w:rPr>
          <w:rFonts w:cs="Calibri"/>
        </w:rPr>
      </w:pPr>
      <w:r>
        <w:rPr>
          <w:rFonts w:cs="Calibri"/>
        </w:rPr>
        <w:t>IČ:              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6150CF" w:rsidRDefault="006150CF" w:rsidP="006150CF">
      <w:pPr>
        <w:spacing w:after="0" w:line="36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B14750" w:rsidRDefault="006150CF" w:rsidP="006150C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Bankovní spojení: </w:t>
      </w:r>
      <w:r>
        <w:rPr>
          <w:rFonts w:cs="Calibri"/>
        </w:rPr>
        <w:tab/>
      </w:r>
    </w:p>
    <w:p w:rsidR="006150CF" w:rsidRDefault="006150CF" w:rsidP="006150C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Číslo účtu: </w:t>
      </w:r>
      <w:r>
        <w:rPr>
          <w:rFonts w:cs="Calibri"/>
        </w:rPr>
        <w:tab/>
        <w:t xml:space="preserve">              </w:t>
      </w:r>
    </w:p>
    <w:p w:rsidR="006150CF" w:rsidRDefault="006150CF" w:rsidP="006150CF">
      <w:pPr>
        <w:tabs>
          <w:tab w:val="left" w:pos="1701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Telefonické, faxové a e-mailové spojení: </w:t>
      </w:r>
    </w:p>
    <w:p w:rsidR="006150CF" w:rsidRDefault="006150CF" w:rsidP="006150CF">
      <w:pPr>
        <w:tabs>
          <w:tab w:val="left" w:pos="1701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              </w:t>
      </w:r>
    </w:p>
    <w:p w:rsidR="006150CF" w:rsidRDefault="006150CF" w:rsidP="006150CF">
      <w:pPr>
        <w:tabs>
          <w:tab w:val="left" w:pos="2127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              </w:t>
      </w:r>
    </w:p>
    <w:p w:rsidR="006150CF" w:rsidRDefault="006150CF" w:rsidP="006150CF">
      <w:pPr>
        <w:tabs>
          <w:tab w:val="left" w:pos="1701"/>
          <w:tab w:val="left" w:pos="4678"/>
        </w:tabs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6150CF" w:rsidRDefault="006150CF" w:rsidP="006150CF">
      <w:pPr>
        <w:tabs>
          <w:tab w:val="left" w:pos="1701"/>
          <w:tab w:val="left" w:pos="4678"/>
        </w:tabs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6150CF" w:rsidRDefault="006150CF" w:rsidP="006150CF">
      <w:pPr>
        <w:tabs>
          <w:tab w:val="left" w:pos="2127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                          </w:t>
      </w:r>
      <w:proofErr w:type="spellStart"/>
      <w:r>
        <w:rPr>
          <w:rFonts w:ascii="LiberationSans" w:hAnsi="LiberationSans" w:cs="LiberationSans"/>
          <w:lang w:val="sk-SK"/>
        </w:rPr>
        <w:t>Špinar</w:t>
      </w:r>
      <w:proofErr w:type="spellEnd"/>
      <w:r>
        <w:rPr>
          <w:rFonts w:ascii="LiberationSans" w:hAnsi="LiberationSans" w:cs="LiberationSans"/>
          <w:lang w:val="sk-SK"/>
        </w:rPr>
        <w:t xml:space="preserve"> – software, </w:t>
      </w:r>
      <w:proofErr w:type="spellStart"/>
      <w:r>
        <w:rPr>
          <w:rFonts w:ascii="LiberationSans" w:hAnsi="LiberationSans" w:cs="LiberationSans"/>
          <w:lang w:val="sk-SK"/>
        </w:rPr>
        <w:t>s.r.o</w:t>
      </w:r>
      <w:proofErr w:type="spellEnd"/>
      <w:r>
        <w:rPr>
          <w:rFonts w:ascii="LiberationSans" w:hAnsi="LiberationSans" w:cs="LiberationSans"/>
          <w:lang w:val="sk-SK"/>
        </w:rPr>
        <w:t xml:space="preserve">.           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:rsidR="006150CF" w:rsidRPr="006150CF" w:rsidRDefault="006150CF" w:rsidP="006150CF">
      <w:pPr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sídlem:      </w:t>
      </w:r>
      <w:r>
        <w:rPr>
          <w:rFonts w:eastAsia="Calibri" w:cs="Calibri"/>
          <w:snapToGrid w:val="0"/>
        </w:rPr>
        <w:tab/>
        <w:t xml:space="preserve">            Lipova 11, 602 00</w:t>
      </w:r>
      <w:r w:rsidRPr="006150CF">
        <w:rPr>
          <w:rFonts w:eastAsia="Calibri" w:cs="Calibri"/>
          <w:snapToGrid w:val="0"/>
        </w:rPr>
        <w:t xml:space="preserve">              </w:t>
      </w:r>
    </w:p>
    <w:p w:rsidR="006150CF" w:rsidRPr="006150CF" w:rsidRDefault="006150CF" w:rsidP="006150CF">
      <w:pPr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Jednající</w:t>
      </w:r>
      <w:r w:rsidR="00B14750">
        <w:rPr>
          <w:rFonts w:eastAsia="Calibri" w:cs="Calibri"/>
          <w:snapToGrid w:val="0"/>
        </w:rPr>
        <w:t xml:space="preserve">: </w:t>
      </w:r>
      <w:r w:rsidR="00B14750">
        <w:rPr>
          <w:rFonts w:eastAsia="Calibri" w:cs="Calibri"/>
          <w:snapToGrid w:val="0"/>
        </w:rPr>
        <w:tab/>
        <w:t xml:space="preserve">            </w:t>
      </w:r>
      <w:r w:rsidRPr="006150CF">
        <w:rPr>
          <w:rFonts w:eastAsia="Calibri" w:cs="Calibri"/>
          <w:snapToGrid w:val="0"/>
        </w:rPr>
        <w:t xml:space="preserve">                                  </w:t>
      </w:r>
    </w:p>
    <w:p w:rsidR="006150CF" w:rsidRPr="006150CF" w:rsidRDefault="006150CF" w:rsidP="006150CF">
      <w:pPr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           26294401</w:t>
      </w:r>
    </w:p>
    <w:p w:rsidR="006150CF" w:rsidRPr="006150CF" w:rsidRDefault="006150CF" w:rsidP="006150CF">
      <w:pPr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           CZ26294401</w:t>
      </w:r>
    </w:p>
    <w:p w:rsidR="006150CF" w:rsidRPr="006150CF" w:rsidRDefault="006150CF" w:rsidP="006150CF">
      <w:pPr>
        <w:tabs>
          <w:tab w:val="left" w:pos="1843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Bankovní spojení:</w:t>
      </w:r>
      <w:r>
        <w:rPr>
          <w:rFonts w:eastAsia="Calibri" w:cs="Calibri"/>
          <w:snapToGrid w:val="0"/>
        </w:rPr>
        <w:tab/>
        <w:t xml:space="preserve">   </w:t>
      </w:r>
    </w:p>
    <w:p w:rsidR="006150CF" w:rsidRPr="006150CF" w:rsidRDefault="00995370" w:rsidP="006150CF">
      <w:pPr>
        <w:tabs>
          <w:tab w:val="left" w:pos="1843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Číslo účtu:</w:t>
      </w:r>
      <w:r>
        <w:rPr>
          <w:rFonts w:eastAsia="Calibri" w:cs="Calibri"/>
          <w:snapToGrid w:val="0"/>
        </w:rPr>
        <w:tab/>
        <w:t xml:space="preserve">   </w:t>
      </w:r>
      <w:r w:rsidR="006150CF" w:rsidRPr="006150CF">
        <w:rPr>
          <w:rFonts w:eastAsia="Calibri" w:cs="Calibri"/>
          <w:snapToGrid w:val="0"/>
        </w:rPr>
        <w:t xml:space="preserve"> </w:t>
      </w:r>
      <w:r w:rsidR="006150CF" w:rsidRPr="006150CF">
        <w:rPr>
          <w:rFonts w:eastAsia="Calibri" w:cs="Calibri"/>
          <w:snapToGrid w:val="0"/>
        </w:rPr>
        <w:tab/>
      </w:r>
    </w:p>
    <w:p w:rsidR="006150CF" w:rsidRPr="006150CF" w:rsidRDefault="006150CF" w:rsidP="006150CF">
      <w:pPr>
        <w:tabs>
          <w:tab w:val="left" w:pos="1701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 w:rsidRPr="006150CF">
        <w:rPr>
          <w:rFonts w:eastAsia="Calibri" w:cs="Calibri"/>
          <w:snapToGrid w:val="0"/>
        </w:rPr>
        <w:t xml:space="preserve">Mobil:                               </w:t>
      </w:r>
    </w:p>
    <w:p w:rsidR="006150CF" w:rsidRDefault="006150CF" w:rsidP="006150CF">
      <w:pPr>
        <w:tabs>
          <w:tab w:val="left" w:pos="2127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 w:rsidRPr="006150CF">
        <w:rPr>
          <w:rFonts w:eastAsia="Calibri" w:cs="Calibri"/>
          <w:snapToGrid w:val="0"/>
        </w:rPr>
        <w:t>e-mail:</w:t>
      </w:r>
      <w:r w:rsidR="00C4470E">
        <w:rPr>
          <w:rFonts w:eastAsia="Calibri" w:cs="Calibri"/>
          <w:snapToGrid w:val="0"/>
        </w:rPr>
        <w:t xml:space="preserve">                            </w:t>
      </w:r>
      <w:r>
        <w:rPr>
          <w:rFonts w:eastAsia="Calibri" w:cs="Calibri"/>
          <w:snapToGrid w:val="0"/>
        </w:rPr>
        <w:t xml:space="preserve"> </w:t>
      </w:r>
      <w:r>
        <w:rPr>
          <w:rFonts w:eastAsia="Calibri" w:cs="Calibri"/>
          <w:snapToGrid w:val="0"/>
        </w:rPr>
        <w:tab/>
      </w:r>
    </w:p>
    <w:p w:rsidR="006150CF" w:rsidRDefault="006150CF" w:rsidP="006150CF">
      <w:pPr>
        <w:tabs>
          <w:tab w:val="left" w:pos="1701"/>
          <w:tab w:val="left" w:pos="4678"/>
        </w:tabs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</w:p>
    <w:p w:rsidR="006150CF" w:rsidRDefault="006150CF" w:rsidP="006150CF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</w:p>
    <w:p w:rsidR="006150CF" w:rsidRDefault="006150CF" w:rsidP="006150CF">
      <w:pPr>
        <w:jc w:val="center"/>
        <w:rPr>
          <w:rFonts w:ascii="Calibri" w:eastAsia="Calibri" w:hAnsi="Calibri" w:cs="Calibri"/>
          <w:b/>
        </w:rPr>
      </w:pPr>
    </w:p>
    <w:p w:rsidR="00450210" w:rsidRDefault="00450210" w:rsidP="006150CF">
      <w:pPr>
        <w:jc w:val="center"/>
        <w:rPr>
          <w:rFonts w:ascii="Calibri" w:eastAsia="Calibri" w:hAnsi="Calibri" w:cs="Calibri"/>
          <w:b/>
        </w:rPr>
      </w:pPr>
    </w:p>
    <w:p w:rsidR="00995370" w:rsidRDefault="00995370" w:rsidP="006150CF">
      <w:pPr>
        <w:jc w:val="center"/>
        <w:rPr>
          <w:rFonts w:ascii="Calibri" w:eastAsia="Calibri" w:hAnsi="Calibri" w:cs="Calibri"/>
          <w:b/>
        </w:rPr>
      </w:pPr>
    </w:p>
    <w:p w:rsidR="00450210" w:rsidRDefault="00450210" w:rsidP="006150CF">
      <w:pPr>
        <w:jc w:val="center"/>
        <w:rPr>
          <w:rFonts w:ascii="Calibri" w:eastAsia="Calibri" w:hAnsi="Calibri" w:cs="Calibri"/>
          <w:b/>
        </w:rPr>
      </w:pPr>
    </w:p>
    <w:p w:rsidR="006150CF" w:rsidRDefault="006150CF" w:rsidP="006150C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II.</w:t>
      </w:r>
    </w:p>
    <w:p w:rsidR="006150CF" w:rsidRDefault="006150CF" w:rsidP="006150CF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6150CF" w:rsidRDefault="006150CF" w:rsidP="006150C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6150CF" w:rsidRPr="006150CF" w:rsidRDefault="006150CF" w:rsidP="006150CF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</w:t>
      </w:r>
      <w:r w:rsidRPr="006150CF">
        <w:rPr>
          <w:rFonts w:ascii="Calibri" w:eastAsia="Calibri" w:hAnsi="Calibri" w:cs="Calibri"/>
          <w:b/>
        </w:rPr>
        <w:t xml:space="preserve">oftwarový program </w:t>
      </w:r>
      <w:proofErr w:type="spellStart"/>
      <w:r w:rsidRPr="006150CF">
        <w:rPr>
          <w:rFonts w:ascii="Calibri" w:eastAsia="Calibri" w:hAnsi="Calibri" w:cs="Calibri"/>
          <w:b/>
        </w:rPr>
        <w:t>TurboFLOORPLAN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Pr="006150CF">
        <w:rPr>
          <w:rFonts w:ascii="Calibri" w:eastAsia="Calibri" w:hAnsi="Calibri" w:cs="Calibri"/>
        </w:rPr>
        <w:t>pro návrh zahrad</w:t>
      </w:r>
    </w:p>
    <w:p w:rsidR="006150CF" w:rsidRDefault="00450210" w:rsidP="006150CF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6150CF">
        <w:rPr>
          <w:rFonts w:ascii="Calibri" w:eastAsia="Calibri" w:hAnsi="Calibri" w:cs="Calibri"/>
        </w:rPr>
        <w:t xml:space="preserve">(dále jen „předmět koupě“), a to pro potřeby kupujícího v rámci projektu COP – </w:t>
      </w:r>
      <w:proofErr w:type="spellStart"/>
      <w:r w:rsidR="006150CF">
        <w:rPr>
          <w:rFonts w:ascii="Calibri" w:eastAsia="Calibri" w:hAnsi="Calibri" w:cs="Calibri"/>
        </w:rPr>
        <w:t>MZe</w:t>
      </w:r>
      <w:proofErr w:type="spellEnd"/>
      <w:r w:rsidR="006150CF">
        <w:rPr>
          <w:rFonts w:ascii="Calibri" w:eastAsia="Calibri" w:hAnsi="Calibri" w:cs="Calibri"/>
        </w:rPr>
        <w:t xml:space="preserve"> ČR.</w:t>
      </w:r>
    </w:p>
    <w:p w:rsidR="00450210" w:rsidRDefault="00450210" w:rsidP="0045021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6150CF">
        <w:rPr>
          <w:rFonts w:ascii="Calibri" w:eastAsia="Calibri" w:hAnsi="Calibri" w:cs="Calibri"/>
        </w:rPr>
        <w:t xml:space="preserve">Předmětem této smlouvy je kromě vlastního prodeje také dodávka zboží a to včetně následného záručního </w:t>
      </w:r>
      <w:r>
        <w:rPr>
          <w:rFonts w:ascii="Calibri" w:eastAsia="Calibri" w:hAnsi="Calibri" w:cs="Calibri"/>
        </w:rPr>
        <w:t xml:space="preserve">      </w:t>
      </w:r>
    </w:p>
    <w:p w:rsidR="006150CF" w:rsidRDefault="00450210" w:rsidP="0045021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6150CF">
        <w:rPr>
          <w:rFonts w:ascii="Calibri" w:eastAsia="Calibri" w:hAnsi="Calibri" w:cs="Calibri"/>
        </w:rPr>
        <w:t>a pozáručního servisu.</w:t>
      </w:r>
    </w:p>
    <w:p w:rsidR="00450210" w:rsidRDefault="00450210" w:rsidP="0045021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150CF" w:rsidRDefault="006150CF" w:rsidP="006150C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6150CF" w:rsidRDefault="006150CF" w:rsidP="006150C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6150CF" w:rsidRDefault="006150CF" w:rsidP="006150C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6150CF" w:rsidRDefault="006150CF" w:rsidP="006150C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:rsidR="006150CF" w:rsidRDefault="006150CF" w:rsidP="006150C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6150CF" w:rsidRDefault="006150CF" w:rsidP="006150CF">
      <w:pPr>
        <w:numPr>
          <w:ilvl w:val="0"/>
          <w:numId w:val="2"/>
        </w:numPr>
        <w:spacing w:after="200" w:line="276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>do 30 dnů od objednání.</w:t>
      </w:r>
    </w:p>
    <w:p w:rsidR="006150CF" w:rsidRDefault="006150CF" w:rsidP="006150CF">
      <w:pPr>
        <w:numPr>
          <w:ilvl w:val="0"/>
          <w:numId w:val="2"/>
        </w:numPr>
        <w:spacing w:after="200" w:line="276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150CF" w:rsidRDefault="006150CF" w:rsidP="006150CF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6150CF" w:rsidRDefault="006150CF" w:rsidP="006150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6150CF" w:rsidRDefault="00450210" w:rsidP="006150CF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6150CF">
        <w:rPr>
          <w:rFonts w:ascii="Calibri" w:eastAsia="Calibri" w:hAnsi="Calibri" w:cs="Calibri"/>
        </w:rPr>
        <w:t xml:space="preserve">Místem plnění je sídlo kupujícího </w:t>
      </w:r>
      <w:r w:rsidR="006150CF">
        <w:rPr>
          <w:rFonts w:ascii="Calibri" w:hAnsi="Calibri" w:cs="Calibri"/>
          <w:color w:val="000000"/>
        </w:rPr>
        <w:t>na adrese Rajhrad, Masarykova 198.</w:t>
      </w:r>
      <w:r w:rsidR="006150CF">
        <w:rPr>
          <w:rFonts w:ascii="Calibri" w:eastAsia="Calibri" w:hAnsi="Calibri" w:cs="Calibri"/>
        </w:rPr>
        <w:t xml:space="preserve"> </w:t>
      </w:r>
    </w:p>
    <w:p w:rsidR="006150CF" w:rsidRDefault="006150CF" w:rsidP="006150CF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6150CF" w:rsidRDefault="006150CF" w:rsidP="006150CF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6150CF" w:rsidRDefault="006150CF" w:rsidP="006150CF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val="x-none" w:eastAsia="x-none"/>
        </w:rPr>
        <w:tab/>
        <w:t xml:space="preserve">Celková kupní cena předmětu koupě  je sjednána na částku </w:t>
      </w:r>
      <w:r w:rsidRPr="006150CF">
        <w:rPr>
          <w:rFonts w:ascii="Calibri" w:hAnsi="Calibri" w:cs="Calibri"/>
          <w:b/>
          <w:lang w:eastAsia="x-none"/>
        </w:rPr>
        <w:t>107 640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6150CF" w:rsidRPr="00F75475" w:rsidRDefault="00450210" w:rsidP="006150CF">
      <w:pPr>
        <w:tabs>
          <w:tab w:val="left" w:pos="360"/>
        </w:tabs>
        <w:spacing w:before="100" w:after="120"/>
        <w:jc w:val="both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lang w:eastAsia="x-none"/>
        </w:rPr>
        <w:t xml:space="preserve">        </w:t>
      </w:r>
      <w:r w:rsidR="006150CF" w:rsidRPr="006150CF">
        <w:rPr>
          <w:rFonts w:ascii="Calibri" w:hAnsi="Calibri" w:cs="Calibri"/>
          <w:lang w:val="x-none" w:eastAsia="x-none"/>
        </w:rPr>
        <w:t xml:space="preserve">cena bez DPH činí </w:t>
      </w:r>
      <w:r w:rsidR="006150CF" w:rsidRPr="006150CF">
        <w:rPr>
          <w:rFonts w:ascii="Calibri" w:hAnsi="Calibri" w:cs="Calibri"/>
          <w:lang w:eastAsia="x-none"/>
        </w:rPr>
        <w:t xml:space="preserve">            </w:t>
      </w:r>
      <w:r w:rsidR="006150CF" w:rsidRPr="00F75475">
        <w:rPr>
          <w:rFonts w:ascii="Calibri" w:hAnsi="Calibri" w:cs="Calibri"/>
          <w:b/>
          <w:lang w:eastAsia="x-none"/>
        </w:rPr>
        <w:t xml:space="preserve">88 958,68 </w:t>
      </w:r>
      <w:r w:rsidR="006150CF" w:rsidRPr="00F75475">
        <w:rPr>
          <w:rFonts w:ascii="Calibri" w:hAnsi="Calibri" w:cs="Calibri"/>
          <w:b/>
          <w:lang w:val="x-none" w:eastAsia="x-none"/>
        </w:rPr>
        <w:t>Kč</w:t>
      </w:r>
    </w:p>
    <w:p w:rsidR="006150CF" w:rsidRPr="006150CF" w:rsidRDefault="00450210" w:rsidP="006150CF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 xml:space="preserve">        </w:t>
      </w:r>
      <w:r w:rsidR="006150CF" w:rsidRPr="006150CF">
        <w:rPr>
          <w:rFonts w:ascii="Calibri" w:hAnsi="Calibri" w:cs="Calibri"/>
          <w:lang w:val="x-none" w:eastAsia="x-none"/>
        </w:rPr>
        <w:t>sazba DPH činí</w:t>
      </w:r>
      <w:r w:rsidR="00472E38">
        <w:rPr>
          <w:rFonts w:ascii="Calibri" w:hAnsi="Calibri" w:cs="Calibri"/>
          <w:lang w:eastAsia="x-none"/>
        </w:rPr>
        <w:t xml:space="preserve">                  </w:t>
      </w:r>
      <w:r w:rsidR="006150CF" w:rsidRPr="006150CF">
        <w:rPr>
          <w:rFonts w:ascii="Calibri" w:hAnsi="Calibri" w:cs="Calibri"/>
          <w:lang w:val="x-none" w:eastAsia="x-none"/>
        </w:rPr>
        <w:t xml:space="preserve"> </w:t>
      </w:r>
      <w:r w:rsidR="006150CF" w:rsidRPr="006150CF">
        <w:rPr>
          <w:rFonts w:ascii="Calibri" w:hAnsi="Calibri" w:cs="Calibri"/>
          <w:lang w:val="sk-SK" w:eastAsia="x-none"/>
        </w:rPr>
        <w:t xml:space="preserve">21 </w:t>
      </w:r>
      <w:r w:rsidR="00472E38">
        <w:rPr>
          <w:rFonts w:ascii="Calibri" w:hAnsi="Calibri" w:cs="Calibri"/>
          <w:lang w:val="x-none" w:eastAsia="x-none"/>
        </w:rPr>
        <w:t>%</w:t>
      </w:r>
    </w:p>
    <w:p w:rsidR="006150CF" w:rsidRDefault="00450210" w:rsidP="00450210">
      <w:pPr>
        <w:tabs>
          <w:tab w:val="left" w:pos="360"/>
        </w:tabs>
        <w:spacing w:before="100" w:after="0" w:line="240" w:lineRule="auto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eastAsia="x-none"/>
        </w:rPr>
        <w:t xml:space="preserve">        </w:t>
      </w:r>
      <w:r w:rsidR="006150CF" w:rsidRPr="006150CF">
        <w:rPr>
          <w:rFonts w:ascii="Calibri" w:hAnsi="Calibri" w:cs="Calibri"/>
          <w:lang w:val="x-none" w:eastAsia="x-none"/>
        </w:rPr>
        <w:t xml:space="preserve">výše DPH činí </w:t>
      </w:r>
      <w:r w:rsidR="006150CF" w:rsidRPr="006150CF">
        <w:rPr>
          <w:rFonts w:ascii="Calibri" w:hAnsi="Calibri" w:cs="Calibri"/>
          <w:lang w:eastAsia="x-none"/>
        </w:rPr>
        <w:t xml:space="preserve">    </w:t>
      </w:r>
      <w:r w:rsidR="00472E38">
        <w:rPr>
          <w:rFonts w:ascii="Calibri" w:hAnsi="Calibri" w:cs="Calibri"/>
          <w:lang w:eastAsia="x-none"/>
        </w:rPr>
        <w:t xml:space="preserve"> </w:t>
      </w:r>
      <w:r w:rsidR="006150CF" w:rsidRPr="006150CF">
        <w:rPr>
          <w:rFonts w:ascii="Calibri" w:hAnsi="Calibri" w:cs="Calibri"/>
          <w:lang w:eastAsia="x-none"/>
        </w:rPr>
        <w:t xml:space="preserve">               </w:t>
      </w:r>
      <w:r w:rsidR="00F75475">
        <w:rPr>
          <w:rFonts w:ascii="Calibri" w:hAnsi="Calibri" w:cs="Calibri"/>
          <w:lang w:eastAsia="x-none"/>
        </w:rPr>
        <w:t>18 681,32</w:t>
      </w:r>
      <w:r w:rsidR="006150CF" w:rsidRPr="006150CF">
        <w:rPr>
          <w:rFonts w:ascii="Calibri" w:hAnsi="Calibri" w:cs="Calibri"/>
          <w:lang w:val="x-none" w:eastAsia="x-none"/>
        </w:rPr>
        <w:t xml:space="preserve"> Kč</w:t>
      </w:r>
    </w:p>
    <w:p w:rsidR="00450210" w:rsidRDefault="006150CF" w:rsidP="00450210">
      <w:pPr>
        <w:widowControl w:val="0"/>
        <w:tabs>
          <w:tab w:val="left" w:pos="426"/>
        </w:tabs>
        <w:suppressAutoHyphens/>
        <w:spacing w:after="0" w:line="240" w:lineRule="auto"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    </w:t>
      </w:r>
    </w:p>
    <w:p w:rsidR="006150CF" w:rsidRDefault="006150CF" w:rsidP="00450210">
      <w:pPr>
        <w:widowControl w:val="0"/>
        <w:tabs>
          <w:tab w:val="left" w:pos="426"/>
        </w:tabs>
        <w:suppressAutoHyphens/>
        <w:spacing w:after="0" w:line="240" w:lineRule="auto"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>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450210" w:rsidRDefault="00450210" w:rsidP="006150CF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6150CF" w:rsidRDefault="006150CF" w:rsidP="006150CF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6150CF" w:rsidRDefault="006150CF" w:rsidP="006150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6150CF" w:rsidRDefault="006150CF" w:rsidP="006150CF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 xml:space="preserve">faktura, který je </w:t>
      </w:r>
      <w:r>
        <w:rPr>
          <w:rFonts w:ascii="Calibri" w:hAnsi="Calibri" w:cs="Calibri"/>
          <w:bCs/>
          <w:lang w:val="x-none" w:eastAsia="x-none"/>
        </w:rPr>
        <w:lastRenderedPageBreak/>
        <w:t>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6150CF" w:rsidRDefault="006150CF" w:rsidP="006150CF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6150CF" w:rsidRDefault="006150CF" w:rsidP="006150CF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6150CF" w:rsidRDefault="006150CF" w:rsidP="006150CF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450210">
        <w:rPr>
          <w:rFonts w:ascii="Calibri" w:eastAsia="Calibri" w:hAnsi="Calibri" w:cs="Calibri"/>
          <w:iCs/>
        </w:rPr>
        <w:t>:</w:t>
      </w:r>
    </w:p>
    <w:p w:rsidR="00450210" w:rsidRDefault="006150CF" w:rsidP="006150CF">
      <w:pPr>
        <w:numPr>
          <w:ilvl w:val="0"/>
          <w:numId w:val="4"/>
        </w:numPr>
        <w:spacing w:after="0" w:line="276" w:lineRule="auto"/>
        <w:ind w:left="714" w:hanging="357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nemá v úmyslu nezaplatit daň z přidané hodnoty u zdanitelného plnění podle této smlouvy </w:t>
      </w:r>
    </w:p>
    <w:p w:rsidR="006150CF" w:rsidRDefault="006150CF" w:rsidP="00450210">
      <w:pPr>
        <w:spacing w:after="0" w:line="276" w:lineRule="auto"/>
        <w:ind w:left="71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(dále jen „daň“),</w:t>
      </w:r>
    </w:p>
    <w:p w:rsidR="006150CF" w:rsidRDefault="006150CF" w:rsidP="006150CF">
      <w:pPr>
        <w:numPr>
          <w:ilvl w:val="0"/>
          <w:numId w:val="4"/>
        </w:numPr>
        <w:spacing w:after="0" w:line="276" w:lineRule="auto"/>
        <w:ind w:left="714" w:hanging="357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 a ani se ke dni podpisu této smlouvy v takovém postavení nenachází,</w:t>
      </w:r>
    </w:p>
    <w:p w:rsidR="006150CF" w:rsidRDefault="006150CF" w:rsidP="006150CF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6150CF" w:rsidRDefault="006150CF" w:rsidP="006150CF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6150CF" w:rsidRDefault="006150CF" w:rsidP="006150CF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:rsidR="006150CF" w:rsidRDefault="006150CF" w:rsidP="006150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6150CF" w:rsidRDefault="006150CF" w:rsidP="00450210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 plnění v termínu dle čl. III. této smlouvy a to vše bez vad.</w:t>
      </w:r>
    </w:p>
    <w:p w:rsidR="006150CF" w:rsidRDefault="006150CF" w:rsidP="006150CF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6150CF" w:rsidRDefault="006150CF" w:rsidP="006150CF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6150CF" w:rsidRDefault="006150CF" w:rsidP="00450210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</w:t>
      </w:r>
      <w:r w:rsidR="00450210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českém</w:t>
      </w:r>
      <w:r w:rsidR="0045021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jazyce a příslušné dokumentace výrobce.</w:t>
      </w:r>
    </w:p>
    <w:p w:rsidR="006150CF" w:rsidRDefault="006150CF" w:rsidP="006150CF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6150CF" w:rsidRDefault="006150CF" w:rsidP="006150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6150CF" w:rsidRDefault="006150CF" w:rsidP="006150CF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6150CF" w:rsidRPr="009C6EB7" w:rsidRDefault="006150CF" w:rsidP="009C6EB7">
      <w:pPr>
        <w:numPr>
          <w:ilvl w:val="0"/>
          <w:numId w:val="6"/>
        </w:numPr>
        <w:tabs>
          <w:tab w:val="left" w:pos="6663"/>
        </w:tabs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>Standardní záruční d</w:t>
      </w:r>
      <w:r w:rsidR="009C6EB7">
        <w:rPr>
          <w:rFonts w:ascii="Calibri" w:eastAsia="Calibri" w:hAnsi="Calibri" w:cs="Calibri"/>
        </w:rPr>
        <w:t xml:space="preserve">oba se sjednává v délce trvání </w:t>
      </w:r>
      <w:r w:rsidR="009C6EB7" w:rsidRPr="009C6EB7">
        <w:rPr>
          <w:rFonts w:ascii="Calibri" w:eastAsia="Calibri" w:hAnsi="Calibri" w:cs="Calibri"/>
        </w:rPr>
        <w:t>24</w:t>
      </w:r>
      <w:r w:rsidRPr="009C6EB7">
        <w:rPr>
          <w:rFonts w:ascii="Calibri" w:eastAsia="Calibri" w:hAnsi="Calibri" w:cs="Calibri"/>
        </w:rPr>
        <w:t xml:space="preserve"> měsíců a to od okamžiku jejich předání a převzetí kupujícím v souladu s touto smlouvou. </w:t>
      </w:r>
    </w:p>
    <w:p w:rsidR="006150CF" w:rsidRPr="00450210" w:rsidRDefault="006150CF" w:rsidP="006150CF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Kupující je povinen reklamovat jednotlivou vadnou součást, a to bez zbytečného odkladu po zjištění vad. V reklamaci kupující vady popíše, případně uvede, jak se projevují a t</w:t>
      </w:r>
      <w:r w:rsidR="00450210">
        <w:rPr>
          <w:rFonts w:ascii="Calibri" w:eastAsia="Calibri" w:hAnsi="Calibri" w:cs="Calibri"/>
        </w:rPr>
        <w:t>o písemně na adresu sídla firmy.</w:t>
      </w:r>
    </w:p>
    <w:p w:rsidR="00450210" w:rsidRDefault="00450210" w:rsidP="00450210">
      <w:pPr>
        <w:spacing w:after="200" w:line="276" w:lineRule="auto"/>
        <w:ind w:left="360"/>
        <w:rPr>
          <w:rFonts w:ascii="Calibri" w:eastAsia="Calibri" w:hAnsi="Calibri" w:cs="Calibri"/>
          <w:b/>
        </w:rPr>
      </w:pPr>
    </w:p>
    <w:p w:rsidR="006150CF" w:rsidRDefault="006150CF" w:rsidP="006150CF">
      <w:pPr>
        <w:tabs>
          <w:tab w:val="left" w:pos="426"/>
        </w:tabs>
        <w:jc w:val="center"/>
      </w:pPr>
      <w:r>
        <w:rPr>
          <w:rFonts w:ascii="Calibri" w:eastAsia="Calibri" w:hAnsi="Calibri" w:cs="Calibri"/>
          <w:b/>
        </w:rPr>
        <w:t>IX.</w:t>
      </w:r>
    </w:p>
    <w:p w:rsidR="006150CF" w:rsidRDefault="006150CF" w:rsidP="006150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6150CF" w:rsidRDefault="006150CF" w:rsidP="006150CF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6150CF" w:rsidRDefault="006150CF" w:rsidP="006150CF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6150CF" w:rsidRDefault="006150CF" w:rsidP="006150CF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6150CF" w:rsidRDefault="006150CF" w:rsidP="006150CF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450210" w:rsidRDefault="00450210" w:rsidP="00450210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6150CF" w:rsidRDefault="006150CF" w:rsidP="006150CF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6150CF" w:rsidRDefault="006150CF" w:rsidP="006150CF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6150CF" w:rsidRDefault="006150CF" w:rsidP="006150CF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6150CF" w:rsidRDefault="006150CF" w:rsidP="00450210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</w:t>
      </w:r>
      <w:proofErr w:type="gramStart"/>
      <w:r>
        <w:rPr>
          <w:rFonts w:ascii="Calibri" w:eastAsia="Calibri" w:hAnsi="Calibri" w:cs="Calibri"/>
        </w:rPr>
        <w:t xml:space="preserve">zákona </w:t>
      </w:r>
      <w:r w:rsidR="00450210"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>č.</w:t>
      </w:r>
      <w:proofErr w:type="gramEnd"/>
      <w:r>
        <w:rPr>
          <w:rFonts w:ascii="Calibri" w:eastAsia="Calibri" w:hAnsi="Calibri" w:cs="Calibri"/>
        </w:rPr>
        <w:t xml:space="preserve"> 106/1999 Sb., o svobodném přístupu k informacím, ve znění pozdějších předpisů).</w:t>
      </w:r>
    </w:p>
    <w:p w:rsidR="006150CF" w:rsidRDefault="006150CF" w:rsidP="006150CF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6150CF" w:rsidRDefault="006150CF" w:rsidP="006150CF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450210" w:rsidRDefault="00450210" w:rsidP="00450210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6150CF" w:rsidRDefault="006150CF" w:rsidP="006150CF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6150CF" w:rsidRDefault="006150CF" w:rsidP="006150CF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tbl>
      <w:tblPr>
        <w:tblpPr w:leftFromText="141" w:rightFromText="141" w:bottomFromText="160" w:vertAnchor="text" w:horzAnchor="margin" w:tblpY="283"/>
        <w:tblW w:w="9735" w:type="dxa"/>
        <w:tblLook w:val="04A0" w:firstRow="1" w:lastRow="0" w:firstColumn="1" w:lastColumn="0" w:noHBand="0" w:noVBand="1"/>
      </w:tblPr>
      <w:tblGrid>
        <w:gridCol w:w="5221"/>
        <w:gridCol w:w="4514"/>
      </w:tblGrid>
      <w:tr w:rsidR="006150CF" w:rsidTr="006150CF">
        <w:trPr>
          <w:trHeight w:val="1436"/>
        </w:trPr>
        <w:tc>
          <w:tcPr>
            <w:tcW w:w="5221" w:type="dxa"/>
          </w:tcPr>
          <w:p w:rsidR="006150CF" w:rsidRPr="00472C0B" w:rsidRDefault="006150C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472C0B">
              <w:rPr>
                <w:rFonts w:ascii="Calibri" w:eastAsia="Calibri" w:hAnsi="Calibri" w:cs="Calibri"/>
              </w:rPr>
              <w:t xml:space="preserve">     V Rajhradě dne </w:t>
            </w:r>
            <w:proofErr w:type="gramStart"/>
            <w:r w:rsidR="00450210" w:rsidRPr="00472C0B">
              <w:rPr>
                <w:rFonts w:ascii="Calibri" w:eastAsia="Calibri" w:hAnsi="Calibri" w:cs="Calibri"/>
              </w:rPr>
              <w:t>8.7.2022</w:t>
            </w:r>
            <w:proofErr w:type="gramEnd"/>
          </w:p>
          <w:p w:rsidR="006150CF" w:rsidRPr="00472C0B" w:rsidRDefault="006150C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4514" w:type="dxa"/>
          </w:tcPr>
          <w:p w:rsidR="006150CF" w:rsidRPr="00472C0B" w:rsidRDefault="006150C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472C0B">
              <w:rPr>
                <w:rFonts w:ascii="Calibri" w:eastAsia="Calibri" w:hAnsi="Calibri" w:cs="Calibri"/>
              </w:rPr>
              <w:t xml:space="preserve">                     V  </w:t>
            </w:r>
            <w:r w:rsidR="00450210" w:rsidRPr="00472C0B">
              <w:rPr>
                <w:rFonts w:ascii="Calibri" w:eastAsia="Calibri" w:hAnsi="Calibri" w:cs="Calibri"/>
              </w:rPr>
              <w:t>Rajhradě</w:t>
            </w:r>
            <w:r w:rsidRPr="00472C0B">
              <w:rPr>
                <w:rFonts w:ascii="Calibri" w:eastAsia="Calibri" w:hAnsi="Calibri" w:cs="Calibri"/>
              </w:rPr>
              <w:t xml:space="preserve">  dne </w:t>
            </w:r>
            <w:proofErr w:type="gramStart"/>
            <w:r w:rsidR="00472C0B" w:rsidRPr="00472C0B">
              <w:rPr>
                <w:rFonts w:ascii="Calibri" w:eastAsia="Calibri" w:hAnsi="Calibri" w:cs="Calibri"/>
              </w:rPr>
              <w:t>8.7.2022</w:t>
            </w:r>
            <w:proofErr w:type="gramEnd"/>
          </w:p>
          <w:p w:rsidR="006150CF" w:rsidRPr="00472C0B" w:rsidRDefault="006150C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150CF" w:rsidTr="006150CF">
        <w:trPr>
          <w:trHeight w:val="745"/>
        </w:trPr>
        <w:tc>
          <w:tcPr>
            <w:tcW w:w="5221" w:type="dxa"/>
            <w:hideMark/>
          </w:tcPr>
          <w:p w:rsidR="006150CF" w:rsidRPr="00472C0B" w:rsidRDefault="006150CF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</w:rPr>
            </w:pPr>
            <w:r w:rsidRPr="00472C0B">
              <w:rPr>
                <w:rFonts w:ascii="Calibri" w:eastAsia="Calibri" w:hAnsi="Calibri" w:cs="Calibri"/>
              </w:rPr>
              <w:t xml:space="preserve">    ……………………………………..</w:t>
            </w:r>
          </w:p>
          <w:p w:rsidR="006150CF" w:rsidRPr="00472C0B" w:rsidRDefault="006150CF">
            <w:pPr>
              <w:tabs>
                <w:tab w:val="left" w:pos="426"/>
              </w:tabs>
              <w:spacing w:after="200" w:line="276" w:lineRule="auto"/>
            </w:pPr>
            <w:r w:rsidRPr="00472C0B">
              <w:rPr>
                <w:rFonts w:ascii="Calibri" w:eastAsia="Calibri" w:hAnsi="Calibri" w:cs="Calibri"/>
              </w:rPr>
              <w:t xml:space="preserve">                Kupující</w:t>
            </w:r>
          </w:p>
          <w:p w:rsidR="006150CF" w:rsidRPr="00472C0B" w:rsidRDefault="006150CF">
            <w:pPr>
              <w:pStyle w:val="Rejstk"/>
              <w:spacing w:line="254" w:lineRule="auto"/>
              <w:rPr>
                <w:rFonts w:ascii="Calibri" w:eastAsia="Calibri" w:hAnsi="Calibri" w:cs="Calibri"/>
                <w:lang w:eastAsia="en-US"/>
              </w:rPr>
            </w:pPr>
            <w:r w:rsidRPr="00472C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514" w:type="dxa"/>
          </w:tcPr>
          <w:p w:rsidR="006150CF" w:rsidRPr="00472C0B" w:rsidRDefault="006150CF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472C0B">
              <w:rPr>
                <w:rFonts w:ascii="Calibri" w:eastAsia="Calibri" w:hAnsi="Calibri" w:cs="Calibri"/>
              </w:rPr>
              <w:t>……………………………………..</w:t>
            </w:r>
          </w:p>
          <w:p w:rsidR="006150CF" w:rsidRPr="00472C0B" w:rsidRDefault="00B14750">
            <w:pPr>
              <w:tabs>
                <w:tab w:val="left" w:pos="426"/>
              </w:tabs>
              <w:spacing w:after="200" w:line="276" w:lineRule="auto"/>
              <w:jc w:val="center"/>
            </w:pPr>
            <w:r>
              <w:rPr>
                <w:rFonts w:ascii="Calibri" w:eastAsia="Calibri" w:hAnsi="Calibri" w:cs="Calibri"/>
              </w:rPr>
              <w:t>P</w:t>
            </w:r>
            <w:r w:rsidR="006150CF" w:rsidRPr="00472C0B">
              <w:rPr>
                <w:rFonts w:ascii="Calibri" w:eastAsia="Calibri" w:hAnsi="Calibri" w:cs="Calibri"/>
              </w:rPr>
              <w:t>rodávající</w:t>
            </w:r>
          </w:p>
          <w:p w:rsidR="006150CF" w:rsidRPr="00472C0B" w:rsidRDefault="006150CF">
            <w:pPr>
              <w:rPr>
                <w:rFonts w:eastAsia="Calibri"/>
              </w:rPr>
            </w:pPr>
          </w:p>
        </w:tc>
      </w:tr>
      <w:tr w:rsidR="006150CF" w:rsidTr="006150CF">
        <w:trPr>
          <w:trHeight w:val="478"/>
        </w:trPr>
        <w:tc>
          <w:tcPr>
            <w:tcW w:w="5221" w:type="dxa"/>
          </w:tcPr>
          <w:p w:rsidR="006150CF" w:rsidRDefault="006150CF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4" w:type="dxa"/>
          </w:tcPr>
          <w:p w:rsidR="006150CF" w:rsidRDefault="006150CF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</w:tr>
    </w:tbl>
    <w:p w:rsidR="006150CF" w:rsidRDefault="006150CF" w:rsidP="006150CF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6150CF" w:rsidRDefault="006150CF" w:rsidP="006150CF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6150CF" w:rsidRDefault="006150CF" w:rsidP="006150CF">
      <w:pPr>
        <w:tabs>
          <w:tab w:val="left" w:pos="2410"/>
        </w:tabs>
        <w:spacing w:after="200" w:line="276" w:lineRule="auto"/>
        <w:ind w:left="2127" w:hanging="2127"/>
        <w:jc w:val="both"/>
      </w:pPr>
    </w:p>
    <w:p w:rsidR="006150CF" w:rsidRDefault="006150CF" w:rsidP="006150C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:rsidR="006676B5" w:rsidRDefault="006676B5"/>
    <w:sectPr w:rsidR="006676B5" w:rsidSect="00450210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CF"/>
    <w:rsid w:val="00450210"/>
    <w:rsid w:val="00472C0B"/>
    <w:rsid w:val="00472E38"/>
    <w:rsid w:val="006150CF"/>
    <w:rsid w:val="006676B5"/>
    <w:rsid w:val="00995370"/>
    <w:rsid w:val="009C6EB7"/>
    <w:rsid w:val="00B14750"/>
    <w:rsid w:val="00C4470E"/>
    <w:rsid w:val="00F7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5F4F-4E43-4061-8870-F115F733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0C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50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50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jstk">
    <w:name w:val="Rejstřík"/>
    <w:basedOn w:val="Normln"/>
    <w:uiPriority w:val="99"/>
    <w:qFormat/>
    <w:rsid w:val="006150CF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47CA-812D-48C5-AFB4-3C459370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1289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Kňažík</cp:lastModifiedBy>
  <cp:revision>17</cp:revision>
  <dcterms:created xsi:type="dcterms:W3CDTF">2022-07-08T06:54:00Z</dcterms:created>
  <dcterms:modified xsi:type="dcterms:W3CDTF">2022-07-08T09:40:00Z</dcterms:modified>
</cp:coreProperties>
</file>