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1621" w14:textId="77777777" w:rsidR="006D3449" w:rsidRPr="006440E5" w:rsidRDefault="006D3449" w:rsidP="00D7279F">
      <w:pPr>
        <w:tabs>
          <w:tab w:val="left" w:pos="4820"/>
        </w:tabs>
        <w:spacing w:before="0"/>
        <w:ind w:left="0"/>
        <w:jc w:val="left"/>
        <w:rPr>
          <w:sz w:val="22"/>
          <w:szCs w:val="22"/>
        </w:rPr>
      </w:pPr>
      <w:r w:rsidRPr="006440E5">
        <w:rPr>
          <w:sz w:val="22"/>
          <w:szCs w:val="22"/>
        </w:rPr>
        <w:tab/>
      </w:r>
    </w:p>
    <w:p w14:paraId="7BD03BE9" w14:textId="7A47B429" w:rsidR="00080796" w:rsidRPr="00D7279F" w:rsidRDefault="00080796" w:rsidP="00080796">
      <w:pPr>
        <w:ind w:left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7279F">
        <w:rPr>
          <w:rFonts w:ascii="Arial" w:hAnsi="Arial" w:cs="Arial"/>
          <w:b/>
          <w:spacing w:val="20"/>
          <w:sz w:val="22"/>
          <w:szCs w:val="22"/>
        </w:rPr>
        <w:t xml:space="preserve">Dodatek č. </w:t>
      </w:r>
      <w:r>
        <w:rPr>
          <w:rFonts w:ascii="Arial" w:hAnsi="Arial" w:cs="Arial"/>
          <w:b/>
          <w:spacing w:val="20"/>
          <w:sz w:val="22"/>
          <w:szCs w:val="22"/>
        </w:rPr>
        <w:t>5</w:t>
      </w:r>
    </w:p>
    <w:p w14:paraId="7E974430" w14:textId="77777777" w:rsidR="00080796" w:rsidRPr="00D7279F" w:rsidRDefault="00080796" w:rsidP="00080796">
      <w:pPr>
        <w:ind w:left="0"/>
        <w:jc w:val="center"/>
        <w:rPr>
          <w:rFonts w:ascii="Arial" w:hAnsi="Arial" w:cs="Arial"/>
          <w:b/>
          <w:sz w:val="22"/>
          <w:szCs w:val="22"/>
        </w:rPr>
      </w:pPr>
      <w:r w:rsidRPr="00D7279F">
        <w:rPr>
          <w:rFonts w:ascii="Arial" w:hAnsi="Arial" w:cs="Arial"/>
          <w:b/>
          <w:sz w:val="22"/>
          <w:szCs w:val="22"/>
        </w:rPr>
        <w:t>ke smlouvě o dílo</w:t>
      </w:r>
    </w:p>
    <w:p w14:paraId="0C1FF108" w14:textId="77777777" w:rsidR="00080796" w:rsidRPr="00D7279F" w:rsidRDefault="00080796" w:rsidP="00080796">
      <w:pPr>
        <w:ind w:left="0"/>
        <w:jc w:val="center"/>
        <w:rPr>
          <w:rFonts w:ascii="Arial" w:hAnsi="Arial" w:cs="Arial"/>
        </w:rPr>
      </w:pPr>
      <w:r w:rsidRPr="00D7279F">
        <w:rPr>
          <w:rFonts w:ascii="Arial" w:hAnsi="Arial" w:cs="Arial"/>
        </w:rPr>
        <w:t xml:space="preserve">číslo smlouvy objednatele: 38/2015-537100 ze dne </w:t>
      </w:r>
      <w:r>
        <w:rPr>
          <w:rFonts w:ascii="Arial" w:hAnsi="Arial" w:cs="Arial"/>
        </w:rPr>
        <w:t>6.11.2015</w:t>
      </w:r>
      <w:r w:rsidRPr="00D7279F">
        <w:rPr>
          <w:rFonts w:ascii="Arial" w:hAnsi="Arial" w:cs="Arial"/>
        </w:rPr>
        <w:t>, číslo smlouvy zhotovitele: V108,</w:t>
      </w:r>
    </w:p>
    <w:p w14:paraId="406E82AB" w14:textId="77777777" w:rsidR="00080796" w:rsidRPr="00D7279F" w:rsidRDefault="00080796" w:rsidP="00080796">
      <w:pPr>
        <w:jc w:val="center"/>
        <w:rPr>
          <w:rFonts w:ascii="Arial" w:hAnsi="Arial" w:cs="Arial"/>
        </w:rPr>
      </w:pPr>
      <w:r w:rsidRPr="00D7279F">
        <w:rPr>
          <w:rFonts w:ascii="Arial" w:hAnsi="Arial" w:cs="Arial"/>
        </w:rPr>
        <w:t>číslo smlouvy generované Pobočkou Příbram: 1383-2015-537212</w:t>
      </w:r>
    </w:p>
    <w:p w14:paraId="6A97ADE3" w14:textId="77777777" w:rsidR="00080796" w:rsidRDefault="00080796" w:rsidP="00080796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431F47">
        <w:rPr>
          <w:rFonts w:ascii="Arial" w:hAnsi="Arial" w:cs="Arial"/>
        </w:rPr>
        <w:t>KoPÚ v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r w:rsidRPr="00431F47">
        <w:rPr>
          <w:rFonts w:ascii="Arial" w:hAnsi="Arial" w:cs="Arial"/>
        </w:rPr>
        <w:t xml:space="preserve"> </w:t>
      </w:r>
      <w:proofErr w:type="spellStart"/>
      <w:r w:rsidRPr="00431F47">
        <w:rPr>
          <w:rFonts w:ascii="Arial" w:hAnsi="Arial" w:cs="Arial"/>
        </w:rPr>
        <w:t>Bražná</w:t>
      </w:r>
      <w:proofErr w:type="spellEnd"/>
    </w:p>
    <w:p w14:paraId="57F6E083" w14:textId="77777777" w:rsidR="00080796" w:rsidRDefault="00080796" w:rsidP="00080796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350FF5E1" w14:textId="77777777" w:rsidR="00080796" w:rsidRPr="00D3788D" w:rsidRDefault="00080796" w:rsidP="00080796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40588EFB" w14:textId="77777777" w:rsidR="00080796" w:rsidRPr="00CE725F" w:rsidRDefault="00080796" w:rsidP="00080796">
      <w:pPr>
        <w:ind w:left="0"/>
        <w:jc w:val="center"/>
        <w:rPr>
          <w:rFonts w:ascii="Arial" w:hAnsi="Arial" w:cs="Arial"/>
          <w:b/>
          <w:bCs/>
        </w:rPr>
      </w:pPr>
      <w:r w:rsidRPr="000F5A4F">
        <w:rPr>
          <w:rFonts w:ascii="Arial" w:hAnsi="Arial" w:cs="Arial"/>
          <w:b/>
          <w:bCs/>
        </w:rPr>
        <w:t>uzavřen</w:t>
      </w:r>
      <w:r>
        <w:rPr>
          <w:rFonts w:ascii="Arial" w:hAnsi="Arial" w:cs="Arial"/>
          <w:b/>
          <w:bCs/>
        </w:rPr>
        <w:t>é</w:t>
      </w:r>
    </w:p>
    <w:p w14:paraId="20720FA6" w14:textId="77777777" w:rsidR="00080796" w:rsidRPr="00D7279F" w:rsidRDefault="00080796" w:rsidP="00080796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podle § 2586 a následujících zákona č. 89/2012 Sb., občanský zákoník</w:t>
      </w:r>
    </w:p>
    <w:p w14:paraId="52CF0C53" w14:textId="77777777" w:rsidR="00080796" w:rsidRDefault="00080796" w:rsidP="00080796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(dále jen „NOZ“)</w:t>
      </w:r>
    </w:p>
    <w:p w14:paraId="6C18AEC1" w14:textId="77777777" w:rsidR="00080796" w:rsidRDefault="00080796" w:rsidP="00080796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09F523D1" w14:textId="77777777" w:rsidR="00080796" w:rsidRDefault="00080796" w:rsidP="00080796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1C6BCC97" w14:textId="77777777" w:rsidR="00080796" w:rsidRPr="00D7279F" w:rsidRDefault="00080796" w:rsidP="00080796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6E947127" w14:textId="77777777" w:rsidR="00080796" w:rsidRDefault="00080796" w:rsidP="00080796">
      <w:pPr>
        <w:ind w:left="0"/>
        <w:jc w:val="left"/>
        <w:rPr>
          <w:rFonts w:ascii="Arial" w:hAnsi="Arial" w:cs="Arial"/>
          <w:b/>
          <w:sz w:val="22"/>
          <w:szCs w:val="22"/>
        </w:rPr>
      </w:pPr>
      <w:r w:rsidRPr="00D7279F">
        <w:rPr>
          <w:rFonts w:ascii="Arial" w:hAnsi="Arial" w:cs="Arial"/>
          <w:b/>
          <w:sz w:val="22"/>
          <w:szCs w:val="22"/>
        </w:rPr>
        <w:t>mezi smluvními stranami</w:t>
      </w:r>
    </w:p>
    <w:p w14:paraId="4FC5DD21" w14:textId="67F756A4" w:rsidR="00080796" w:rsidRDefault="00080796" w:rsidP="00080796">
      <w:pPr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16C3C01A" w14:textId="77777777" w:rsidR="008E0820" w:rsidRPr="00D7279F" w:rsidRDefault="008E0820" w:rsidP="00080796">
      <w:pPr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74C10D7B" w14:textId="77777777" w:rsidR="00080796" w:rsidRPr="00D7279F" w:rsidRDefault="00080796" w:rsidP="00080796">
      <w:pPr>
        <w:pStyle w:val="Bezmezer"/>
        <w:tabs>
          <w:tab w:val="left" w:pos="4536"/>
        </w:tabs>
        <w:spacing w:before="120"/>
        <w:ind w:left="4536" w:hanging="4536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Objednatel:</w:t>
      </w:r>
      <w:r w:rsidRPr="00D7279F">
        <w:rPr>
          <w:rFonts w:ascii="Arial" w:hAnsi="Arial" w:cs="Arial"/>
          <w:sz w:val="22"/>
          <w:szCs w:val="22"/>
        </w:rPr>
        <w:tab/>
        <w:t>Č</w:t>
      </w:r>
      <w:r w:rsidRPr="00D7279F">
        <w:rPr>
          <w:rFonts w:ascii="Arial" w:hAnsi="Arial" w:cs="Arial"/>
          <w:snapToGrid w:val="0"/>
          <w:sz w:val="22"/>
          <w:szCs w:val="22"/>
        </w:rPr>
        <w:t xml:space="preserve">eská </w:t>
      </w:r>
      <w:proofErr w:type="gramStart"/>
      <w:r w:rsidRPr="00D7279F">
        <w:rPr>
          <w:rFonts w:ascii="Arial" w:hAnsi="Arial" w:cs="Arial"/>
          <w:snapToGrid w:val="0"/>
          <w:sz w:val="22"/>
          <w:szCs w:val="22"/>
        </w:rPr>
        <w:t xml:space="preserve">republika - </w:t>
      </w:r>
      <w:r w:rsidRPr="00D7279F">
        <w:rPr>
          <w:rFonts w:ascii="Arial" w:hAnsi="Arial" w:cs="Arial"/>
          <w:sz w:val="22"/>
          <w:szCs w:val="22"/>
        </w:rPr>
        <w:t>Státní</w:t>
      </w:r>
      <w:proofErr w:type="gramEnd"/>
      <w:r w:rsidRPr="00D7279F">
        <w:rPr>
          <w:rFonts w:ascii="Arial" w:hAnsi="Arial" w:cs="Arial"/>
          <w:sz w:val="22"/>
          <w:szCs w:val="22"/>
        </w:rPr>
        <w:t xml:space="preserve"> pozemkový úřad, Krajský p</w:t>
      </w:r>
      <w:r w:rsidRPr="00D7279F">
        <w:rPr>
          <w:rFonts w:ascii="Arial" w:hAnsi="Arial" w:cs="Arial"/>
          <w:snapToGrid w:val="0"/>
          <w:sz w:val="22"/>
          <w:szCs w:val="22"/>
        </w:rPr>
        <w:t>ozemkový úřad pro Středočeský kra</w:t>
      </w:r>
      <w:r>
        <w:rPr>
          <w:rFonts w:ascii="Arial" w:hAnsi="Arial" w:cs="Arial"/>
          <w:snapToGrid w:val="0"/>
          <w:sz w:val="22"/>
          <w:szCs w:val="22"/>
        </w:rPr>
        <w:t>j a hlavní město Praha</w:t>
      </w:r>
      <w:r w:rsidRPr="00D7279F">
        <w:rPr>
          <w:rFonts w:ascii="Arial" w:hAnsi="Arial" w:cs="Arial"/>
          <w:snapToGrid w:val="0"/>
          <w:sz w:val="22"/>
          <w:szCs w:val="22"/>
        </w:rPr>
        <w:t>, Nám. Winstona Churchilla 1800/2, 130 00 Praha 3</w:t>
      </w:r>
    </w:p>
    <w:p w14:paraId="2D2F275D" w14:textId="77777777" w:rsidR="00080796" w:rsidRPr="00D7279F" w:rsidRDefault="00080796" w:rsidP="0008079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 xml:space="preserve">Fakturační </w:t>
      </w:r>
      <w:proofErr w:type="gramStart"/>
      <w:r w:rsidRPr="00D7279F">
        <w:rPr>
          <w:rFonts w:ascii="Arial" w:hAnsi="Arial" w:cs="Arial"/>
          <w:sz w:val="22"/>
          <w:szCs w:val="22"/>
        </w:rPr>
        <w:t xml:space="preserve">adresa: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</w:t>
      </w:r>
      <w:r w:rsidRPr="00D7279F">
        <w:rPr>
          <w:rFonts w:ascii="Arial" w:hAnsi="Arial" w:cs="Arial"/>
          <w:sz w:val="22"/>
          <w:szCs w:val="22"/>
        </w:rPr>
        <w:t>Státní pozemkový úřad, Husinecká 1024/11a,</w:t>
      </w:r>
      <w:r w:rsidRPr="00D7279F">
        <w:rPr>
          <w:rFonts w:ascii="Arial" w:hAnsi="Arial" w:cs="Arial"/>
          <w:sz w:val="22"/>
          <w:szCs w:val="22"/>
        </w:rPr>
        <w:br/>
        <w:t>130 00 Praha – Žižkov, IČ: 01312774</w:t>
      </w:r>
    </w:p>
    <w:p w14:paraId="0505E20C" w14:textId="77777777" w:rsidR="00080796" w:rsidRPr="00D7279F" w:rsidRDefault="00080796" w:rsidP="0008079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Konečný příjemce na faktuře:</w:t>
      </w:r>
      <w:r w:rsidRPr="00D7279F">
        <w:rPr>
          <w:rFonts w:ascii="Arial" w:hAnsi="Arial" w:cs="Arial"/>
          <w:sz w:val="22"/>
          <w:szCs w:val="22"/>
        </w:rPr>
        <w:tab/>
        <w:t>SPÚ, KPÚ pro Středočeský kraj</w:t>
      </w:r>
      <w:r>
        <w:rPr>
          <w:rFonts w:ascii="Arial" w:hAnsi="Arial" w:cs="Arial"/>
          <w:sz w:val="22"/>
          <w:szCs w:val="22"/>
        </w:rPr>
        <w:t xml:space="preserve"> a hlavní město Praha</w:t>
      </w:r>
      <w:r w:rsidRPr="00D7279F">
        <w:rPr>
          <w:rFonts w:ascii="Arial" w:hAnsi="Arial" w:cs="Arial"/>
          <w:sz w:val="22"/>
          <w:szCs w:val="22"/>
        </w:rPr>
        <w:t>, Pobočka Příbram, Poštovn</w:t>
      </w:r>
      <w:r>
        <w:rPr>
          <w:rFonts w:ascii="Arial" w:hAnsi="Arial" w:cs="Arial"/>
          <w:sz w:val="22"/>
          <w:szCs w:val="22"/>
        </w:rPr>
        <w:t>í 4, 261 01 Příbram V – Zdaboř</w:t>
      </w:r>
    </w:p>
    <w:p w14:paraId="4DBD8FDF" w14:textId="77777777" w:rsidR="00080796" w:rsidRPr="00D7279F" w:rsidRDefault="00080796" w:rsidP="0008079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zastoupený:</w:t>
      </w:r>
      <w:r w:rsidRPr="00D7279F">
        <w:rPr>
          <w:rFonts w:ascii="Arial" w:hAnsi="Arial" w:cs="Arial"/>
          <w:sz w:val="22"/>
          <w:szCs w:val="22"/>
        </w:rPr>
        <w:tab/>
      </w:r>
      <w:r w:rsidRPr="00D7279F">
        <w:rPr>
          <w:rFonts w:ascii="Arial" w:hAnsi="Arial" w:cs="Arial"/>
          <w:bCs/>
          <w:color w:val="000000"/>
          <w:sz w:val="22"/>
          <w:szCs w:val="22"/>
        </w:rPr>
        <w:t>Ing. Jiřím Veselým, ředitelem KPÚ pro Středočeský kraj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hlavní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město Praha</w:t>
      </w:r>
    </w:p>
    <w:p w14:paraId="7C45299C" w14:textId="77777777" w:rsidR="00080796" w:rsidRPr="00D7279F" w:rsidRDefault="00080796" w:rsidP="0008079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ve smluvních záležitostech oprávněn jednat:</w:t>
      </w:r>
      <w:r w:rsidRPr="00D7279F">
        <w:rPr>
          <w:rFonts w:ascii="Arial" w:hAnsi="Arial" w:cs="Arial"/>
          <w:sz w:val="22"/>
          <w:szCs w:val="22"/>
        </w:rPr>
        <w:tab/>
        <w:t>Ing. Jiří Veselý, ředitel KPÚ pro Středočeský kraj</w:t>
      </w:r>
      <w:r>
        <w:rPr>
          <w:rFonts w:ascii="Arial" w:hAnsi="Arial" w:cs="Arial"/>
          <w:sz w:val="22"/>
          <w:szCs w:val="22"/>
        </w:rPr>
        <w:t xml:space="preserve"> a hlavní město Praha</w:t>
      </w:r>
    </w:p>
    <w:p w14:paraId="045A5071" w14:textId="77777777" w:rsidR="00080796" w:rsidRPr="00D7279F" w:rsidRDefault="00080796" w:rsidP="00080796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</w:rPr>
      </w:pPr>
      <w:r w:rsidRPr="00D7279F">
        <w:rPr>
          <w:rFonts w:ascii="Arial" w:hAnsi="Arial" w:cs="Arial"/>
          <w:sz w:val="22"/>
          <w:szCs w:val="22"/>
        </w:rPr>
        <w:t xml:space="preserve">v </w:t>
      </w:r>
      <w:r w:rsidRPr="00D7279F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D7279F">
        <w:rPr>
          <w:rFonts w:ascii="Arial" w:hAnsi="Arial" w:cs="Arial"/>
          <w:snapToGrid w:val="0"/>
          <w:sz w:val="22"/>
          <w:szCs w:val="22"/>
        </w:rPr>
        <w:tab/>
      </w:r>
      <w:r w:rsidRPr="00831B8D">
        <w:rPr>
          <w:rFonts w:ascii="Arial" w:hAnsi="Arial" w:cs="Arial"/>
          <w:snapToGrid w:val="0"/>
        </w:rPr>
        <w:t>Martin Šrámek,</w:t>
      </w:r>
      <w:r w:rsidRPr="00831B8D">
        <w:rPr>
          <w:rFonts w:ascii="Arial" w:hAnsi="Arial" w:cs="Arial"/>
        </w:rPr>
        <w:t xml:space="preserve"> vrchní referent Pobočky Příbram</w:t>
      </w:r>
    </w:p>
    <w:p w14:paraId="17CCC1D1" w14:textId="77777777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Adresa:</w:t>
      </w:r>
      <w:r w:rsidRPr="00D7279F">
        <w:rPr>
          <w:rFonts w:ascii="Arial" w:hAnsi="Arial" w:cs="Arial"/>
          <w:sz w:val="22"/>
          <w:szCs w:val="22"/>
        </w:rPr>
        <w:tab/>
        <w:t xml:space="preserve">Poštovní 4, 261 01 Příbram </w:t>
      </w:r>
      <w:proofErr w:type="gramStart"/>
      <w:r w:rsidRPr="00D7279F">
        <w:rPr>
          <w:rFonts w:ascii="Arial" w:hAnsi="Arial" w:cs="Arial"/>
          <w:sz w:val="22"/>
          <w:szCs w:val="22"/>
        </w:rPr>
        <w:t>V - Zdaboř</w:t>
      </w:r>
      <w:proofErr w:type="gramEnd"/>
      <w:r w:rsidRPr="00D7279F">
        <w:rPr>
          <w:rFonts w:ascii="Arial" w:hAnsi="Arial" w:cs="Arial"/>
          <w:sz w:val="22"/>
          <w:szCs w:val="22"/>
        </w:rPr>
        <w:tab/>
      </w:r>
    </w:p>
    <w:p w14:paraId="25341C56" w14:textId="14032C7C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Tel.:</w:t>
      </w:r>
      <w:r w:rsidRPr="00D7279F">
        <w:rPr>
          <w:rFonts w:ascii="Arial" w:hAnsi="Arial" w:cs="Arial"/>
          <w:sz w:val="22"/>
          <w:szCs w:val="22"/>
        </w:rPr>
        <w:tab/>
      </w:r>
      <w:r w:rsidR="003C3963">
        <w:rPr>
          <w:rFonts w:ascii="Arial" w:hAnsi="Arial" w:cs="Arial"/>
        </w:rPr>
        <w:t>XXXXX</w:t>
      </w:r>
      <w:r w:rsidRPr="00140AFD">
        <w:rPr>
          <w:rFonts w:ascii="Arial" w:hAnsi="Arial" w:cs="Arial"/>
        </w:rPr>
        <w:t xml:space="preserve">, </w:t>
      </w:r>
      <w:r w:rsidR="003C3963">
        <w:rPr>
          <w:rFonts w:ascii="Arial" w:hAnsi="Arial" w:cs="Arial"/>
        </w:rPr>
        <w:t>XXXXX</w:t>
      </w:r>
    </w:p>
    <w:p w14:paraId="5B2FC590" w14:textId="3DDAF555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E-mail:</w:t>
      </w:r>
      <w:r w:rsidRPr="00D7279F">
        <w:rPr>
          <w:rFonts w:ascii="Arial" w:hAnsi="Arial" w:cs="Arial"/>
          <w:sz w:val="22"/>
          <w:szCs w:val="22"/>
        </w:rPr>
        <w:tab/>
      </w:r>
      <w:r w:rsidRPr="003C3963">
        <w:rPr>
          <w:rFonts w:ascii="Arial" w:hAnsi="Arial" w:cs="Arial"/>
          <w:sz w:val="22"/>
          <w:szCs w:val="22"/>
        </w:rPr>
        <w:t>pribram.pk@spucr.cz</w:t>
      </w:r>
      <w:r w:rsidRPr="00D7279F">
        <w:rPr>
          <w:rFonts w:ascii="Arial" w:hAnsi="Arial" w:cs="Arial"/>
          <w:sz w:val="22"/>
          <w:szCs w:val="22"/>
        </w:rPr>
        <w:t xml:space="preserve">, </w:t>
      </w:r>
      <w:r w:rsidRPr="003C3963">
        <w:rPr>
          <w:rFonts w:ascii="Arial" w:hAnsi="Arial" w:cs="Arial"/>
          <w:sz w:val="22"/>
          <w:szCs w:val="22"/>
        </w:rPr>
        <w:t>m.sramek@spucr.cz</w:t>
      </w:r>
      <w:r w:rsidRPr="00D7279F">
        <w:rPr>
          <w:rFonts w:ascii="Arial" w:hAnsi="Arial" w:cs="Arial"/>
          <w:sz w:val="22"/>
          <w:szCs w:val="22"/>
        </w:rPr>
        <w:t xml:space="preserve"> </w:t>
      </w:r>
    </w:p>
    <w:p w14:paraId="52BB199A" w14:textId="77777777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ID DS:</w:t>
      </w:r>
      <w:r w:rsidRPr="00D7279F">
        <w:rPr>
          <w:rFonts w:ascii="Arial" w:hAnsi="Arial" w:cs="Arial"/>
          <w:sz w:val="22"/>
          <w:szCs w:val="22"/>
        </w:rPr>
        <w:tab/>
        <w:t>z49per3</w:t>
      </w:r>
    </w:p>
    <w:p w14:paraId="6ED1FF2F" w14:textId="77777777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Bankovní spojení:</w:t>
      </w:r>
      <w:r w:rsidRPr="00D7279F">
        <w:rPr>
          <w:rFonts w:ascii="Arial" w:hAnsi="Arial" w:cs="Arial"/>
          <w:sz w:val="22"/>
          <w:szCs w:val="22"/>
        </w:rPr>
        <w:tab/>
        <w:t xml:space="preserve">ČNB </w:t>
      </w:r>
      <w:r w:rsidRPr="00D7279F">
        <w:rPr>
          <w:rFonts w:ascii="Arial" w:hAnsi="Arial" w:cs="Arial"/>
          <w:sz w:val="22"/>
          <w:szCs w:val="22"/>
        </w:rPr>
        <w:tab/>
      </w:r>
    </w:p>
    <w:p w14:paraId="0937B0E7" w14:textId="77777777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D7279F">
        <w:rPr>
          <w:rFonts w:ascii="Arial" w:hAnsi="Arial" w:cs="Arial"/>
          <w:bCs/>
          <w:sz w:val="22"/>
          <w:szCs w:val="22"/>
        </w:rPr>
        <w:t>Číslo účtu:</w:t>
      </w:r>
      <w:r w:rsidRPr="00D7279F">
        <w:rPr>
          <w:rFonts w:ascii="Arial" w:hAnsi="Arial" w:cs="Arial"/>
          <w:bCs/>
          <w:sz w:val="22"/>
          <w:szCs w:val="22"/>
        </w:rPr>
        <w:tab/>
        <w:t>3723001/0710</w:t>
      </w:r>
    </w:p>
    <w:p w14:paraId="388A4717" w14:textId="77777777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D7279F">
        <w:rPr>
          <w:rFonts w:ascii="Arial" w:hAnsi="Arial" w:cs="Arial"/>
          <w:bCs/>
          <w:sz w:val="22"/>
          <w:szCs w:val="22"/>
        </w:rPr>
        <w:t>IČ:</w:t>
      </w:r>
      <w:r w:rsidRPr="00D7279F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2BD60789" w14:textId="77777777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D7279F">
        <w:rPr>
          <w:rFonts w:ascii="Arial" w:hAnsi="Arial" w:cs="Arial"/>
          <w:bCs/>
          <w:sz w:val="22"/>
          <w:szCs w:val="22"/>
        </w:rPr>
        <w:t>DIČ:</w:t>
      </w:r>
      <w:r w:rsidRPr="00D7279F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4CEBE5DD" w14:textId="77777777" w:rsidR="00080796" w:rsidRDefault="00080796" w:rsidP="00080796">
      <w:pPr>
        <w:pStyle w:val="Bezmezer"/>
        <w:spacing w:before="12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D7279F">
        <w:rPr>
          <w:rFonts w:ascii="Arial" w:hAnsi="Arial" w:cs="Arial"/>
          <w:sz w:val="22"/>
          <w:szCs w:val="22"/>
        </w:rPr>
        <w:t xml:space="preserve">dále jen </w:t>
      </w:r>
      <w:r w:rsidRPr="00D7279F">
        <w:rPr>
          <w:rFonts w:ascii="Arial" w:hAnsi="Arial" w:cs="Arial"/>
          <w:b/>
          <w:sz w:val="22"/>
          <w:szCs w:val="22"/>
        </w:rPr>
        <w:t>„objednatel“</w:t>
      </w:r>
      <w:r w:rsidRPr="00D916D8">
        <w:rPr>
          <w:rFonts w:ascii="Arial" w:hAnsi="Arial" w:cs="Arial"/>
          <w:sz w:val="22"/>
          <w:szCs w:val="22"/>
        </w:rPr>
        <w:t>)</w:t>
      </w:r>
    </w:p>
    <w:p w14:paraId="10DE39FC" w14:textId="77777777" w:rsidR="00080796" w:rsidRDefault="00080796" w:rsidP="00080796">
      <w:pPr>
        <w:pStyle w:val="Bezmezer"/>
        <w:spacing w:before="120"/>
        <w:ind w:left="0"/>
        <w:rPr>
          <w:rFonts w:ascii="Arial" w:hAnsi="Arial" w:cs="Arial"/>
          <w:sz w:val="22"/>
          <w:szCs w:val="22"/>
        </w:rPr>
      </w:pPr>
    </w:p>
    <w:p w14:paraId="061786DA" w14:textId="77777777" w:rsidR="00080796" w:rsidRPr="00CE725F" w:rsidRDefault="00080796" w:rsidP="00080796">
      <w:pPr>
        <w:pStyle w:val="Bezmezer"/>
        <w:spacing w:before="120"/>
        <w:ind w:left="0"/>
        <w:rPr>
          <w:rFonts w:ascii="Arial" w:hAnsi="Arial" w:cs="Arial"/>
          <w:b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ab/>
      </w:r>
      <w:r w:rsidRPr="00D7279F">
        <w:rPr>
          <w:rFonts w:ascii="Arial" w:hAnsi="Arial" w:cs="Arial"/>
          <w:sz w:val="22"/>
          <w:szCs w:val="22"/>
        </w:rPr>
        <w:tab/>
      </w:r>
      <w:r w:rsidRPr="00D7279F">
        <w:rPr>
          <w:rFonts w:ascii="Arial" w:hAnsi="Arial" w:cs="Arial"/>
          <w:sz w:val="22"/>
          <w:szCs w:val="22"/>
        </w:rPr>
        <w:tab/>
      </w:r>
    </w:p>
    <w:p w14:paraId="4F9D0BD9" w14:textId="77777777" w:rsidR="00080796" w:rsidRPr="00D7279F" w:rsidRDefault="00080796" w:rsidP="00080796">
      <w:pPr>
        <w:pStyle w:val="Bezmezer"/>
        <w:tabs>
          <w:tab w:val="left" w:pos="4536"/>
        </w:tabs>
        <w:spacing w:before="120"/>
        <w:ind w:left="0"/>
        <w:rPr>
          <w:rFonts w:ascii="Arial" w:hAnsi="Arial" w:cs="Arial"/>
          <w:b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Zhotovitel:</w:t>
      </w:r>
      <w:r w:rsidRPr="00D7279F">
        <w:rPr>
          <w:rFonts w:ascii="Arial" w:hAnsi="Arial" w:cs="Arial"/>
          <w:sz w:val="22"/>
          <w:szCs w:val="22"/>
        </w:rPr>
        <w:tab/>
        <w:t>GEO Hrubý spol. s r.o.</w:t>
      </w:r>
    </w:p>
    <w:p w14:paraId="56DC5594" w14:textId="77777777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sídlo:</w:t>
      </w:r>
      <w:r w:rsidRPr="00D7279F">
        <w:rPr>
          <w:rFonts w:ascii="Arial" w:hAnsi="Arial" w:cs="Arial"/>
          <w:sz w:val="22"/>
          <w:szCs w:val="22"/>
        </w:rPr>
        <w:tab/>
        <w:t>Doudlevecká 26, 301 00 Plzeň</w:t>
      </w:r>
    </w:p>
    <w:p w14:paraId="5DCBEF1F" w14:textId="77777777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i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zastoupený:</w:t>
      </w:r>
      <w:r w:rsidRPr="00D7279F">
        <w:rPr>
          <w:rFonts w:ascii="Arial" w:hAnsi="Arial" w:cs="Arial"/>
          <w:sz w:val="22"/>
          <w:szCs w:val="22"/>
        </w:rPr>
        <w:tab/>
        <w:t>jednatelem Ing. Zdeňkem Hrubým</w:t>
      </w:r>
    </w:p>
    <w:p w14:paraId="73A168BA" w14:textId="77777777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ve smluvních záležitostech oprávněn jednat:</w:t>
      </w:r>
      <w:r w:rsidRPr="00D7279F">
        <w:rPr>
          <w:rFonts w:ascii="Arial" w:hAnsi="Arial" w:cs="Arial"/>
          <w:sz w:val="22"/>
          <w:szCs w:val="22"/>
        </w:rPr>
        <w:tab/>
        <w:t>Ing. Zdeněk Hrubý</w:t>
      </w:r>
    </w:p>
    <w:p w14:paraId="123B9A10" w14:textId="0CFB9B57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v technických záležitostech oprávněn jednat:</w:t>
      </w:r>
      <w:r w:rsidRPr="00D7279F">
        <w:rPr>
          <w:rFonts w:ascii="Arial" w:hAnsi="Arial" w:cs="Arial"/>
          <w:sz w:val="22"/>
          <w:szCs w:val="22"/>
        </w:rPr>
        <w:tab/>
      </w:r>
      <w:r w:rsidR="003C3963">
        <w:rPr>
          <w:rFonts w:ascii="Arial" w:hAnsi="Arial" w:cs="Arial"/>
          <w:sz w:val="22"/>
          <w:szCs w:val="22"/>
        </w:rPr>
        <w:t>XXXXX</w:t>
      </w:r>
    </w:p>
    <w:p w14:paraId="13922045" w14:textId="168CAD2A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Tel.:</w:t>
      </w:r>
      <w:r w:rsidRPr="00D7279F">
        <w:rPr>
          <w:rFonts w:ascii="Arial" w:hAnsi="Arial" w:cs="Arial"/>
          <w:sz w:val="22"/>
          <w:szCs w:val="22"/>
        </w:rPr>
        <w:tab/>
      </w:r>
      <w:r w:rsidR="003C3963">
        <w:rPr>
          <w:rFonts w:ascii="Arial" w:hAnsi="Arial" w:cs="Arial"/>
          <w:sz w:val="22"/>
          <w:szCs w:val="22"/>
        </w:rPr>
        <w:t>XXXXX</w:t>
      </w:r>
    </w:p>
    <w:p w14:paraId="67ECC357" w14:textId="1A106C71" w:rsidR="00080796" w:rsidRPr="00D7279F" w:rsidRDefault="00080796" w:rsidP="00080796">
      <w:pPr>
        <w:pStyle w:val="Bezmezer"/>
        <w:tabs>
          <w:tab w:val="left" w:pos="4536"/>
        </w:tabs>
        <w:ind w:left="0"/>
        <w:rPr>
          <w:rStyle w:val="Hypertextovodkaz"/>
          <w:rFonts w:ascii="Arial" w:hAnsi="Arial" w:cs="Arial"/>
          <w:color w:val="auto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E-mail:</w:t>
      </w:r>
      <w:r w:rsidRPr="00D7279F">
        <w:rPr>
          <w:rFonts w:ascii="Arial" w:hAnsi="Arial" w:cs="Arial"/>
          <w:sz w:val="22"/>
          <w:szCs w:val="22"/>
        </w:rPr>
        <w:tab/>
      </w:r>
      <w:r w:rsidR="003C3963" w:rsidRPr="003C3963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XXXXX</w:t>
      </w:r>
    </w:p>
    <w:p w14:paraId="010EDD5E" w14:textId="77777777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ID DS:</w:t>
      </w:r>
      <w:r w:rsidRPr="00D7279F">
        <w:rPr>
          <w:rFonts w:ascii="Arial" w:hAnsi="Arial" w:cs="Arial"/>
          <w:sz w:val="22"/>
          <w:szCs w:val="22"/>
        </w:rPr>
        <w:tab/>
        <w:t>7s47464</w:t>
      </w:r>
    </w:p>
    <w:p w14:paraId="324EFCD2" w14:textId="77777777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lastRenderedPageBreak/>
        <w:t>Bankovní spojení:</w:t>
      </w:r>
      <w:r w:rsidRPr="00D7279F">
        <w:rPr>
          <w:rFonts w:ascii="Arial" w:hAnsi="Arial" w:cs="Arial"/>
          <w:sz w:val="22"/>
          <w:szCs w:val="22"/>
        </w:rPr>
        <w:tab/>
        <w:t>KB Plzeň</w:t>
      </w:r>
    </w:p>
    <w:p w14:paraId="1B45DB6F" w14:textId="07728558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Číslo účtu:</w:t>
      </w:r>
      <w:r w:rsidRPr="00D7279F">
        <w:rPr>
          <w:rFonts w:ascii="Arial" w:hAnsi="Arial" w:cs="Arial"/>
          <w:sz w:val="22"/>
          <w:szCs w:val="22"/>
        </w:rPr>
        <w:tab/>
        <w:t>21106381/0100</w:t>
      </w:r>
    </w:p>
    <w:p w14:paraId="61FFF9D1" w14:textId="77777777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IČ:</w:t>
      </w:r>
      <w:r w:rsidRPr="00D7279F">
        <w:rPr>
          <w:rFonts w:ascii="Arial" w:hAnsi="Arial" w:cs="Arial"/>
          <w:sz w:val="22"/>
          <w:szCs w:val="22"/>
        </w:rPr>
        <w:tab/>
        <w:t>25227751</w:t>
      </w:r>
    </w:p>
    <w:p w14:paraId="341FA9DF" w14:textId="77777777" w:rsidR="00080796" w:rsidRPr="00D7279F" w:rsidRDefault="00080796" w:rsidP="0008079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DIČ:</w:t>
      </w:r>
      <w:r w:rsidRPr="00D7279F">
        <w:rPr>
          <w:rFonts w:ascii="Arial" w:hAnsi="Arial" w:cs="Arial"/>
          <w:sz w:val="22"/>
          <w:szCs w:val="22"/>
        </w:rPr>
        <w:tab/>
        <w:t>CZ25227751</w:t>
      </w:r>
    </w:p>
    <w:p w14:paraId="3DC49133" w14:textId="77777777" w:rsidR="00080796" w:rsidRPr="00D7279F" w:rsidRDefault="00080796" w:rsidP="0008079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>Společnost je zapsaná v obchodním rejstříku vedeném: Krajským soudem v Plzni č. C 10235</w:t>
      </w:r>
    </w:p>
    <w:p w14:paraId="39032C6B" w14:textId="11155FCF" w:rsidR="00080796" w:rsidRPr="00D7279F" w:rsidRDefault="00080796" w:rsidP="0008079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 xml:space="preserve">Osoba odpovědná (úředně oprávněná) za zpracování návrhu KoPÚ: </w:t>
      </w:r>
      <w:r w:rsidR="003C3963">
        <w:rPr>
          <w:rFonts w:ascii="Arial" w:hAnsi="Arial" w:cs="Arial"/>
          <w:sz w:val="22"/>
          <w:szCs w:val="22"/>
        </w:rPr>
        <w:t>XXXXX</w:t>
      </w:r>
    </w:p>
    <w:p w14:paraId="49CBC502" w14:textId="77777777" w:rsidR="00080796" w:rsidRDefault="00080796" w:rsidP="0008079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 xml:space="preserve">Osoba odpovědná (odborně způsobilá) k výkonu zeměměřických činností v rámci zpracování </w:t>
      </w:r>
    </w:p>
    <w:p w14:paraId="2951CA26" w14:textId="02D5F04C" w:rsidR="00080796" w:rsidRPr="00D7279F" w:rsidRDefault="00080796" w:rsidP="0008079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D7279F">
        <w:rPr>
          <w:rFonts w:ascii="Arial" w:hAnsi="Arial" w:cs="Arial"/>
          <w:sz w:val="22"/>
          <w:szCs w:val="22"/>
        </w:rPr>
        <w:t xml:space="preserve">návrhu KoPÚ a vytýčení pozemků: </w:t>
      </w:r>
      <w:r w:rsidR="003C3963">
        <w:rPr>
          <w:rFonts w:ascii="Arial" w:hAnsi="Arial" w:cs="Arial"/>
          <w:sz w:val="22"/>
          <w:szCs w:val="22"/>
        </w:rPr>
        <w:t>XXXXX</w:t>
      </w:r>
    </w:p>
    <w:p w14:paraId="41C4E746" w14:textId="26662681" w:rsidR="00080796" w:rsidRDefault="00080796" w:rsidP="00080796">
      <w:pPr>
        <w:ind w:left="720" w:hanging="720"/>
        <w:rPr>
          <w:rFonts w:ascii="Arial" w:hAnsi="Arial" w:cs="Arial"/>
          <w:sz w:val="22"/>
          <w:szCs w:val="22"/>
        </w:rPr>
      </w:pPr>
      <w:r w:rsidRPr="00684CEB">
        <w:rPr>
          <w:rFonts w:ascii="Arial" w:hAnsi="Arial" w:cs="Arial"/>
          <w:sz w:val="22"/>
          <w:szCs w:val="22"/>
        </w:rPr>
        <w:t xml:space="preserve">(dále jen </w:t>
      </w:r>
      <w:r w:rsidRPr="00684CEB">
        <w:rPr>
          <w:rFonts w:ascii="Arial" w:hAnsi="Arial" w:cs="Arial"/>
          <w:b/>
          <w:sz w:val="22"/>
          <w:szCs w:val="22"/>
        </w:rPr>
        <w:t>„zhotovitel“</w:t>
      </w:r>
      <w:r w:rsidRPr="00684CEB">
        <w:rPr>
          <w:rFonts w:ascii="Arial" w:hAnsi="Arial" w:cs="Arial"/>
          <w:sz w:val="22"/>
          <w:szCs w:val="22"/>
        </w:rPr>
        <w:t>)</w:t>
      </w:r>
    </w:p>
    <w:p w14:paraId="4868ADEB" w14:textId="5B0CDDED" w:rsidR="00080796" w:rsidRDefault="00080796" w:rsidP="00080796">
      <w:pPr>
        <w:spacing w:before="240" w:after="120"/>
        <w:ind w:left="0"/>
        <w:rPr>
          <w:rFonts w:ascii="Arial" w:hAnsi="Arial" w:cs="Arial"/>
          <w:sz w:val="22"/>
          <w:szCs w:val="22"/>
        </w:rPr>
      </w:pPr>
      <w:r w:rsidRPr="0004415D">
        <w:rPr>
          <w:rFonts w:ascii="Arial" w:hAnsi="Arial" w:cs="Arial"/>
          <w:sz w:val="22"/>
          <w:szCs w:val="22"/>
        </w:rPr>
        <w:t>(Objednatel a Zhotovitel dále jako „</w:t>
      </w:r>
      <w:r w:rsidRPr="0004415D">
        <w:rPr>
          <w:rFonts w:ascii="Arial" w:hAnsi="Arial" w:cs="Arial"/>
          <w:b/>
          <w:sz w:val="22"/>
          <w:szCs w:val="22"/>
        </w:rPr>
        <w:t>Smluvní strany</w:t>
      </w:r>
      <w:r w:rsidRPr="0004415D">
        <w:rPr>
          <w:rFonts w:ascii="Arial" w:hAnsi="Arial" w:cs="Arial"/>
          <w:sz w:val="22"/>
          <w:szCs w:val="22"/>
        </w:rPr>
        <w:t>“ a každý z nich samostatně jako „</w:t>
      </w:r>
      <w:r w:rsidRPr="0004415D">
        <w:rPr>
          <w:rFonts w:ascii="Arial" w:hAnsi="Arial" w:cs="Arial"/>
          <w:b/>
          <w:sz w:val="22"/>
          <w:szCs w:val="22"/>
        </w:rPr>
        <w:t>Smluvní strana</w:t>
      </w:r>
      <w:r w:rsidRPr="0004415D">
        <w:rPr>
          <w:rFonts w:ascii="Arial" w:hAnsi="Arial" w:cs="Arial"/>
          <w:sz w:val="22"/>
          <w:szCs w:val="22"/>
        </w:rPr>
        <w:t>“)</w:t>
      </w:r>
    </w:p>
    <w:p w14:paraId="17AAA272" w14:textId="77777777" w:rsidR="001D445B" w:rsidRPr="0004415D" w:rsidRDefault="001D445B" w:rsidP="00080796">
      <w:pPr>
        <w:spacing w:before="240" w:after="120"/>
        <w:ind w:left="0"/>
        <w:rPr>
          <w:rFonts w:ascii="Arial" w:hAnsi="Arial" w:cs="Arial"/>
          <w:b/>
          <w:sz w:val="22"/>
          <w:szCs w:val="22"/>
        </w:rPr>
      </w:pPr>
    </w:p>
    <w:p w14:paraId="0EE59FF7" w14:textId="77777777" w:rsidR="006D3449" w:rsidRPr="009221DF" w:rsidRDefault="006D3449" w:rsidP="0004415D">
      <w:pPr>
        <w:ind w:left="0"/>
        <w:rPr>
          <w:b/>
          <w:bCs/>
          <w:snapToGrid w:val="0"/>
          <w:color w:val="FF0000"/>
          <w:sz w:val="22"/>
          <w:szCs w:val="22"/>
        </w:rPr>
      </w:pPr>
    </w:p>
    <w:p w14:paraId="1A3683BA" w14:textId="1DE218CB" w:rsidR="00D46A32" w:rsidRPr="00080796" w:rsidRDefault="00D46A32" w:rsidP="00080796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080796">
        <w:rPr>
          <w:rFonts w:ascii="Arial" w:hAnsi="Arial" w:cs="Arial"/>
          <w:bCs/>
          <w:snapToGrid w:val="0"/>
          <w:sz w:val="22"/>
          <w:szCs w:val="22"/>
        </w:rPr>
        <w:t>II.</w:t>
      </w:r>
    </w:p>
    <w:p w14:paraId="38682481" w14:textId="77777777" w:rsidR="00D46A32" w:rsidRPr="00080796" w:rsidRDefault="00D46A32" w:rsidP="00F8207E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  <w:color w:val="FF0000"/>
          <w:sz w:val="22"/>
          <w:szCs w:val="22"/>
        </w:rPr>
      </w:pPr>
    </w:p>
    <w:p w14:paraId="1D2D5318" w14:textId="23B4922F" w:rsidR="00080796" w:rsidRPr="00080796" w:rsidRDefault="00080796" w:rsidP="00080796">
      <w:pPr>
        <w:pStyle w:val="Import7"/>
        <w:jc w:val="both"/>
        <w:rPr>
          <w:rFonts w:ascii="Arial" w:hAnsi="Arial" w:cs="Arial"/>
          <w:sz w:val="22"/>
          <w:szCs w:val="22"/>
        </w:rPr>
      </w:pPr>
      <w:r w:rsidRPr="00080796">
        <w:rPr>
          <w:rFonts w:ascii="Arial" w:hAnsi="Arial" w:cs="Arial"/>
          <w:sz w:val="22"/>
          <w:szCs w:val="22"/>
        </w:rPr>
        <w:t>V souladu s ustanovením čl. XII. odst. 12.3. smlouvy o dílo číslo objednatele: 38/</w:t>
      </w:r>
      <w:proofErr w:type="gramStart"/>
      <w:r w:rsidRPr="00080796">
        <w:rPr>
          <w:rFonts w:ascii="Arial" w:hAnsi="Arial" w:cs="Arial"/>
          <w:sz w:val="22"/>
          <w:szCs w:val="22"/>
        </w:rPr>
        <w:t>2015 – 537100</w:t>
      </w:r>
      <w:proofErr w:type="gramEnd"/>
      <w:r w:rsidRPr="00080796">
        <w:rPr>
          <w:rFonts w:ascii="Arial" w:hAnsi="Arial" w:cs="Arial"/>
          <w:sz w:val="22"/>
          <w:szCs w:val="22"/>
        </w:rPr>
        <w:t xml:space="preserve"> </w:t>
      </w:r>
      <w:r w:rsidR="00E75F7E" w:rsidRPr="00080796">
        <w:rPr>
          <w:rFonts w:ascii="Arial" w:hAnsi="Arial" w:cs="Arial"/>
          <w:sz w:val="22"/>
          <w:szCs w:val="22"/>
        </w:rPr>
        <w:t>ze dne</w:t>
      </w:r>
      <w:r w:rsidRPr="00080796">
        <w:rPr>
          <w:rFonts w:ascii="Arial" w:hAnsi="Arial" w:cs="Arial"/>
          <w:sz w:val="22"/>
          <w:szCs w:val="22"/>
        </w:rPr>
        <w:t xml:space="preserve"> 6.</w:t>
      </w:r>
      <w:r w:rsidR="008E0820">
        <w:rPr>
          <w:rFonts w:ascii="Arial" w:hAnsi="Arial" w:cs="Arial"/>
          <w:sz w:val="22"/>
          <w:szCs w:val="22"/>
        </w:rPr>
        <w:t xml:space="preserve"> </w:t>
      </w:r>
      <w:r w:rsidRPr="00080796">
        <w:rPr>
          <w:rFonts w:ascii="Arial" w:hAnsi="Arial" w:cs="Arial"/>
          <w:sz w:val="22"/>
          <w:szCs w:val="22"/>
        </w:rPr>
        <w:t>11.</w:t>
      </w:r>
      <w:r w:rsidR="008E0820">
        <w:rPr>
          <w:rFonts w:ascii="Arial" w:hAnsi="Arial" w:cs="Arial"/>
          <w:sz w:val="22"/>
          <w:szCs w:val="22"/>
        </w:rPr>
        <w:t xml:space="preserve"> </w:t>
      </w:r>
      <w:r w:rsidRPr="00080796">
        <w:rPr>
          <w:rFonts w:ascii="Arial" w:hAnsi="Arial" w:cs="Arial"/>
          <w:sz w:val="22"/>
          <w:szCs w:val="22"/>
        </w:rPr>
        <w:t xml:space="preserve">2015 včetně jejich dodatků a na základě záznamu o rozhodnutí nerealizovat část měrných jednotek </w:t>
      </w:r>
      <w:r w:rsidR="007B4216">
        <w:rPr>
          <w:rFonts w:ascii="Arial" w:hAnsi="Arial" w:cs="Arial"/>
          <w:sz w:val="22"/>
          <w:szCs w:val="22"/>
        </w:rPr>
        <w:t>z</w:t>
      </w:r>
      <w:r w:rsidRPr="00080796">
        <w:rPr>
          <w:rFonts w:ascii="Arial" w:hAnsi="Arial" w:cs="Arial"/>
          <w:sz w:val="22"/>
          <w:szCs w:val="22"/>
        </w:rPr>
        <w:t xml:space="preserve"> 31. 3. </w:t>
      </w:r>
      <w:r w:rsidR="00C12FE5" w:rsidRPr="00080796">
        <w:rPr>
          <w:rFonts w:ascii="Arial" w:hAnsi="Arial" w:cs="Arial"/>
          <w:sz w:val="22"/>
          <w:szCs w:val="22"/>
        </w:rPr>
        <w:t>2022,</w:t>
      </w:r>
      <w:r w:rsidR="00C12FE5">
        <w:rPr>
          <w:rFonts w:ascii="Arial" w:hAnsi="Arial" w:cs="Arial"/>
          <w:sz w:val="22"/>
          <w:szCs w:val="22"/>
        </w:rPr>
        <w:t xml:space="preserve"> </w:t>
      </w:r>
      <w:r w:rsidR="00C12FE5" w:rsidRPr="00080796">
        <w:rPr>
          <w:rFonts w:ascii="Arial" w:hAnsi="Arial" w:cs="Arial"/>
          <w:sz w:val="22"/>
          <w:szCs w:val="22"/>
        </w:rPr>
        <w:t>s</w:t>
      </w:r>
      <w:r w:rsidRPr="00080796">
        <w:rPr>
          <w:rFonts w:ascii="Arial" w:hAnsi="Arial" w:cs="Arial"/>
          <w:sz w:val="22"/>
          <w:szCs w:val="22"/>
        </w:rPr>
        <w:t> přihlédnutím k čl</w:t>
      </w:r>
      <w:r w:rsidRPr="00080796">
        <w:rPr>
          <w:rFonts w:ascii="Arial" w:hAnsi="Arial" w:cs="Arial"/>
          <w:bCs/>
          <w:snapToGrid w:val="0"/>
          <w:sz w:val="22"/>
          <w:szCs w:val="22"/>
        </w:rPr>
        <w:t xml:space="preserve">.  6.  Směrnice SPÚ o zadávání veřejných zakázek č. 07/2016 ve znění změny č. 8 ze dne </w:t>
      </w:r>
      <w:r w:rsidRPr="00080796">
        <w:rPr>
          <w:rFonts w:ascii="Arial" w:hAnsi="Arial" w:cs="Arial"/>
          <w:sz w:val="22"/>
          <w:szCs w:val="22"/>
        </w:rPr>
        <w:t xml:space="preserve">4. 8. </w:t>
      </w:r>
      <w:r w:rsidR="00C12FE5" w:rsidRPr="00080796">
        <w:rPr>
          <w:rFonts w:ascii="Arial" w:hAnsi="Arial" w:cs="Arial"/>
          <w:sz w:val="22"/>
          <w:szCs w:val="22"/>
        </w:rPr>
        <w:t xml:space="preserve">2021 </w:t>
      </w:r>
      <w:r w:rsidR="00C12FE5">
        <w:rPr>
          <w:rFonts w:ascii="Arial" w:hAnsi="Arial" w:cs="Arial"/>
          <w:sz w:val="22"/>
          <w:szCs w:val="22"/>
        </w:rPr>
        <w:t>(</w:t>
      </w:r>
      <w:r w:rsidRPr="00080796">
        <w:rPr>
          <w:rFonts w:ascii="Arial" w:hAnsi="Arial" w:cs="Arial"/>
          <w:bCs/>
          <w:snapToGrid w:val="0"/>
          <w:sz w:val="22"/>
          <w:szCs w:val="22"/>
        </w:rPr>
        <w:t xml:space="preserve">účinnost </w:t>
      </w:r>
      <w:proofErr w:type="gramStart"/>
      <w:r w:rsidRPr="00080796">
        <w:rPr>
          <w:rFonts w:ascii="Arial" w:hAnsi="Arial" w:cs="Arial"/>
          <w:bCs/>
          <w:snapToGrid w:val="0"/>
          <w:sz w:val="22"/>
          <w:szCs w:val="22"/>
        </w:rPr>
        <w:t xml:space="preserve">od </w:t>
      </w:r>
      <w:r w:rsidR="00C12FE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80796">
        <w:rPr>
          <w:rFonts w:ascii="Arial" w:hAnsi="Arial" w:cs="Arial"/>
          <w:sz w:val="22"/>
          <w:szCs w:val="22"/>
        </w:rPr>
        <w:t>5.</w:t>
      </w:r>
      <w:proofErr w:type="gramEnd"/>
      <w:r w:rsidR="00A01DCC">
        <w:rPr>
          <w:rFonts w:ascii="Arial" w:hAnsi="Arial" w:cs="Arial"/>
          <w:sz w:val="22"/>
          <w:szCs w:val="22"/>
        </w:rPr>
        <w:t xml:space="preserve"> </w:t>
      </w:r>
      <w:r w:rsidRPr="00080796">
        <w:rPr>
          <w:rFonts w:ascii="Arial" w:hAnsi="Arial" w:cs="Arial"/>
          <w:sz w:val="22"/>
          <w:szCs w:val="22"/>
        </w:rPr>
        <w:t>8. 2021</w:t>
      </w:r>
      <w:r w:rsidRPr="00080796">
        <w:rPr>
          <w:rFonts w:ascii="Arial" w:hAnsi="Arial" w:cs="Arial"/>
          <w:bCs/>
          <w:snapToGrid w:val="0"/>
          <w:sz w:val="22"/>
          <w:szCs w:val="22"/>
        </w:rPr>
        <w:t xml:space="preserve">) a v souladu se zákonem č.134/2016 Sb., o zadávání veřejných zakázek, </w:t>
      </w:r>
      <w:r w:rsidRPr="00080796">
        <w:rPr>
          <w:rFonts w:ascii="Arial" w:hAnsi="Arial" w:cs="Arial"/>
          <w:sz w:val="22"/>
          <w:szCs w:val="22"/>
        </w:rPr>
        <w:t xml:space="preserve">se smluvní strany dohodly na změně počtu měrných jednotek u </w:t>
      </w:r>
      <w:r w:rsidR="0004415D">
        <w:rPr>
          <w:rFonts w:ascii="Arial" w:hAnsi="Arial" w:cs="Arial"/>
          <w:sz w:val="22"/>
          <w:szCs w:val="22"/>
        </w:rPr>
        <w:t>komplexních pozemkových úprav</w:t>
      </w:r>
      <w:r w:rsidRPr="00080796">
        <w:rPr>
          <w:rFonts w:ascii="Arial" w:hAnsi="Arial" w:cs="Arial"/>
          <w:sz w:val="22"/>
          <w:szCs w:val="22"/>
        </w:rPr>
        <w:t> </w:t>
      </w:r>
      <w:r w:rsidR="002D67CF">
        <w:rPr>
          <w:rFonts w:ascii="Arial" w:hAnsi="Arial" w:cs="Arial"/>
          <w:sz w:val="22"/>
          <w:szCs w:val="22"/>
        </w:rPr>
        <w:t>v</w:t>
      </w:r>
      <w:r w:rsidR="007B4216">
        <w:rPr>
          <w:rFonts w:ascii="Arial" w:hAnsi="Arial" w:cs="Arial"/>
          <w:sz w:val="22"/>
          <w:szCs w:val="22"/>
        </w:rPr>
        <w:t> </w:t>
      </w:r>
      <w:r w:rsidR="0004415D">
        <w:rPr>
          <w:rFonts w:ascii="Arial" w:hAnsi="Arial" w:cs="Arial"/>
          <w:sz w:val="22"/>
          <w:szCs w:val="22"/>
        </w:rPr>
        <w:t>k</w:t>
      </w:r>
      <w:r w:rsidR="007B4216">
        <w:rPr>
          <w:rFonts w:ascii="Arial" w:hAnsi="Arial" w:cs="Arial"/>
          <w:sz w:val="22"/>
          <w:szCs w:val="22"/>
        </w:rPr>
        <w:t xml:space="preserve">. ú. </w:t>
      </w:r>
      <w:proofErr w:type="spellStart"/>
      <w:r w:rsidRPr="00080796">
        <w:rPr>
          <w:rFonts w:ascii="Arial" w:hAnsi="Arial" w:cs="Arial"/>
          <w:sz w:val="22"/>
          <w:szCs w:val="22"/>
        </w:rPr>
        <w:t>Bražná</w:t>
      </w:r>
      <w:proofErr w:type="spellEnd"/>
      <w:r w:rsidR="0004415D">
        <w:rPr>
          <w:rFonts w:ascii="Arial" w:hAnsi="Arial" w:cs="Arial"/>
          <w:sz w:val="22"/>
          <w:szCs w:val="22"/>
        </w:rPr>
        <w:t xml:space="preserve"> (dále jen „KoPÚ“).</w:t>
      </w:r>
    </w:p>
    <w:p w14:paraId="6ED97E22" w14:textId="77777777" w:rsidR="00080796" w:rsidRPr="00080796" w:rsidRDefault="00080796" w:rsidP="00080796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28C8C3F5" w14:textId="4CC16B9F" w:rsidR="00080796" w:rsidRDefault="00080796" w:rsidP="00080796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  <w:r w:rsidRPr="00080796">
        <w:rPr>
          <w:rFonts w:ascii="Arial" w:hAnsi="Arial" w:cs="Arial"/>
          <w:sz w:val="22"/>
          <w:szCs w:val="22"/>
        </w:rPr>
        <w:t>Změn</w:t>
      </w:r>
      <w:r w:rsidR="00A01DCC">
        <w:rPr>
          <w:rFonts w:ascii="Arial" w:hAnsi="Arial" w:cs="Arial"/>
          <w:sz w:val="22"/>
          <w:szCs w:val="22"/>
        </w:rPr>
        <w:t>a</w:t>
      </w:r>
      <w:r w:rsidRPr="00080796">
        <w:rPr>
          <w:rFonts w:ascii="Arial" w:hAnsi="Arial" w:cs="Arial"/>
          <w:sz w:val="22"/>
          <w:szCs w:val="22"/>
        </w:rPr>
        <w:t xml:space="preserve"> byl</w:t>
      </w:r>
      <w:r w:rsidR="00A01DCC">
        <w:rPr>
          <w:rFonts w:ascii="Arial" w:hAnsi="Arial" w:cs="Arial"/>
          <w:sz w:val="22"/>
          <w:szCs w:val="22"/>
        </w:rPr>
        <w:t>a</w:t>
      </w:r>
      <w:r w:rsidRPr="00080796">
        <w:rPr>
          <w:rFonts w:ascii="Arial" w:hAnsi="Arial" w:cs="Arial"/>
          <w:sz w:val="22"/>
          <w:szCs w:val="22"/>
        </w:rPr>
        <w:t xml:space="preserve"> odsouhlasen</w:t>
      </w:r>
      <w:r w:rsidR="00A01DCC">
        <w:rPr>
          <w:rFonts w:ascii="Arial" w:hAnsi="Arial" w:cs="Arial"/>
          <w:sz w:val="22"/>
          <w:szCs w:val="22"/>
        </w:rPr>
        <w:t>a</w:t>
      </w:r>
      <w:r w:rsidRPr="00080796">
        <w:rPr>
          <w:rFonts w:ascii="Arial" w:hAnsi="Arial" w:cs="Arial"/>
          <w:sz w:val="22"/>
          <w:szCs w:val="22"/>
        </w:rPr>
        <w:t xml:space="preserve"> dopisem Státního pozemkového úřadu, KPÚ pro Středočeský kraj a hlavní město Praha pod č.j. SPU </w:t>
      </w:r>
      <w:r w:rsidR="001D445B">
        <w:rPr>
          <w:rFonts w:ascii="Arial" w:hAnsi="Arial" w:cs="Arial"/>
          <w:sz w:val="22"/>
          <w:szCs w:val="22"/>
        </w:rPr>
        <w:t>219842/2022</w:t>
      </w:r>
      <w:r w:rsidRPr="00080796">
        <w:rPr>
          <w:rFonts w:ascii="Arial" w:hAnsi="Arial" w:cs="Arial"/>
          <w:sz w:val="22"/>
          <w:szCs w:val="22"/>
        </w:rPr>
        <w:t xml:space="preserve"> dne </w:t>
      </w:r>
      <w:r w:rsidR="001D445B">
        <w:rPr>
          <w:rFonts w:ascii="Arial" w:hAnsi="Arial" w:cs="Arial"/>
          <w:sz w:val="22"/>
          <w:szCs w:val="22"/>
        </w:rPr>
        <w:t>16. 6. 2022</w:t>
      </w:r>
      <w:r w:rsidRPr="00080796">
        <w:rPr>
          <w:rFonts w:ascii="Arial" w:hAnsi="Arial" w:cs="Arial"/>
          <w:sz w:val="22"/>
          <w:szCs w:val="22"/>
        </w:rPr>
        <w:t xml:space="preserve"> (v pomocné evidenci Státního pozemkového úřadu, KPÚ pro Středočeský kraj a hlavní město Praha, Pobočky Příbram pod č.j. </w:t>
      </w:r>
      <w:r w:rsidR="001D445B">
        <w:rPr>
          <w:rFonts w:ascii="Arial" w:hAnsi="Arial" w:cs="Arial"/>
          <w:sz w:val="22"/>
          <w:szCs w:val="22"/>
        </w:rPr>
        <w:t>3</w:t>
      </w:r>
      <w:r w:rsidR="002D67CF">
        <w:rPr>
          <w:rFonts w:ascii="Arial" w:hAnsi="Arial" w:cs="Arial"/>
          <w:sz w:val="22"/>
          <w:szCs w:val="22"/>
        </w:rPr>
        <w:t>4</w:t>
      </w:r>
      <w:r w:rsidR="001D445B">
        <w:rPr>
          <w:rFonts w:ascii="Arial" w:hAnsi="Arial" w:cs="Arial"/>
          <w:sz w:val="22"/>
          <w:szCs w:val="22"/>
        </w:rPr>
        <w:t xml:space="preserve">8/2022 </w:t>
      </w:r>
      <w:r w:rsidRPr="00080796">
        <w:rPr>
          <w:rFonts w:ascii="Arial" w:hAnsi="Arial" w:cs="Arial"/>
          <w:sz w:val="22"/>
          <w:szCs w:val="22"/>
        </w:rPr>
        <w:t xml:space="preserve">dne </w:t>
      </w:r>
      <w:r w:rsidR="001D445B">
        <w:rPr>
          <w:rFonts w:ascii="Arial" w:hAnsi="Arial" w:cs="Arial"/>
          <w:sz w:val="22"/>
          <w:szCs w:val="22"/>
        </w:rPr>
        <w:t>17. 6. 2022</w:t>
      </w:r>
      <w:r w:rsidRPr="00080796">
        <w:rPr>
          <w:rFonts w:ascii="Arial" w:hAnsi="Arial" w:cs="Arial"/>
          <w:sz w:val="22"/>
          <w:szCs w:val="22"/>
        </w:rPr>
        <w:t xml:space="preserve">). </w:t>
      </w:r>
      <w:r w:rsidRPr="00080796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C9FFDDF" w14:textId="77777777" w:rsidR="001D445B" w:rsidRPr="00080796" w:rsidRDefault="001D445B" w:rsidP="00080796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14:paraId="39124D2B" w14:textId="1BDCDFBC" w:rsidR="00080796" w:rsidRDefault="00080796" w:rsidP="00080796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080796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4A7B5A79" w14:textId="3D7AAB26" w:rsidR="00080796" w:rsidRDefault="00080796" w:rsidP="00080796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III.</w:t>
      </w:r>
    </w:p>
    <w:p w14:paraId="2604B6B6" w14:textId="77777777" w:rsidR="00080796" w:rsidRPr="00080796" w:rsidRDefault="00080796" w:rsidP="00080796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7036CE08" w14:textId="65FDEAD9" w:rsidR="000E625F" w:rsidRPr="000E625F" w:rsidRDefault="00080796" w:rsidP="000E625F">
      <w:pPr>
        <w:tabs>
          <w:tab w:val="left" w:pos="4820"/>
        </w:tabs>
        <w:ind w:left="0"/>
        <w:rPr>
          <w:rFonts w:ascii="Arial" w:hAnsi="Arial" w:cs="Arial"/>
          <w:sz w:val="22"/>
          <w:szCs w:val="22"/>
        </w:rPr>
      </w:pPr>
      <w:r w:rsidRPr="000E625F">
        <w:rPr>
          <w:rFonts w:ascii="Arial" w:hAnsi="Arial" w:cs="Arial"/>
          <w:sz w:val="22"/>
          <w:szCs w:val="22"/>
        </w:rPr>
        <w:t xml:space="preserve">V rámci zpracování </w:t>
      </w:r>
      <w:r w:rsidR="000E625F" w:rsidRPr="000E625F">
        <w:rPr>
          <w:rFonts w:ascii="Arial" w:hAnsi="Arial" w:cs="Arial"/>
          <w:sz w:val="22"/>
          <w:szCs w:val="22"/>
        </w:rPr>
        <w:t>KoPÚ</w:t>
      </w:r>
      <w:r w:rsidRPr="000E625F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0E625F">
        <w:rPr>
          <w:rFonts w:ascii="Arial" w:hAnsi="Arial" w:cs="Arial"/>
          <w:sz w:val="22"/>
          <w:szCs w:val="22"/>
        </w:rPr>
        <w:t>k.ú</w:t>
      </w:r>
      <w:proofErr w:type="spellEnd"/>
      <w:r w:rsidRPr="000E625F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75F7E" w:rsidRPr="000E625F">
        <w:rPr>
          <w:rFonts w:ascii="Arial" w:hAnsi="Arial" w:cs="Arial"/>
          <w:sz w:val="22"/>
          <w:szCs w:val="22"/>
        </w:rPr>
        <w:t>Bražná</w:t>
      </w:r>
      <w:proofErr w:type="spellEnd"/>
      <w:r w:rsidR="00E75F7E" w:rsidRPr="000E625F">
        <w:rPr>
          <w:rFonts w:ascii="Arial" w:hAnsi="Arial" w:cs="Arial"/>
          <w:sz w:val="22"/>
          <w:szCs w:val="22"/>
        </w:rPr>
        <w:t xml:space="preserve"> došlo</w:t>
      </w:r>
      <w:r w:rsidRPr="000E625F">
        <w:rPr>
          <w:rFonts w:ascii="Arial" w:hAnsi="Arial" w:cs="Arial"/>
          <w:sz w:val="22"/>
          <w:szCs w:val="22"/>
        </w:rPr>
        <w:t xml:space="preserve"> ke snížení počtu měrných jednotek v </w:t>
      </w:r>
      <w:r w:rsidR="008E0820" w:rsidRPr="008E0820">
        <w:rPr>
          <w:rFonts w:ascii="Arial" w:hAnsi="Arial" w:cs="Arial"/>
          <w:bCs/>
          <w:sz w:val="22"/>
          <w:szCs w:val="22"/>
        </w:rPr>
        <w:t xml:space="preserve">hlavním celku </w:t>
      </w:r>
      <w:r w:rsidRPr="008E0820">
        <w:rPr>
          <w:rFonts w:ascii="Arial" w:hAnsi="Arial" w:cs="Arial"/>
          <w:bCs/>
          <w:sz w:val="22"/>
          <w:szCs w:val="22"/>
        </w:rPr>
        <w:t>3.</w:t>
      </w:r>
      <w:r w:rsidR="00B804EE" w:rsidRPr="008E0820">
        <w:rPr>
          <w:rFonts w:ascii="Arial" w:hAnsi="Arial" w:cs="Arial"/>
          <w:bCs/>
          <w:sz w:val="22"/>
          <w:szCs w:val="22"/>
        </w:rPr>
        <w:t>4</w:t>
      </w:r>
      <w:r w:rsidRPr="008E0820">
        <w:rPr>
          <w:rFonts w:ascii="Arial" w:hAnsi="Arial" w:cs="Arial"/>
          <w:bCs/>
          <w:sz w:val="22"/>
          <w:szCs w:val="22"/>
        </w:rPr>
        <w:t xml:space="preserve">. </w:t>
      </w:r>
      <w:r w:rsidR="0004415D">
        <w:rPr>
          <w:rFonts w:ascii="Arial" w:hAnsi="Arial" w:cs="Arial"/>
          <w:bCs/>
          <w:sz w:val="22"/>
          <w:szCs w:val="22"/>
        </w:rPr>
        <w:t>„</w:t>
      </w:r>
      <w:r w:rsidR="008E0820" w:rsidRPr="008E0820">
        <w:rPr>
          <w:rFonts w:ascii="Arial" w:hAnsi="Arial" w:cs="Arial"/>
          <w:bCs/>
          <w:sz w:val="22"/>
          <w:szCs w:val="22"/>
        </w:rPr>
        <w:t>Vytyčení pozemků dle zapsané DKM</w:t>
      </w:r>
      <w:r w:rsidR="0004415D">
        <w:rPr>
          <w:rFonts w:ascii="Arial" w:hAnsi="Arial" w:cs="Arial"/>
          <w:bCs/>
          <w:sz w:val="22"/>
          <w:szCs w:val="22"/>
        </w:rPr>
        <w:t>“</w:t>
      </w:r>
      <w:r w:rsidRPr="008E0820">
        <w:rPr>
          <w:rFonts w:ascii="Arial" w:hAnsi="Arial" w:cs="Arial"/>
          <w:bCs/>
          <w:sz w:val="22"/>
          <w:szCs w:val="22"/>
        </w:rPr>
        <w:t xml:space="preserve">. </w:t>
      </w:r>
      <w:r w:rsidR="0007171F">
        <w:rPr>
          <w:rFonts w:ascii="Arial" w:hAnsi="Arial" w:cs="Arial"/>
          <w:bCs/>
          <w:sz w:val="22"/>
          <w:szCs w:val="22"/>
        </w:rPr>
        <w:t>Snížení počtu měrných jednotek reaguje na skutečnost,</w:t>
      </w:r>
      <w:r w:rsidR="004968F3" w:rsidRPr="008E0820">
        <w:rPr>
          <w:rFonts w:ascii="Arial" w:hAnsi="Arial" w:cs="Arial"/>
          <w:bCs/>
          <w:sz w:val="22"/>
          <w:szCs w:val="22"/>
        </w:rPr>
        <w:t xml:space="preserve"> že</w:t>
      </w:r>
      <w:r w:rsidR="00E6022D">
        <w:rPr>
          <w:rFonts w:ascii="Arial" w:hAnsi="Arial" w:cs="Arial"/>
          <w:bCs/>
          <w:sz w:val="22"/>
          <w:szCs w:val="22"/>
        </w:rPr>
        <w:t xml:space="preserve"> </w:t>
      </w:r>
      <w:r w:rsidR="004968F3" w:rsidRPr="008E0820">
        <w:rPr>
          <w:rFonts w:ascii="Arial" w:hAnsi="Arial" w:cs="Arial"/>
          <w:bCs/>
          <w:sz w:val="22"/>
          <w:szCs w:val="22"/>
        </w:rPr>
        <w:t xml:space="preserve">ve </w:t>
      </w:r>
      <w:r w:rsidR="0004415D" w:rsidRPr="008E0820">
        <w:rPr>
          <w:rFonts w:ascii="Arial" w:hAnsi="Arial" w:cs="Arial"/>
          <w:bCs/>
          <w:sz w:val="22"/>
          <w:szCs w:val="22"/>
        </w:rPr>
        <w:t>stanov</w:t>
      </w:r>
      <w:r w:rsidR="0004415D">
        <w:rPr>
          <w:rFonts w:ascii="Arial" w:hAnsi="Arial" w:cs="Arial"/>
          <w:bCs/>
          <w:sz w:val="22"/>
          <w:szCs w:val="22"/>
        </w:rPr>
        <w:t>e</w:t>
      </w:r>
      <w:r w:rsidR="0004415D" w:rsidRPr="008E0820">
        <w:rPr>
          <w:rFonts w:ascii="Arial" w:hAnsi="Arial" w:cs="Arial"/>
          <w:bCs/>
          <w:sz w:val="22"/>
          <w:szCs w:val="22"/>
        </w:rPr>
        <w:t>né</w:t>
      </w:r>
      <w:r w:rsidR="004968F3" w:rsidRPr="008E0820">
        <w:rPr>
          <w:rFonts w:ascii="Arial" w:hAnsi="Arial" w:cs="Arial"/>
          <w:bCs/>
          <w:sz w:val="22"/>
          <w:szCs w:val="22"/>
        </w:rPr>
        <w:t xml:space="preserve"> lhůtě </w:t>
      </w:r>
      <w:r w:rsidR="002D67CF">
        <w:rPr>
          <w:rFonts w:ascii="Arial" w:hAnsi="Arial" w:cs="Arial"/>
          <w:bCs/>
          <w:sz w:val="22"/>
          <w:szCs w:val="22"/>
        </w:rPr>
        <w:t xml:space="preserve">nebyly od vlastníků pozemků doručeny žádné žádosti </w:t>
      </w:r>
      <w:r w:rsidR="002D67CF" w:rsidRPr="000E625F">
        <w:rPr>
          <w:rFonts w:ascii="Arial" w:hAnsi="Arial" w:cs="Arial"/>
          <w:sz w:val="22"/>
          <w:szCs w:val="22"/>
        </w:rPr>
        <w:t>o</w:t>
      </w:r>
      <w:r w:rsidR="000E625F" w:rsidRPr="000E625F">
        <w:rPr>
          <w:rFonts w:ascii="Arial" w:hAnsi="Arial" w:cs="Arial"/>
          <w:sz w:val="22"/>
          <w:szCs w:val="22"/>
        </w:rPr>
        <w:t xml:space="preserve"> vytyčení </w:t>
      </w:r>
      <w:r w:rsidR="00CF1E74">
        <w:rPr>
          <w:rFonts w:ascii="Arial" w:hAnsi="Arial" w:cs="Arial"/>
          <w:sz w:val="22"/>
          <w:szCs w:val="22"/>
        </w:rPr>
        <w:t xml:space="preserve">vlastnických </w:t>
      </w:r>
      <w:r w:rsidR="00E6022D">
        <w:rPr>
          <w:rFonts w:ascii="Arial" w:hAnsi="Arial" w:cs="Arial"/>
          <w:sz w:val="22"/>
          <w:szCs w:val="22"/>
        </w:rPr>
        <w:t>hranic</w:t>
      </w:r>
      <w:r w:rsidR="002D67CF">
        <w:rPr>
          <w:rFonts w:ascii="Arial" w:hAnsi="Arial" w:cs="Arial"/>
          <w:sz w:val="22"/>
          <w:szCs w:val="22"/>
        </w:rPr>
        <w:t xml:space="preserve"> pozemků</w:t>
      </w:r>
      <w:r w:rsidR="000E625F" w:rsidRPr="000E625F">
        <w:rPr>
          <w:rFonts w:ascii="Arial" w:hAnsi="Arial" w:cs="Arial"/>
          <w:sz w:val="22"/>
          <w:szCs w:val="22"/>
        </w:rPr>
        <w:t>.</w:t>
      </w:r>
    </w:p>
    <w:p w14:paraId="023DABAE" w14:textId="018AF688" w:rsidR="00080796" w:rsidRPr="000E625F" w:rsidRDefault="00080796" w:rsidP="000E625F">
      <w:pPr>
        <w:tabs>
          <w:tab w:val="left" w:pos="4820"/>
        </w:tabs>
        <w:ind w:left="0"/>
        <w:rPr>
          <w:rFonts w:ascii="Arial" w:hAnsi="Arial" w:cs="Arial"/>
          <w:sz w:val="22"/>
          <w:szCs w:val="22"/>
        </w:rPr>
      </w:pPr>
      <w:r w:rsidRPr="000E625F">
        <w:rPr>
          <w:rFonts w:ascii="Arial" w:hAnsi="Arial" w:cs="Arial"/>
          <w:sz w:val="22"/>
          <w:szCs w:val="22"/>
        </w:rPr>
        <w:t xml:space="preserve">Potřeba změny počtu měrných jednotek vznikla tedy v důsledku okolností, které zadavatel jednající s náležitou péčí nemohl předvídat. </w:t>
      </w:r>
    </w:p>
    <w:p w14:paraId="12EFF49A" w14:textId="77777777" w:rsidR="00080796" w:rsidRPr="000E625F" w:rsidRDefault="00080796" w:rsidP="00080796">
      <w:pPr>
        <w:tabs>
          <w:tab w:val="left" w:pos="4820"/>
        </w:tabs>
        <w:spacing w:before="0"/>
        <w:ind w:left="0"/>
        <w:rPr>
          <w:sz w:val="22"/>
          <w:szCs w:val="22"/>
        </w:rPr>
      </w:pPr>
    </w:p>
    <w:p w14:paraId="1A8768E1" w14:textId="03FADB44" w:rsidR="00080796" w:rsidRPr="0004415D" w:rsidRDefault="00080796" w:rsidP="00080796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04415D">
        <w:rPr>
          <w:rFonts w:ascii="Arial" w:hAnsi="Arial" w:cs="Arial"/>
          <w:sz w:val="22"/>
          <w:szCs w:val="22"/>
        </w:rPr>
        <w:t xml:space="preserve">Ke změně závazku dochází </w:t>
      </w:r>
      <w:r w:rsidRPr="0004415D">
        <w:rPr>
          <w:rFonts w:ascii="Arial" w:hAnsi="Arial" w:cs="Arial"/>
          <w:b/>
          <w:sz w:val="22"/>
          <w:szCs w:val="22"/>
        </w:rPr>
        <w:t>v</w:t>
      </w:r>
      <w:r w:rsidR="0004415D" w:rsidRPr="0004415D">
        <w:rPr>
          <w:rFonts w:ascii="Arial" w:hAnsi="Arial" w:cs="Arial"/>
          <w:b/>
          <w:sz w:val="22"/>
          <w:szCs w:val="22"/>
        </w:rPr>
        <w:t xml:space="preserve"> bodu </w:t>
      </w:r>
      <w:proofErr w:type="gramStart"/>
      <w:r w:rsidR="0004415D" w:rsidRPr="0004415D">
        <w:rPr>
          <w:rFonts w:ascii="Arial" w:hAnsi="Arial" w:cs="Arial"/>
          <w:b/>
          <w:sz w:val="22"/>
          <w:szCs w:val="22"/>
        </w:rPr>
        <w:t xml:space="preserve">6.1. </w:t>
      </w:r>
      <w:r w:rsidRPr="0004415D">
        <w:rPr>
          <w:rFonts w:ascii="Arial" w:hAnsi="Arial" w:cs="Arial"/>
          <w:sz w:val="22"/>
          <w:szCs w:val="22"/>
        </w:rPr>
        <w:t> </w:t>
      </w:r>
      <w:r w:rsidRPr="0004415D">
        <w:rPr>
          <w:rFonts w:ascii="Arial" w:hAnsi="Arial" w:cs="Arial"/>
          <w:b/>
          <w:sz w:val="22"/>
          <w:szCs w:val="22"/>
        </w:rPr>
        <w:t>čl.</w:t>
      </w:r>
      <w:proofErr w:type="gramEnd"/>
      <w:r w:rsidRPr="0004415D">
        <w:rPr>
          <w:rFonts w:ascii="Arial" w:hAnsi="Arial" w:cs="Arial"/>
          <w:b/>
          <w:sz w:val="22"/>
          <w:szCs w:val="22"/>
        </w:rPr>
        <w:t xml:space="preserve"> VI.</w:t>
      </w:r>
      <w:r w:rsidRPr="0004415D">
        <w:rPr>
          <w:rFonts w:ascii="Arial" w:hAnsi="Arial" w:cs="Arial"/>
          <w:sz w:val="22"/>
          <w:szCs w:val="22"/>
        </w:rPr>
        <w:t xml:space="preserve"> „Cena za provedení díla“ smlouvy o dílo</w:t>
      </w:r>
      <w:r w:rsidR="0004415D" w:rsidRPr="0004415D">
        <w:rPr>
          <w:rFonts w:ascii="Arial" w:hAnsi="Arial" w:cs="Arial"/>
          <w:sz w:val="22"/>
          <w:szCs w:val="22"/>
        </w:rPr>
        <w:t xml:space="preserve"> objednatele: 38/2015-537100 ze dne 6.11.2015</w:t>
      </w:r>
      <w:r w:rsidRPr="0004415D">
        <w:rPr>
          <w:rFonts w:ascii="Arial" w:hAnsi="Arial" w:cs="Arial"/>
          <w:sz w:val="22"/>
          <w:szCs w:val="22"/>
        </w:rPr>
        <w:t xml:space="preserve"> a v</w:t>
      </w:r>
      <w:r w:rsidR="00B804EE" w:rsidRPr="0004415D">
        <w:rPr>
          <w:rFonts w:ascii="Arial" w:hAnsi="Arial" w:cs="Arial"/>
          <w:sz w:val="22"/>
          <w:szCs w:val="22"/>
        </w:rPr>
        <w:t> </w:t>
      </w:r>
      <w:r w:rsidR="00B804EE" w:rsidRPr="0004415D">
        <w:rPr>
          <w:rFonts w:ascii="Arial" w:hAnsi="Arial" w:cs="Arial"/>
          <w:b/>
          <w:sz w:val="22"/>
          <w:szCs w:val="22"/>
        </w:rPr>
        <w:t>hlavním celku</w:t>
      </w:r>
      <w:r w:rsidRPr="0004415D">
        <w:rPr>
          <w:rFonts w:ascii="Arial" w:hAnsi="Arial" w:cs="Arial"/>
          <w:b/>
          <w:sz w:val="22"/>
          <w:szCs w:val="22"/>
        </w:rPr>
        <w:t xml:space="preserve"> </w:t>
      </w:r>
      <w:r w:rsidR="00B804EE" w:rsidRPr="0004415D">
        <w:rPr>
          <w:rFonts w:ascii="Arial" w:hAnsi="Arial" w:cs="Arial"/>
          <w:b/>
          <w:sz w:val="22"/>
          <w:szCs w:val="22"/>
        </w:rPr>
        <w:t>3.4.</w:t>
      </w:r>
      <w:r w:rsidRPr="0004415D">
        <w:rPr>
          <w:rFonts w:ascii="Arial" w:hAnsi="Arial" w:cs="Arial"/>
          <w:sz w:val="22"/>
          <w:szCs w:val="22"/>
        </w:rPr>
        <w:t xml:space="preserve"> „</w:t>
      </w:r>
      <w:r w:rsidR="008E0820" w:rsidRPr="0004415D">
        <w:rPr>
          <w:rFonts w:ascii="Arial" w:hAnsi="Arial" w:cs="Arial"/>
          <w:sz w:val="22"/>
          <w:szCs w:val="22"/>
        </w:rPr>
        <w:t xml:space="preserve">Příloha ke Smlouvě o dílo - KoPÚ </w:t>
      </w:r>
      <w:proofErr w:type="spellStart"/>
      <w:r w:rsidR="008E0820" w:rsidRPr="0004415D">
        <w:rPr>
          <w:rFonts w:ascii="Arial" w:hAnsi="Arial" w:cs="Arial"/>
          <w:sz w:val="22"/>
          <w:szCs w:val="22"/>
        </w:rPr>
        <w:t>Bražná</w:t>
      </w:r>
      <w:proofErr w:type="spellEnd"/>
      <w:r w:rsidRPr="0004415D">
        <w:rPr>
          <w:rFonts w:ascii="Arial" w:hAnsi="Arial" w:cs="Arial"/>
          <w:sz w:val="22"/>
          <w:szCs w:val="22"/>
        </w:rPr>
        <w:t xml:space="preserve">“ pro </w:t>
      </w:r>
      <w:r w:rsidR="008E0820" w:rsidRPr="0004415D">
        <w:rPr>
          <w:rFonts w:ascii="Arial" w:hAnsi="Arial" w:cs="Arial"/>
          <w:sz w:val="22"/>
          <w:szCs w:val="22"/>
        </w:rPr>
        <w:t>KoPÚ</w:t>
      </w:r>
      <w:r w:rsidRPr="0004415D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04415D">
        <w:rPr>
          <w:rFonts w:ascii="Arial" w:hAnsi="Arial" w:cs="Arial"/>
          <w:sz w:val="22"/>
          <w:szCs w:val="22"/>
        </w:rPr>
        <w:t>k.ú</w:t>
      </w:r>
      <w:proofErr w:type="spellEnd"/>
      <w:r w:rsidRPr="0004415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804EE" w:rsidRPr="0004415D">
        <w:rPr>
          <w:rFonts w:ascii="Arial" w:hAnsi="Arial" w:cs="Arial"/>
          <w:sz w:val="22"/>
          <w:szCs w:val="22"/>
        </w:rPr>
        <w:t>Bražná</w:t>
      </w:r>
      <w:proofErr w:type="spellEnd"/>
      <w:r w:rsidRPr="0004415D">
        <w:rPr>
          <w:rFonts w:ascii="Arial" w:hAnsi="Arial" w:cs="Arial"/>
          <w:sz w:val="22"/>
          <w:szCs w:val="22"/>
        </w:rPr>
        <w:t xml:space="preserve"> takto:</w:t>
      </w:r>
    </w:p>
    <w:p w14:paraId="134B3531" w14:textId="43F868FF" w:rsidR="00511DF0" w:rsidRPr="000E625F" w:rsidRDefault="00511DF0" w:rsidP="00511DF0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2BE0D4F5" w14:textId="77777777" w:rsidR="00B804EE" w:rsidRPr="000E625F" w:rsidRDefault="00B804EE" w:rsidP="00511DF0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29B823BA" w14:textId="183F62B3" w:rsidR="0004415D" w:rsidRPr="0004415D" w:rsidRDefault="004C1CF5" w:rsidP="0004415D">
      <w:pPr>
        <w:pStyle w:val="Odstavecseseznamem"/>
        <w:numPr>
          <w:ilvl w:val="0"/>
          <w:numId w:val="42"/>
        </w:numPr>
        <w:tabs>
          <w:tab w:val="left" w:pos="4820"/>
        </w:tabs>
        <w:spacing w:before="0"/>
        <w:rPr>
          <w:rFonts w:ascii="Arial" w:hAnsi="Arial" w:cs="Arial"/>
          <w:sz w:val="22"/>
          <w:szCs w:val="22"/>
        </w:rPr>
      </w:pPr>
      <w:r w:rsidRPr="0004415D">
        <w:rPr>
          <w:rFonts w:ascii="Arial" w:hAnsi="Arial" w:cs="Arial"/>
          <w:sz w:val="22"/>
          <w:szCs w:val="22"/>
        </w:rPr>
        <w:t>v bodu 6.</w:t>
      </w:r>
      <w:r w:rsidR="00511DF0" w:rsidRPr="0004415D">
        <w:rPr>
          <w:rFonts w:ascii="Arial" w:hAnsi="Arial" w:cs="Arial"/>
          <w:sz w:val="22"/>
          <w:szCs w:val="22"/>
        </w:rPr>
        <w:t>1. čl. VI. smlouvy o dílo</w:t>
      </w:r>
      <w:r w:rsidR="0004415D" w:rsidRPr="0004415D">
        <w:rPr>
          <w:rFonts w:ascii="Arial" w:hAnsi="Arial" w:cs="Arial"/>
          <w:sz w:val="22"/>
          <w:szCs w:val="22"/>
        </w:rPr>
        <w:t xml:space="preserve"> objednatele: 38/2015-537100 ze dne 6.11.2015</w:t>
      </w:r>
    </w:p>
    <w:p w14:paraId="47445B0A" w14:textId="1C9BD8BC" w:rsidR="00511DF0" w:rsidRPr="0004415D" w:rsidRDefault="0004415D" w:rsidP="0004415D">
      <w:pPr>
        <w:tabs>
          <w:tab w:val="left" w:pos="4820"/>
        </w:tabs>
        <w:spacing w:before="0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11DF0" w:rsidRPr="0004415D">
        <w:rPr>
          <w:rFonts w:ascii="Arial" w:hAnsi="Arial" w:cs="Arial"/>
          <w:sz w:val="22"/>
          <w:szCs w:val="22"/>
        </w:rPr>
        <w:t xml:space="preserve"> „Cena za provedení díla“:  </w:t>
      </w:r>
    </w:p>
    <w:p w14:paraId="1DDB3929" w14:textId="77777777" w:rsidR="000E625F" w:rsidRPr="0004415D" w:rsidRDefault="000E625F" w:rsidP="00511DF0">
      <w:pPr>
        <w:tabs>
          <w:tab w:val="left" w:pos="4820"/>
        </w:tabs>
        <w:spacing w:before="0"/>
        <w:ind w:left="0"/>
        <w:jc w:val="left"/>
        <w:rPr>
          <w:rFonts w:ascii="Arial" w:hAnsi="Arial" w:cs="Arial"/>
          <w:snapToGrid w:val="0"/>
          <w:color w:val="FF0000"/>
          <w:sz w:val="22"/>
          <w:szCs w:val="22"/>
          <w:highlight w:val="yellow"/>
        </w:rPr>
      </w:pPr>
    </w:p>
    <w:p w14:paraId="641EAE7E" w14:textId="77777777" w:rsidR="001D445B" w:rsidRDefault="001D445B" w:rsidP="00511DF0">
      <w:pPr>
        <w:pStyle w:val="Nadpis1"/>
        <w:keepLines/>
        <w:spacing w:before="240" w:line="259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5EED5814" w14:textId="30DB321F" w:rsidR="00511DF0" w:rsidRDefault="00511DF0" w:rsidP="00511DF0">
      <w:pPr>
        <w:pStyle w:val="Nadpis1"/>
        <w:keepLines/>
        <w:spacing w:before="240" w:line="259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3D0540">
        <w:rPr>
          <w:rFonts w:ascii="Arial" w:hAnsi="Arial" w:cs="Arial"/>
          <w:sz w:val="22"/>
          <w:szCs w:val="22"/>
        </w:rPr>
        <w:t>Čl</w:t>
      </w:r>
      <w:r w:rsidR="004C1CF5">
        <w:rPr>
          <w:rFonts w:ascii="Arial" w:hAnsi="Arial" w:cs="Arial"/>
          <w:sz w:val="22"/>
          <w:szCs w:val="22"/>
        </w:rPr>
        <w:t>.</w:t>
      </w:r>
      <w:r w:rsidRPr="003D0540">
        <w:rPr>
          <w:rFonts w:ascii="Arial" w:hAnsi="Arial" w:cs="Arial"/>
          <w:sz w:val="22"/>
          <w:szCs w:val="22"/>
        </w:rPr>
        <w:t xml:space="preserve"> VI.</w:t>
      </w:r>
      <w:r w:rsidRPr="003D0540">
        <w:rPr>
          <w:rFonts w:ascii="Arial" w:hAnsi="Arial" w:cs="Arial"/>
          <w:sz w:val="22"/>
          <w:szCs w:val="22"/>
        </w:rPr>
        <w:br/>
        <w:t>Cena za provedení díla</w:t>
      </w:r>
    </w:p>
    <w:p w14:paraId="0FE6DD45" w14:textId="77777777" w:rsidR="0004415D" w:rsidRPr="0004415D" w:rsidRDefault="0004415D" w:rsidP="0004415D"/>
    <w:p w14:paraId="5258E8EE" w14:textId="77777777" w:rsidR="003D0540" w:rsidRDefault="000B4923" w:rsidP="00511DF0">
      <w:pPr>
        <w:spacing w:before="0" w:after="160" w:line="259" w:lineRule="auto"/>
        <w:ind w:left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11DF0" w:rsidRPr="003D0540">
        <w:rPr>
          <w:rFonts w:ascii="Arial" w:hAnsi="Arial" w:cs="Arial"/>
          <w:sz w:val="22"/>
          <w:szCs w:val="22"/>
        </w:rPr>
        <w:t xml:space="preserve">6.1.    Cena za provedení díla je sjednána na základě vítězné nabídky veřejné zakázky, </w:t>
      </w:r>
    </w:p>
    <w:p w14:paraId="37ECE15B" w14:textId="77777777" w:rsidR="000B4923" w:rsidRDefault="003D0540" w:rsidP="003D0540">
      <w:pPr>
        <w:spacing w:before="0" w:after="160" w:line="259" w:lineRule="auto"/>
        <w:ind w:left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B4923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511DF0" w:rsidRPr="003D0540">
        <w:rPr>
          <w:rFonts w:ascii="Arial" w:hAnsi="Arial" w:cs="Arial"/>
          <w:sz w:val="22"/>
          <w:szCs w:val="22"/>
        </w:rPr>
        <w:t xml:space="preserve">vyhlášené </w:t>
      </w:r>
      <w:r w:rsidRPr="003D0540">
        <w:rPr>
          <w:rFonts w:ascii="Arial" w:hAnsi="Arial" w:cs="Arial"/>
          <w:sz w:val="22"/>
          <w:szCs w:val="22"/>
        </w:rPr>
        <w:t xml:space="preserve">objednatelem. Podrobnosti kalkulace ceny obsahuje příloha č. 1, která </w:t>
      </w:r>
      <w:r w:rsidR="000B4923">
        <w:rPr>
          <w:rFonts w:ascii="Arial" w:hAnsi="Arial" w:cs="Arial"/>
          <w:sz w:val="22"/>
          <w:szCs w:val="22"/>
        </w:rPr>
        <w:t xml:space="preserve"> </w:t>
      </w:r>
    </w:p>
    <w:p w14:paraId="158E334F" w14:textId="77777777" w:rsidR="003D0540" w:rsidRDefault="000B4923" w:rsidP="003D0540">
      <w:pPr>
        <w:spacing w:before="0" w:after="160" w:line="259" w:lineRule="auto"/>
        <w:ind w:left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3D0540" w:rsidRPr="003D0540">
        <w:rPr>
          <w:rFonts w:ascii="Arial" w:hAnsi="Arial" w:cs="Arial"/>
          <w:sz w:val="22"/>
          <w:szCs w:val="22"/>
        </w:rPr>
        <w:t xml:space="preserve">je </w:t>
      </w:r>
      <w:r w:rsidRPr="003D0540">
        <w:rPr>
          <w:rFonts w:ascii="Arial" w:hAnsi="Arial" w:cs="Arial"/>
          <w:sz w:val="22"/>
          <w:szCs w:val="22"/>
        </w:rPr>
        <w:t>nedílnou součástí této</w:t>
      </w:r>
      <w:r>
        <w:rPr>
          <w:rFonts w:ascii="Arial" w:hAnsi="Arial" w:cs="Arial"/>
          <w:sz w:val="22"/>
          <w:szCs w:val="22"/>
        </w:rPr>
        <w:t xml:space="preserve"> smlouvy</w:t>
      </w:r>
      <w:r w:rsidRPr="003D0540">
        <w:rPr>
          <w:rFonts w:ascii="Arial" w:hAnsi="Arial" w:cs="Arial"/>
          <w:sz w:val="22"/>
          <w:szCs w:val="22"/>
        </w:rPr>
        <w:t>. Rekapitulace ceny:</w:t>
      </w:r>
    </w:p>
    <w:p w14:paraId="1A3B7D2D" w14:textId="21D65F1E" w:rsidR="008E0820" w:rsidRPr="003D0540" w:rsidRDefault="003D0540" w:rsidP="00511DF0">
      <w:pPr>
        <w:spacing w:before="0" w:after="160" w:line="259" w:lineRule="auto"/>
        <w:ind w:left="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11DF0" w:rsidRPr="003D0540">
        <w:rPr>
          <w:rFonts w:ascii="Arial" w:hAnsi="Arial" w:cs="Arial"/>
          <w:sz w:val="22"/>
          <w:szCs w:val="22"/>
        </w:rPr>
        <w:t xml:space="preserve">          </w:t>
      </w:r>
    </w:p>
    <w:tbl>
      <w:tblPr>
        <w:tblW w:w="85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1877"/>
      </w:tblGrid>
      <w:tr w:rsidR="00511DF0" w:rsidRPr="001A34AA" w14:paraId="6B3314FF" w14:textId="77777777" w:rsidTr="000B481A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6A16" w14:textId="77777777" w:rsidR="00511DF0" w:rsidRPr="0004415D" w:rsidRDefault="00511DF0" w:rsidP="000B481A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04415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1. Hlavní </w:t>
            </w:r>
            <w:proofErr w:type="gramStart"/>
            <w:r w:rsidRPr="0004415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celek - Přípravné</w:t>
            </w:r>
            <w:proofErr w:type="gramEnd"/>
            <w:r w:rsidRPr="0004415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práce celkem (Dílčí části 3.1.1.</w:t>
            </w:r>
            <w:r w:rsidRPr="000441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415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- 3.1.5.)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7B40" w14:textId="3EFA3C24" w:rsidR="00511DF0" w:rsidRPr="001A34AA" w:rsidRDefault="008E0820" w:rsidP="000B481A">
            <w:pPr>
              <w:tabs>
                <w:tab w:val="right" w:pos="1026"/>
              </w:tabs>
              <w:spacing w:line="276" w:lineRule="auto"/>
              <w:ind w:left="34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530 600,00</w:t>
            </w:r>
            <w:r w:rsidR="0004415D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8A4E04">
              <w:rPr>
                <w:rFonts w:ascii="Arial" w:hAnsi="Arial" w:cs="Arial"/>
                <w:snapToGrid w:val="0"/>
                <w:lang w:eastAsia="en-US"/>
              </w:rPr>
              <w:t>Kč</w:t>
            </w:r>
          </w:p>
        </w:tc>
      </w:tr>
      <w:tr w:rsidR="00511DF0" w:rsidRPr="001A34AA" w14:paraId="7E1B35C7" w14:textId="77777777" w:rsidTr="000B481A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772B" w14:textId="77777777" w:rsidR="00511DF0" w:rsidRPr="003D0540" w:rsidRDefault="00511DF0" w:rsidP="000B481A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D0540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2. Hlavní </w:t>
            </w:r>
            <w:proofErr w:type="gramStart"/>
            <w:r w:rsidRPr="003D0540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celek - Návrhové</w:t>
            </w:r>
            <w:proofErr w:type="gramEnd"/>
            <w:r w:rsidRPr="003D0540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práce celkem (Dílčí části 3.2.1.</w:t>
            </w:r>
            <w:r w:rsidRPr="003D05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0540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- 3.2.3.)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8243" w14:textId="41893415" w:rsidR="00511DF0" w:rsidRPr="001A34AA" w:rsidRDefault="008E0820" w:rsidP="000B481A">
            <w:pPr>
              <w:tabs>
                <w:tab w:val="right" w:pos="1026"/>
              </w:tabs>
              <w:spacing w:line="276" w:lineRule="auto"/>
              <w:ind w:left="34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386 800,00 </w:t>
            </w:r>
            <w:r w:rsidR="008A4E04">
              <w:rPr>
                <w:rFonts w:ascii="Arial" w:hAnsi="Arial" w:cs="Arial"/>
                <w:snapToGrid w:val="0"/>
                <w:lang w:eastAsia="en-US"/>
              </w:rPr>
              <w:t>Kč</w:t>
            </w:r>
          </w:p>
        </w:tc>
      </w:tr>
      <w:tr w:rsidR="00511DF0" w:rsidRPr="001A34AA" w14:paraId="131C5252" w14:textId="77777777" w:rsidTr="000B481A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13A4" w14:textId="77777777" w:rsidR="00511DF0" w:rsidRPr="003D0540" w:rsidRDefault="00511DF0" w:rsidP="000B481A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D0540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3. Hlavní </w:t>
            </w:r>
            <w:proofErr w:type="gramStart"/>
            <w:r w:rsidRPr="003D0540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celek - Mapové</w:t>
            </w:r>
            <w:proofErr w:type="gramEnd"/>
            <w:r w:rsidRPr="003D0540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dílo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809F" w14:textId="71E6E26C" w:rsidR="00511DF0" w:rsidRPr="001A34AA" w:rsidRDefault="008E0820" w:rsidP="000B481A">
            <w:pPr>
              <w:tabs>
                <w:tab w:val="right" w:pos="1026"/>
              </w:tabs>
              <w:spacing w:line="276" w:lineRule="auto"/>
              <w:ind w:left="34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69 300,00 </w:t>
            </w:r>
            <w:r w:rsidR="00511DF0" w:rsidRPr="001A34AA">
              <w:rPr>
                <w:rFonts w:ascii="Arial" w:hAnsi="Arial" w:cs="Arial"/>
                <w:snapToGrid w:val="0"/>
                <w:lang w:eastAsia="en-US"/>
              </w:rPr>
              <w:t>Kč</w:t>
            </w:r>
          </w:p>
        </w:tc>
      </w:tr>
      <w:tr w:rsidR="00511DF0" w:rsidRPr="001A34AA" w14:paraId="45A05CDB" w14:textId="77777777" w:rsidTr="000B481A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BF53" w14:textId="77777777" w:rsidR="00511DF0" w:rsidRPr="003D0540" w:rsidRDefault="00511DF0" w:rsidP="000B481A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D0540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4. Hlavní </w:t>
            </w:r>
            <w:proofErr w:type="gramStart"/>
            <w:r w:rsidRPr="003D0540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celek - </w:t>
            </w:r>
            <w:r w:rsidRPr="003D0540">
              <w:rPr>
                <w:rFonts w:ascii="Arial" w:hAnsi="Arial" w:cs="Arial"/>
                <w:sz w:val="22"/>
                <w:szCs w:val="22"/>
                <w:lang w:val="cs-CZ"/>
              </w:rPr>
              <w:t>Vytyčení</w:t>
            </w:r>
            <w:proofErr w:type="gramEnd"/>
            <w:r w:rsidRPr="003D0540">
              <w:rPr>
                <w:rFonts w:ascii="Arial" w:hAnsi="Arial" w:cs="Arial"/>
                <w:sz w:val="22"/>
                <w:szCs w:val="22"/>
                <w:lang w:val="cs-CZ"/>
              </w:rPr>
              <w:t xml:space="preserve"> pozemků dle zapsané DKM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9B15" w14:textId="59141141" w:rsidR="00511DF0" w:rsidRPr="001A34AA" w:rsidRDefault="008E0820" w:rsidP="000B481A">
            <w:pPr>
              <w:tabs>
                <w:tab w:val="right" w:pos="1026"/>
              </w:tabs>
              <w:spacing w:line="276" w:lineRule="auto"/>
              <w:ind w:left="34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0,00 </w:t>
            </w:r>
            <w:r w:rsidR="00511DF0" w:rsidRPr="001A34AA">
              <w:rPr>
                <w:rFonts w:ascii="Arial" w:hAnsi="Arial" w:cs="Arial"/>
                <w:snapToGrid w:val="0"/>
                <w:lang w:eastAsia="en-US"/>
              </w:rPr>
              <w:t>Kč</w:t>
            </w:r>
          </w:p>
        </w:tc>
      </w:tr>
      <w:tr w:rsidR="00511DF0" w:rsidRPr="001A34AA" w14:paraId="35C0AAE0" w14:textId="77777777" w:rsidTr="00A4359A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0A70" w14:textId="77777777" w:rsidR="00511DF0" w:rsidRPr="007F2C08" w:rsidRDefault="00511DF0" w:rsidP="000B481A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7F2C08"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2C19" w14:textId="503E7786" w:rsidR="00511DF0" w:rsidRPr="004C1CF5" w:rsidRDefault="008E0820" w:rsidP="000B481A">
            <w:pPr>
              <w:tabs>
                <w:tab w:val="right" w:pos="1026"/>
              </w:tabs>
              <w:spacing w:line="276" w:lineRule="auto"/>
              <w:ind w:left="34"/>
              <w:jc w:val="right"/>
              <w:rPr>
                <w:rFonts w:ascii="Arial" w:hAnsi="Arial" w:cs="Arial"/>
                <w:b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lang w:eastAsia="en-US"/>
              </w:rPr>
              <w:t xml:space="preserve">986 700,00 </w:t>
            </w:r>
            <w:r w:rsidR="00CE48BE" w:rsidRPr="004C1CF5">
              <w:rPr>
                <w:rFonts w:ascii="Arial" w:hAnsi="Arial" w:cs="Arial"/>
                <w:b/>
                <w:snapToGrid w:val="0"/>
                <w:lang w:eastAsia="en-US"/>
              </w:rPr>
              <w:t>Kč</w:t>
            </w:r>
          </w:p>
        </w:tc>
      </w:tr>
      <w:tr w:rsidR="00511DF0" w:rsidRPr="001A34AA" w14:paraId="6C244F9E" w14:textId="77777777" w:rsidTr="00A4359A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2D84" w14:textId="77777777" w:rsidR="00511DF0" w:rsidRPr="003D0540" w:rsidRDefault="00511DF0" w:rsidP="000B481A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D0540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DPH </w:t>
            </w:r>
            <w:proofErr w:type="gramStart"/>
            <w:r w:rsidRPr="003D0540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21%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823" w14:textId="1366C099" w:rsidR="00511DF0" w:rsidRPr="001A34AA" w:rsidRDefault="008E0820" w:rsidP="000B481A">
            <w:pPr>
              <w:tabs>
                <w:tab w:val="right" w:pos="1026"/>
              </w:tabs>
              <w:spacing w:line="276" w:lineRule="auto"/>
              <w:ind w:left="34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207 207,00 </w:t>
            </w:r>
            <w:r w:rsidR="00CE48BE">
              <w:rPr>
                <w:rFonts w:ascii="Arial" w:hAnsi="Arial" w:cs="Arial"/>
                <w:snapToGrid w:val="0"/>
                <w:lang w:eastAsia="en-US"/>
              </w:rPr>
              <w:t>Kč</w:t>
            </w:r>
          </w:p>
        </w:tc>
      </w:tr>
      <w:tr w:rsidR="00511DF0" w:rsidRPr="001A34AA" w14:paraId="31FD408D" w14:textId="77777777" w:rsidTr="00A4359A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567C" w14:textId="77777777" w:rsidR="00511DF0" w:rsidRPr="007F2C08" w:rsidRDefault="00511DF0" w:rsidP="000B481A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7F2C08"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B714" w14:textId="0DF537B5" w:rsidR="00511DF0" w:rsidRPr="004C1CF5" w:rsidRDefault="008E0820" w:rsidP="000B481A">
            <w:pPr>
              <w:tabs>
                <w:tab w:val="right" w:pos="1026"/>
              </w:tabs>
              <w:spacing w:line="276" w:lineRule="auto"/>
              <w:ind w:left="34"/>
              <w:jc w:val="right"/>
              <w:rPr>
                <w:rFonts w:ascii="Arial" w:hAnsi="Arial" w:cs="Arial"/>
                <w:b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lang w:eastAsia="en-US"/>
              </w:rPr>
              <w:t xml:space="preserve">1 193 907,00 </w:t>
            </w:r>
            <w:r w:rsidR="00CE48BE" w:rsidRPr="004C1CF5">
              <w:rPr>
                <w:rFonts w:ascii="Arial" w:hAnsi="Arial" w:cs="Arial"/>
                <w:b/>
                <w:snapToGrid w:val="0"/>
                <w:lang w:eastAsia="en-US"/>
              </w:rPr>
              <w:t>Kč</w:t>
            </w:r>
          </w:p>
        </w:tc>
      </w:tr>
      <w:tr w:rsidR="00511DF0" w:rsidRPr="001A34AA" w14:paraId="73483334" w14:textId="77777777" w:rsidTr="000B481A">
        <w:trPr>
          <w:trHeight w:val="142"/>
        </w:trPr>
        <w:tc>
          <w:tcPr>
            <w:tcW w:w="6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2233C" w14:textId="77777777" w:rsidR="00511DF0" w:rsidRPr="001A34AA" w:rsidRDefault="00511DF0" w:rsidP="000B481A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E8F9B" w14:textId="77777777" w:rsidR="00511DF0" w:rsidRPr="001A34AA" w:rsidRDefault="00511DF0" w:rsidP="000B481A">
            <w:pPr>
              <w:tabs>
                <w:tab w:val="right" w:pos="1026"/>
              </w:tabs>
              <w:spacing w:line="276" w:lineRule="auto"/>
              <w:ind w:left="34"/>
              <w:jc w:val="right"/>
              <w:rPr>
                <w:rFonts w:ascii="Arial" w:hAnsi="Arial" w:cs="Arial"/>
                <w:snapToGrid w:val="0"/>
                <w:lang w:eastAsia="en-US"/>
              </w:rPr>
            </w:pPr>
          </w:p>
        </w:tc>
      </w:tr>
    </w:tbl>
    <w:p w14:paraId="33E14282" w14:textId="77777777" w:rsidR="00000978" w:rsidRDefault="00A4359A" w:rsidP="00A4359A">
      <w:pPr>
        <w:pStyle w:val="Zkladntext"/>
        <w:spacing w:line="240" w:lineRule="auto"/>
        <w:ind w:left="567"/>
        <w:rPr>
          <w:rFonts w:ascii="Arial" w:hAnsi="Arial" w:cs="Arial"/>
          <w:sz w:val="22"/>
          <w:szCs w:val="22"/>
        </w:rPr>
      </w:pPr>
      <w:r w:rsidRPr="007B0288">
        <w:rPr>
          <w:rFonts w:ascii="Arial" w:hAnsi="Arial" w:cs="Arial"/>
          <w:sz w:val="22"/>
          <w:szCs w:val="22"/>
        </w:rPr>
        <w:t>Sjednaná celková cena je neměnná po celou dobu realizace díla a tuto lze změnit pouze v případě, že v průběhu plnění dojde ke změnám sazeb DPH</w:t>
      </w:r>
      <w:r w:rsidR="00000978">
        <w:rPr>
          <w:rFonts w:ascii="Arial" w:hAnsi="Arial" w:cs="Arial"/>
          <w:sz w:val="22"/>
          <w:szCs w:val="22"/>
        </w:rPr>
        <w:t>.</w:t>
      </w:r>
    </w:p>
    <w:p w14:paraId="63C14F5D" w14:textId="77777777" w:rsidR="00A4359A" w:rsidRPr="007B0288" w:rsidRDefault="00A4359A" w:rsidP="00A4359A">
      <w:pPr>
        <w:pStyle w:val="Zkladntext"/>
        <w:spacing w:line="240" w:lineRule="auto"/>
        <w:ind w:left="567"/>
        <w:rPr>
          <w:rFonts w:ascii="Arial" w:hAnsi="Arial" w:cs="Arial"/>
          <w:sz w:val="22"/>
          <w:szCs w:val="22"/>
        </w:rPr>
      </w:pPr>
      <w:r w:rsidRPr="007B0288">
        <w:rPr>
          <w:rFonts w:ascii="Arial" w:hAnsi="Arial" w:cs="Arial"/>
          <w:b w:val="0"/>
          <w:sz w:val="22"/>
          <w:szCs w:val="22"/>
        </w:rPr>
        <w:t>Sjednaná celková cena je určena na základě zadaného rozsahu měrných jednotek a jím odpovídajících</w:t>
      </w:r>
      <w:r w:rsidRPr="007B0288">
        <w:rPr>
          <w:rFonts w:ascii="Arial" w:hAnsi="Arial" w:cs="Arial"/>
          <w:sz w:val="22"/>
          <w:szCs w:val="22"/>
        </w:rPr>
        <w:t xml:space="preserve"> </w:t>
      </w:r>
      <w:r w:rsidRPr="007B0288">
        <w:rPr>
          <w:rFonts w:ascii="Arial" w:hAnsi="Arial" w:cs="Arial"/>
          <w:b w:val="0"/>
          <w:sz w:val="22"/>
          <w:szCs w:val="22"/>
        </w:rPr>
        <w:t>jednotkových položkových cen nabídnutých zhotovitelem</w:t>
      </w:r>
      <w:r w:rsidRPr="007B0288">
        <w:rPr>
          <w:rFonts w:ascii="Arial" w:hAnsi="Arial" w:cs="Arial"/>
          <w:sz w:val="22"/>
          <w:szCs w:val="22"/>
        </w:rPr>
        <w:t xml:space="preserve">. </w:t>
      </w:r>
    </w:p>
    <w:p w14:paraId="0A0E9055" w14:textId="45F67F56" w:rsidR="00511DF0" w:rsidRDefault="00511DF0" w:rsidP="00A4359A">
      <w:pPr>
        <w:pStyle w:val="Odstavec111"/>
        <w:ind w:left="720" w:firstLine="0"/>
        <w:rPr>
          <w:rFonts w:ascii="Arial" w:hAnsi="Arial" w:cs="Arial"/>
          <w:b/>
          <w:sz w:val="20"/>
          <w:szCs w:val="20"/>
        </w:rPr>
      </w:pPr>
    </w:p>
    <w:p w14:paraId="1C7FDCB6" w14:textId="773DEA1B" w:rsidR="008E0820" w:rsidRDefault="008E0820" w:rsidP="00A4359A">
      <w:pPr>
        <w:pStyle w:val="Odstavec111"/>
        <w:ind w:left="720" w:firstLine="0"/>
        <w:rPr>
          <w:rFonts w:ascii="Arial" w:hAnsi="Arial" w:cs="Arial"/>
          <w:b/>
          <w:sz w:val="20"/>
          <w:szCs w:val="20"/>
        </w:rPr>
      </w:pPr>
    </w:p>
    <w:p w14:paraId="1D4B07F2" w14:textId="77777777" w:rsidR="008E0820" w:rsidRDefault="008E0820" w:rsidP="00A4359A">
      <w:pPr>
        <w:pStyle w:val="Odstavec111"/>
        <w:ind w:left="720" w:firstLine="0"/>
        <w:rPr>
          <w:rFonts w:ascii="Arial" w:hAnsi="Arial" w:cs="Arial"/>
          <w:b/>
          <w:sz w:val="20"/>
          <w:szCs w:val="20"/>
        </w:rPr>
      </w:pPr>
    </w:p>
    <w:p w14:paraId="56FB4E2A" w14:textId="77777777" w:rsidR="008E0820" w:rsidRDefault="00511DF0" w:rsidP="00511DF0">
      <w:pPr>
        <w:tabs>
          <w:tab w:val="left" w:pos="4820"/>
        </w:tabs>
        <w:spacing w:before="0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</w:t>
      </w:r>
      <w:r w:rsidRPr="003D0540">
        <w:rPr>
          <w:rFonts w:ascii="Arial" w:hAnsi="Arial" w:cs="Arial"/>
          <w:b/>
          <w:sz w:val="22"/>
          <w:szCs w:val="22"/>
        </w:rPr>
        <w:t xml:space="preserve">b)  </w:t>
      </w:r>
      <w:r w:rsidRPr="003D0540">
        <w:rPr>
          <w:rFonts w:ascii="Arial" w:hAnsi="Arial" w:cs="Arial"/>
          <w:sz w:val="22"/>
          <w:szCs w:val="22"/>
        </w:rPr>
        <w:t xml:space="preserve"> v příloze č. </w:t>
      </w:r>
      <w:proofErr w:type="gramStart"/>
      <w:r w:rsidRPr="003D0540">
        <w:rPr>
          <w:rFonts w:ascii="Arial" w:hAnsi="Arial" w:cs="Arial"/>
          <w:sz w:val="22"/>
          <w:szCs w:val="22"/>
        </w:rPr>
        <w:t>1  SoD</w:t>
      </w:r>
      <w:proofErr w:type="gramEnd"/>
      <w:r w:rsidRPr="003D0540">
        <w:rPr>
          <w:rFonts w:ascii="Arial" w:hAnsi="Arial" w:cs="Arial"/>
          <w:sz w:val="22"/>
          <w:szCs w:val="22"/>
        </w:rPr>
        <w:t xml:space="preserve">  „Příloha  ke  Smlouvě o dílo  – KoPÚ </w:t>
      </w:r>
      <w:proofErr w:type="spellStart"/>
      <w:r w:rsidR="000B4923" w:rsidRPr="003D0540">
        <w:rPr>
          <w:rFonts w:ascii="Arial" w:hAnsi="Arial" w:cs="Arial"/>
          <w:sz w:val="22"/>
          <w:szCs w:val="22"/>
        </w:rPr>
        <w:t>Bražná</w:t>
      </w:r>
      <w:proofErr w:type="spellEnd"/>
      <w:r w:rsidR="000B4923" w:rsidRPr="003D0540">
        <w:rPr>
          <w:rFonts w:ascii="Arial" w:hAnsi="Arial" w:cs="Arial"/>
          <w:sz w:val="22"/>
          <w:szCs w:val="22"/>
        </w:rPr>
        <w:t xml:space="preserve">“ u </w:t>
      </w:r>
      <w:r w:rsidR="00B804EE">
        <w:rPr>
          <w:rFonts w:ascii="Arial" w:hAnsi="Arial" w:cs="Arial"/>
          <w:sz w:val="22"/>
          <w:szCs w:val="22"/>
        </w:rPr>
        <w:t>hlavního cel</w:t>
      </w:r>
      <w:r w:rsidR="008E0820">
        <w:rPr>
          <w:rFonts w:ascii="Arial" w:hAnsi="Arial" w:cs="Arial"/>
          <w:sz w:val="22"/>
          <w:szCs w:val="22"/>
        </w:rPr>
        <w:t xml:space="preserve">ku </w:t>
      </w:r>
      <w:r w:rsidR="008E0820" w:rsidRPr="008E0820">
        <w:rPr>
          <w:rFonts w:ascii="Arial" w:hAnsi="Arial" w:cs="Arial"/>
          <w:bCs/>
          <w:sz w:val="22"/>
          <w:szCs w:val="22"/>
        </w:rPr>
        <w:t xml:space="preserve">3.4. </w:t>
      </w:r>
    </w:p>
    <w:p w14:paraId="7519100D" w14:textId="139B73A5" w:rsidR="003D0540" w:rsidRDefault="008E0820" w:rsidP="00511DF0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Pr="008E0820">
        <w:rPr>
          <w:rFonts w:ascii="Arial" w:hAnsi="Arial" w:cs="Arial"/>
          <w:bCs/>
          <w:sz w:val="22"/>
          <w:szCs w:val="22"/>
        </w:rPr>
        <w:t xml:space="preserve">Vytyčení pozemků dle zapsané </w:t>
      </w:r>
      <w:proofErr w:type="gramStart"/>
      <w:r w:rsidRPr="008E0820">
        <w:rPr>
          <w:rFonts w:ascii="Arial" w:hAnsi="Arial" w:cs="Arial"/>
          <w:bCs/>
          <w:sz w:val="22"/>
          <w:szCs w:val="22"/>
        </w:rPr>
        <w:t>DKM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B4923" w:rsidRPr="003D0540">
        <w:rPr>
          <w:rFonts w:ascii="Arial" w:hAnsi="Arial" w:cs="Arial"/>
          <w:sz w:val="22"/>
          <w:szCs w:val="22"/>
        </w:rPr>
        <w:t xml:space="preserve"> pro</w:t>
      </w:r>
      <w:proofErr w:type="gramEnd"/>
      <w:r w:rsidR="000B4923" w:rsidRPr="003D0540">
        <w:rPr>
          <w:rFonts w:ascii="Arial" w:hAnsi="Arial" w:cs="Arial"/>
          <w:sz w:val="22"/>
          <w:szCs w:val="22"/>
        </w:rPr>
        <w:t xml:space="preserve">  KoPÚ v  k. ú. </w:t>
      </w:r>
      <w:proofErr w:type="spellStart"/>
      <w:r w:rsidR="000B4923" w:rsidRPr="003D0540">
        <w:rPr>
          <w:rFonts w:ascii="Arial" w:hAnsi="Arial" w:cs="Arial"/>
          <w:sz w:val="22"/>
          <w:szCs w:val="22"/>
        </w:rPr>
        <w:t>Bražná</w:t>
      </w:r>
      <w:proofErr w:type="spellEnd"/>
      <w:r w:rsidR="00E6022D">
        <w:rPr>
          <w:rFonts w:ascii="Arial" w:hAnsi="Arial" w:cs="Arial"/>
          <w:sz w:val="22"/>
          <w:szCs w:val="22"/>
        </w:rPr>
        <w:t>:</w:t>
      </w:r>
      <w:r w:rsidR="000B4923" w:rsidRPr="003D0540">
        <w:rPr>
          <w:rFonts w:ascii="Arial" w:hAnsi="Arial" w:cs="Arial"/>
          <w:sz w:val="22"/>
          <w:szCs w:val="22"/>
        </w:rPr>
        <w:t xml:space="preserve"> </w:t>
      </w:r>
    </w:p>
    <w:p w14:paraId="41A24A0A" w14:textId="48D5AEE8" w:rsidR="00290278" w:rsidRPr="0004415D" w:rsidRDefault="00290278" w:rsidP="00511DF0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1CFD6A38" w14:textId="77777777" w:rsidR="00290278" w:rsidRDefault="00290278" w:rsidP="00511DF0">
      <w:pPr>
        <w:tabs>
          <w:tab w:val="left" w:pos="4820"/>
        </w:tabs>
        <w:spacing w:before="0"/>
        <w:ind w:left="0"/>
        <w:rPr>
          <w:rFonts w:ascii="Arial" w:hAnsi="Arial" w:cs="Arial"/>
          <w:bCs/>
        </w:rPr>
      </w:pPr>
    </w:p>
    <w:p w14:paraId="6E67A550" w14:textId="3BFE47EF" w:rsidR="008E0820" w:rsidRPr="0004415D" w:rsidRDefault="00290278" w:rsidP="008E0820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</w:t>
      </w:r>
      <w:r w:rsidR="008E082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="008E0820" w:rsidRPr="008E0820">
        <w:rPr>
          <w:rFonts w:ascii="Arial" w:hAnsi="Arial" w:cs="Arial"/>
          <w:bCs/>
          <w:sz w:val="22"/>
          <w:szCs w:val="22"/>
        </w:rPr>
        <w:t>3</w:t>
      </w:r>
      <w:r w:rsidR="008E0820" w:rsidRPr="0004415D">
        <w:rPr>
          <w:rFonts w:ascii="Arial" w:hAnsi="Arial" w:cs="Arial"/>
          <w:bCs/>
          <w:sz w:val="22"/>
          <w:szCs w:val="22"/>
        </w:rPr>
        <w:t xml:space="preserve">.4. Vytyčení pozemků dle zapsané DKM                                         </w:t>
      </w:r>
      <w:proofErr w:type="gramStart"/>
      <w:r w:rsidR="008E0820" w:rsidRPr="0004415D">
        <w:rPr>
          <w:rFonts w:ascii="Arial" w:hAnsi="Arial" w:cs="Arial"/>
          <w:bCs/>
          <w:sz w:val="22"/>
          <w:szCs w:val="22"/>
        </w:rPr>
        <w:t xml:space="preserve">   </w:t>
      </w:r>
      <w:r w:rsidR="008E0820" w:rsidRPr="0004415D">
        <w:rPr>
          <w:rFonts w:ascii="Arial" w:hAnsi="Arial" w:cs="Arial"/>
          <w:sz w:val="22"/>
          <w:szCs w:val="22"/>
        </w:rPr>
        <w:t>(</w:t>
      </w:r>
      <w:proofErr w:type="gramEnd"/>
      <w:r w:rsidR="008E0820" w:rsidRPr="0004415D">
        <w:rPr>
          <w:rFonts w:ascii="Arial" w:hAnsi="Arial" w:cs="Arial"/>
          <w:sz w:val="22"/>
          <w:szCs w:val="22"/>
        </w:rPr>
        <w:t>ze 40 MJ na 0 MJ)</w:t>
      </w:r>
    </w:p>
    <w:p w14:paraId="193DEFC4" w14:textId="77777777" w:rsidR="008E0820" w:rsidRPr="0004415D" w:rsidRDefault="008E0820" w:rsidP="008E0820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70737215" w14:textId="7823F5DC" w:rsidR="00290278" w:rsidRDefault="00290278" w:rsidP="00290278">
      <w:pPr>
        <w:tabs>
          <w:tab w:val="left" w:pos="4820"/>
        </w:tabs>
        <w:spacing w:before="0"/>
        <w:ind w:left="0"/>
        <w:rPr>
          <w:rFonts w:ascii="Arial" w:hAnsi="Arial" w:cs="Arial"/>
        </w:rPr>
      </w:pPr>
    </w:p>
    <w:p w14:paraId="726D3EE3" w14:textId="3195414A" w:rsidR="00511DF0" w:rsidRPr="008E0820" w:rsidRDefault="00290278" w:rsidP="008E0820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14:paraId="64128139" w14:textId="77777777" w:rsidR="00511DF0" w:rsidRPr="001D4D97" w:rsidRDefault="00511DF0" w:rsidP="00511DF0">
      <w:pPr>
        <w:ind w:left="0"/>
        <w:jc w:val="center"/>
        <w:rPr>
          <w:rFonts w:ascii="Arial" w:hAnsi="Arial" w:cs="Arial"/>
          <w:b/>
        </w:rPr>
      </w:pPr>
      <w:r w:rsidRPr="001D4D97">
        <w:rPr>
          <w:rFonts w:ascii="Arial" w:hAnsi="Arial" w:cs="Arial"/>
          <w:b/>
        </w:rPr>
        <w:t>IV.</w:t>
      </w:r>
    </w:p>
    <w:p w14:paraId="34F4642A" w14:textId="77777777" w:rsidR="00511DF0" w:rsidRPr="00FB1A25" w:rsidRDefault="00511DF0" w:rsidP="00511DF0">
      <w:pPr>
        <w:rPr>
          <w:rFonts w:ascii="Arial" w:hAnsi="Arial" w:cs="Arial"/>
        </w:rPr>
      </w:pPr>
    </w:p>
    <w:p w14:paraId="1EB36DC9" w14:textId="77777777" w:rsidR="00511DF0" w:rsidRPr="0004415D" w:rsidRDefault="00511DF0" w:rsidP="00511DF0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04415D">
        <w:rPr>
          <w:rFonts w:ascii="Arial" w:hAnsi="Arial" w:cs="Arial"/>
          <w:sz w:val="22"/>
          <w:szCs w:val="22"/>
        </w:rPr>
        <w:t xml:space="preserve">Ostatní ustanovení smlouvy o dílo číslo objednatele: </w:t>
      </w:r>
      <w:r w:rsidR="007B0288" w:rsidRPr="0004415D">
        <w:rPr>
          <w:rFonts w:ascii="Arial" w:hAnsi="Arial" w:cs="Arial"/>
          <w:sz w:val="22"/>
          <w:szCs w:val="22"/>
        </w:rPr>
        <w:t xml:space="preserve">38/2015-537100 </w:t>
      </w:r>
      <w:r w:rsidRPr="0004415D">
        <w:rPr>
          <w:rFonts w:ascii="Arial" w:hAnsi="Arial" w:cs="Arial"/>
          <w:sz w:val="22"/>
          <w:szCs w:val="22"/>
        </w:rPr>
        <w:t xml:space="preserve">ze dne </w:t>
      </w:r>
      <w:r w:rsidR="00767578" w:rsidRPr="0004415D">
        <w:rPr>
          <w:rFonts w:ascii="Arial" w:hAnsi="Arial" w:cs="Arial"/>
          <w:sz w:val="22"/>
          <w:szCs w:val="22"/>
        </w:rPr>
        <w:t>6. 11. 2015</w:t>
      </w:r>
      <w:r w:rsidRPr="0004415D">
        <w:rPr>
          <w:rFonts w:ascii="Arial" w:hAnsi="Arial" w:cs="Arial"/>
          <w:sz w:val="22"/>
          <w:szCs w:val="22"/>
        </w:rPr>
        <w:t xml:space="preserve"> zůstávají v platnosti v nezměněné podobě.</w:t>
      </w:r>
    </w:p>
    <w:p w14:paraId="64877948" w14:textId="77777777" w:rsidR="00511DF0" w:rsidRPr="0004415D" w:rsidRDefault="00511DF0" w:rsidP="00511DF0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3C44A103" w14:textId="789DBE5F" w:rsidR="00511DF0" w:rsidRPr="0004415D" w:rsidRDefault="00511DF0" w:rsidP="00511DF0">
      <w:pPr>
        <w:ind w:left="0"/>
        <w:rPr>
          <w:rFonts w:ascii="Arial" w:hAnsi="Arial" w:cs="Arial"/>
          <w:sz w:val="22"/>
          <w:szCs w:val="22"/>
        </w:rPr>
      </w:pPr>
      <w:r w:rsidRPr="0004415D">
        <w:rPr>
          <w:rFonts w:ascii="Arial" w:hAnsi="Arial" w:cs="Arial"/>
          <w:sz w:val="22"/>
          <w:szCs w:val="22"/>
        </w:rPr>
        <w:t xml:space="preserve">Nedílnou součást dodatku č. </w:t>
      </w:r>
      <w:r w:rsidR="00B804EE" w:rsidRPr="0004415D">
        <w:rPr>
          <w:rFonts w:ascii="Arial" w:hAnsi="Arial" w:cs="Arial"/>
          <w:sz w:val="22"/>
          <w:szCs w:val="22"/>
        </w:rPr>
        <w:t xml:space="preserve">5 </w:t>
      </w:r>
      <w:r w:rsidRPr="0004415D">
        <w:rPr>
          <w:rFonts w:ascii="Arial" w:hAnsi="Arial" w:cs="Arial"/>
          <w:sz w:val="22"/>
          <w:szCs w:val="22"/>
        </w:rPr>
        <w:t xml:space="preserve">tvoří „Příloha ke Smlouvě o dílo </w:t>
      </w:r>
      <w:r w:rsidR="007B0288" w:rsidRPr="0004415D">
        <w:rPr>
          <w:rFonts w:ascii="Arial" w:hAnsi="Arial" w:cs="Arial"/>
          <w:sz w:val="22"/>
          <w:szCs w:val="22"/>
        </w:rPr>
        <w:t xml:space="preserve">– KoPÚ </w:t>
      </w:r>
      <w:proofErr w:type="spellStart"/>
      <w:r w:rsidR="007B0288" w:rsidRPr="0004415D">
        <w:rPr>
          <w:rFonts w:ascii="Arial" w:hAnsi="Arial" w:cs="Arial"/>
          <w:sz w:val="22"/>
          <w:szCs w:val="22"/>
        </w:rPr>
        <w:t>Bražná</w:t>
      </w:r>
      <w:proofErr w:type="spellEnd"/>
      <w:r w:rsidR="007F2C08" w:rsidRPr="0004415D">
        <w:rPr>
          <w:rFonts w:ascii="Arial" w:hAnsi="Arial" w:cs="Arial"/>
          <w:sz w:val="22"/>
          <w:szCs w:val="22"/>
        </w:rPr>
        <w:t>“</w:t>
      </w:r>
      <w:r w:rsidR="002D67CF">
        <w:rPr>
          <w:rFonts w:ascii="Arial" w:hAnsi="Arial" w:cs="Arial"/>
          <w:sz w:val="22"/>
          <w:szCs w:val="22"/>
        </w:rPr>
        <w:t xml:space="preserve"> a záznam</w:t>
      </w:r>
      <w:r w:rsidR="007B4216">
        <w:rPr>
          <w:rFonts w:ascii="Arial" w:hAnsi="Arial" w:cs="Arial"/>
          <w:sz w:val="22"/>
          <w:szCs w:val="22"/>
        </w:rPr>
        <w:t xml:space="preserve"> z 31. 3. 2022</w:t>
      </w:r>
      <w:r w:rsidR="00084CCC">
        <w:rPr>
          <w:rFonts w:ascii="Arial" w:hAnsi="Arial" w:cs="Arial"/>
          <w:sz w:val="22"/>
          <w:szCs w:val="22"/>
        </w:rPr>
        <w:t>.</w:t>
      </w:r>
    </w:p>
    <w:p w14:paraId="2FE1D279" w14:textId="77777777" w:rsidR="00511DF0" w:rsidRPr="0004415D" w:rsidRDefault="00511DF0" w:rsidP="00511DF0">
      <w:pPr>
        <w:ind w:left="0"/>
        <w:jc w:val="left"/>
        <w:rPr>
          <w:rFonts w:ascii="Arial" w:hAnsi="Arial" w:cs="Arial"/>
          <w:snapToGrid w:val="0"/>
          <w:sz w:val="22"/>
          <w:szCs w:val="22"/>
        </w:rPr>
      </w:pPr>
    </w:p>
    <w:p w14:paraId="05543265" w14:textId="69B45E75" w:rsidR="00511DF0" w:rsidRPr="0004415D" w:rsidRDefault="00511DF0" w:rsidP="00511DF0">
      <w:pPr>
        <w:ind w:left="0"/>
        <w:rPr>
          <w:rFonts w:ascii="Arial" w:hAnsi="Arial" w:cs="Arial"/>
          <w:snapToGrid w:val="0"/>
          <w:sz w:val="22"/>
          <w:szCs w:val="22"/>
        </w:rPr>
      </w:pPr>
      <w:r w:rsidRPr="0004415D">
        <w:rPr>
          <w:rFonts w:ascii="Arial" w:hAnsi="Arial" w:cs="Arial"/>
          <w:snapToGrid w:val="0"/>
          <w:sz w:val="22"/>
          <w:szCs w:val="22"/>
        </w:rPr>
        <w:t xml:space="preserve">Dodatek č. </w:t>
      </w:r>
      <w:r w:rsidR="00B804EE" w:rsidRPr="0004415D">
        <w:rPr>
          <w:rFonts w:ascii="Arial" w:hAnsi="Arial" w:cs="Arial"/>
          <w:snapToGrid w:val="0"/>
          <w:sz w:val="22"/>
          <w:szCs w:val="22"/>
        </w:rPr>
        <w:t>5</w:t>
      </w:r>
      <w:r w:rsidRPr="0004415D">
        <w:rPr>
          <w:rFonts w:ascii="Arial" w:hAnsi="Arial" w:cs="Arial"/>
          <w:snapToGrid w:val="0"/>
          <w:sz w:val="22"/>
          <w:szCs w:val="22"/>
        </w:rPr>
        <w:t xml:space="preserve"> je vyhotoven ve </w:t>
      </w:r>
      <w:r w:rsidRPr="0004415D">
        <w:rPr>
          <w:rFonts w:ascii="Arial" w:hAnsi="Arial" w:cs="Arial"/>
          <w:sz w:val="22"/>
          <w:szCs w:val="22"/>
        </w:rPr>
        <w:t xml:space="preserve">čtyřech </w:t>
      </w:r>
      <w:r w:rsidRPr="0004415D">
        <w:rPr>
          <w:rFonts w:ascii="Arial" w:hAnsi="Arial" w:cs="Arial"/>
          <w:snapToGrid w:val="0"/>
          <w:sz w:val="22"/>
          <w:szCs w:val="22"/>
        </w:rPr>
        <w:t>stejnopisech, ve dvou vyhotoveních pro objednatele a ve dvou vyhotoveních pro zhotovitele a každý z nich má váhu originálu</w:t>
      </w:r>
    </w:p>
    <w:p w14:paraId="0A1DF648" w14:textId="77777777" w:rsidR="00511DF0" w:rsidRPr="0004415D" w:rsidRDefault="00511DF0" w:rsidP="00511DF0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A7DD45D" w14:textId="44F22444" w:rsidR="00511DF0" w:rsidRPr="0004415D" w:rsidRDefault="00511DF0" w:rsidP="00511DF0">
      <w:pPr>
        <w:spacing w:before="0"/>
        <w:ind w:left="0"/>
        <w:contextualSpacing/>
        <w:rPr>
          <w:rFonts w:ascii="Arial" w:hAnsi="Arial" w:cs="Arial"/>
          <w:bCs/>
          <w:sz w:val="22"/>
          <w:szCs w:val="22"/>
        </w:rPr>
      </w:pPr>
      <w:r w:rsidRPr="0004415D">
        <w:rPr>
          <w:rFonts w:ascii="Arial" w:hAnsi="Arial" w:cs="Arial"/>
          <w:sz w:val="22"/>
          <w:szCs w:val="22"/>
        </w:rPr>
        <w:lastRenderedPageBreak/>
        <w:t xml:space="preserve">Dodatek č. </w:t>
      </w:r>
      <w:r w:rsidR="00B804EE" w:rsidRPr="0004415D">
        <w:rPr>
          <w:rFonts w:ascii="Arial" w:hAnsi="Arial" w:cs="Arial"/>
          <w:sz w:val="22"/>
          <w:szCs w:val="22"/>
        </w:rPr>
        <w:t>5</w:t>
      </w:r>
      <w:r w:rsidRPr="0004415D">
        <w:rPr>
          <w:rFonts w:ascii="Arial" w:hAnsi="Arial" w:cs="Arial"/>
          <w:sz w:val="22"/>
          <w:szCs w:val="22"/>
        </w:rPr>
        <w:t xml:space="preserve"> nabývá</w:t>
      </w:r>
      <w:r w:rsidRPr="0004415D">
        <w:rPr>
          <w:rFonts w:ascii="Arial" w:hAnsi="Arial" w:cs="Arial"/>
          <w:bCs/>
          <w:sz w:val="22"/>
          <w:szCs w:val="22"/>
          <w:lang w:val="x-none" w:eastAsia="x-none"/>
        </w:rPr>
        <w:t xml:space="preserve"> platnosti dnem podpisu</w:t>
      </w:r>
      <w:r w:rsidRPr="0004415D">
        <w:rPr>
          <w:rFonts w:ascii="Arial" w:hAnsi="Arial" w:cs="Arial"/>
          <w:bCs/>
          <w:sz w:val="22"/>
          <w:szCs w:val="22"/>
          <w:lang w:eastAsia="x-none"/>
        </w:rPr>
        <w:t xml:space="preserve"> obou </w:t>
      </w:r>
      <w:r w:rsidRPr="0004415D">
        <w:rPr>
          <w:rFonts w:ascii="Arial" w:hAnsi="Arial" w:cs="Arial"/>
          <w:bCs/>
          <w:sz w:val="22"/>
          <w:szCs w:val="22"/>
          <w:lang w:val="x-none" w:eastAsia="x-none"/>
        </w:rPr>
        <w:t>smluvních stran a účinnosti dnem uveřejnění</w:t>
      </w:r>
      <w:r w:rsidRPr="0004415D">
        <w:rPr>
          <w:rFonts w:ascii="Arial" w:hAnsi="Arial" w:cs="Arial"/>
          <w:bCs/>
          <w:sz w:val="22"/>
          <w:szCs w:val="22"/>
          <w:lang w:eastAsia="x-none"/>
        </w:rPr>
        <w:t xml:space="preserve"> tohoto dodatku</w:t>
      </w:r>
      <w:r w:rsidRPr="0004415D">
        <w:rPr>
          <w:rFonts w:ascii="Arial" w:hAnsi="Arial" w:cs="Arial"/>
          <w:bCs/>
          <w:sz w:val="22"/>
          <w:szCs w:val="22"/>
          <w:lang w:val="x-none" w:eastAsia="x-none"/>
        </w:rPr>
        <w:t xml:space="preserve"> v registru smluv dle zákona č. 340/2015 Sb.,</w:t>
      </w:r>
      <w:r w:rsidRPr="0004415D">
        <w:rPr>
          <w:rFonts w:ascii="Arial" w:hAnsi="Arial" w:cs="Arial"/>
          <w:bCs/>
          <w:sz w:val="22"/>
          <w:szCs w:val="22"/>
          <w:lang w:eastAsia="x-none"/>
        </w:rPr>
        <w:t xml:space="preserve"> o zvláštních podmínkách účinnosti některých smluv, uveřejňování těchto smluv a o registru smluv (zákon</w:t>
      </w:r>
      <w:r w:rsidRPr="0004415D">
        <w:rPr>
          <w:rFonts w:ascii="Arial" w:hAnsi="Arial" w:cs="Arial"/>
          <w:bCs/>
          <w:sz w:val="22"/>
          <w:szCs w:val="22"/>
          <w:lang w:val="x-none" w:eastAsia="x-none"/>
        </w:rPr>
        <w:t xml:space="preserve"> o registru smluv</w:t>
      </w:r>
      <w:r w:rsidRPr="0004415D">
        <w:rPr>
          <w:rFonts w:ascii="Arial" w:hAnsi="Arial" w:cs="Arial"/>
          <w:bCs/>
          <w:sz w:val="22"/>
          <w:szCs w:val="22"/>
          <w:lang w:eastAsia="x-none"/>
        </w:rPr>
        <w:t>)</w:t>
      </w:r>
      <w:r w:rsidRPr="0004415D">
        <w:rPr>
          <w:rFonts w:ascii="Arial" w:hAnsi="Arial" w:cs="Arial"/>
          <w:bCs/>
          <w:sz w:val="22"/>
          <w:szCs w:val="22"/>
          <w:lang w:val="x-none" w:eastAsia="x-none"/>
        </w:rPr>
        <w:t>.</w:t>
      </w:r>
      <w:r w:rsidRPr="0004415D">
        <w:rPr>
          <w:rFonts w:ascii="Arial" w:hAnsi="Arial" w:cs="Arial"/>
          <w:bCs/>
          <w:sz w:val="22"/>
          <w:szCs w:val="22"/>
          <w:lang w:eastAsia="x-none"/>
        </w:rPr>
        <w:t xml:space="preserve"> Smluvní strany se</w:t>
      </w:r>
      <w:r w:rsidR="00202E3D" w:rsidRPr="0004415D">
        <w:rPr>
          <w:rFonts w:ascii="Arial" w:hAnsi="Arial" w:cs="Arial"/>
          <w:bCs/>
          <w:sz w:val="22"/>
          <w:szCs w:val="22"/>
          <w:lang w:eastAsia="x-none"/>
        </w:rPr>
        <w:t xml:space="preserve"> dále</w:t>
      </w:r>
      <w:r w:rsidRPr="0004415D">
        <w:rPr>
          <w:rFonts w:ascii="Arial" w:hAnsi="Arial" w:cs="Arial"/>
          <w:bCs/>
          <w:sz w:val="22"/>
          <w:szCs w:val="22"/>
          <w:lang w:eastAsia="x-none"/>
        </w:rPr>
        <w:t xml:space="preserve"> dohodly, že tento dodatek bez zbytečného odkladu zašle správci registru smluv k uveřejnění prostřednictvím registru smluv objednatel.</w:t>
      </w:r>
    </w:p>
    <w:p w14:paraId="0848D412" w14:textId="77777777" w:rsidR="00511DF0" w:rsidRPr="0004415D" w:rsidRDefault="00511DF0" w:rsidP="00511DF0">
      <w:pPr>
        <w:rPr>
          <w:rFonts w:ascii="Arial" w:hAnsi="Arial" w:cs="Arial"/>
          <w:snapToGrid w:val="0"/>
          <w:sz w:val="22"/>
          <w:szCs w:val="22"/>
        </w:rPr>
      </w:pPr>
    </w:p>
    <w:p w14:paraId="6CFC79AC" w14:textId="77777777" w:rsidR="00511DF0" w:rsidRPr="0004415D" w:rsidRDefault="00511DF0" w:rsidP="00511DF0">
      <w:pPr>
        <w:ind w:left="0"/>
        <w:rPr>
          <w:rFonts w:ascii="Arial" w:hAnsi="Arial" w:cs="Arial"/>
          <w:sz w:val="22"/>
          <w:szCs w:val="22"/>
        </w:rPr>
      </w:pPr>
    </w:p>
    <w:p w14:paraId="2CD4B219" w14:textId="53AAEB88" w:rsidR="000D47B1" w:rsidRPr="0004415D" w:rsidRDefault="000D47B1" w:rsidP="000D47B1">
      <w:pPr>
        <w:ind w:left="0"/>
        <w:rPr>
          <w:rFonts w:ascii="Arial" w:hAnsi="Arial" w:cs="Arial"/>
          <w:snapToGrid w:val="0"/>
          <w:sz w:val="22"/>
          <w:szCs w:val="22"/>
        </w:rPr>
      </w:pPr>
      <w:r w:rsidRPr="0004415D">
        <w:rPr>
          <w:rFonts w:ascii="Arial" w:hAnsi="Arial" w:cs="Arial"/>
          <w:snapToGrid w:val="0"/>
          <w:sz w:val="22"/>
          <w:szCs w:val="22"/>
        </w:rPr>
        <w:t>V </w:t>
      </w:r>
      <w:r w:rsidR="00684CEB" w:rsidRPr="0004415D">
        <w:rPr>
          <w:rFonts w:ascii="Arial" w:hAnsi="Arial" w:cs="Arial"/>
          <w:snapToGrid w:val="0"/>
          <w:sz w:val="22"/>
          <w:szCs w:val="22"/>
        </w:rPr>
        <w:t>Praze dne</w:t>
      </w:r>
      <w:r w:rsidRPr="0004415D">
        <w:rPr>
          <w:rFonts w:ascii="Arial" w:hAnsi="Arial" w:cs="Arial"/>
          <w:snapToGrid w:val="0"/>
          <w:sz w:val="22"/>
          <w:szCs w:val="22"/>
        </w:rPr>
        <w:t xml:space="preserve"> </w:t>
      </w:r>
      <w:r w:rsidR="00EE5E4A">
        <w:rPr>
          <w:rFonts w:ascii="Arial" w:hAnsi="Arial" w:cs="Arial"/>
          <w:snapToGrid w:val="0"/>
          <w:sz w:val="22"/>
          <w:szCs w:val="22"/>
        </w:rPr>
        <w:t>8. 7. 2022</w:t>
      </w:r>
      <w:r w:rsidR="00EE5E4A">
        <w:rPr>
          <w:rFonts w:ascii="Arial" w:hAnsi="Arial" w:cs="Arial"/>
          <w:snapToGrid w:val="0"/>
          <w:sz w:val="22"/>
          <w:szCs w:val="22"/>
        </w:rPr>
        <w:tab/>
      </w:r>
      <w:r w:rsidRPr="0004415D">
        <w:rPr>
          <w:rFonts w:ascii="Arial" w:hAnsi="Arial" w:cs="Arial"/>
          <w:snapToGrid w:val="0"/>
          <w:sz w:val="22"/>
          <w:szCs w:val="22"/>
        </w:rPr>
        <w:tab/>
      </w:r>
      <w:r w:rsidRPr="0004415D">
        <w:rPr>
          <w:rFonts w:ascii="Arial" w:hAnsi="Arial" w:cs="Arial"/>
          <w:snapToGrid w:val="0"/>
          <w:sz w:val="22"/>
          <w:szCs w:val="22"/>
        </w:rPr>
        <w:tab/>
      </w:r>
      <w:r w:rsidRPr="0004415D">
        <w:rPr>
          <w:rFonts w:ascii="Arial" w:hAnsi="Arial" w:cs="Arial"/>
          <w:snapToGrid w:val="0"/>
          <w:sz w:val="22"/>
          <w:szCs w:val="22"/>
        </w:rPr>
        <w:tab/>
      </w:r>
      <w:r w:rsidR="004C1CF5" w:rsidRPr="0004415D">
        <w:rPr>
          <w:rFonts w:ascii="Arial" w:hAnsi="Arial" w:cs="Arial"/>
          <w:snapToGrid w:val="0"/>
          <w:sz w:val="22"/>
          <w:szCs w:val="22"/>
        </w:rPr>
        <w:t xml:space="preserve">            </w:t>
      </w:r>
      <w:r w:rsidRPr="0004415D">
        <w:rPr>
          <w:rFonts w:ascii="Arial" w:hAnsi="Arial" w:cs="Arial"/>
          <w:snapToGrid w:val="0"/>
          <w:sz w:val="22"/>
          <w:szCs w:val="22"/>
        </w:rPr>
        <w:t>V</w:t>
      </w:r>
      <w:r w:rsidR="004C1CF5" w:rsidRPr="0004415D">
        <w:rPr>
          <w:rFonts w:ascii="Arial" w:hAnsi="Arial" w:cs="Arial"/>
          <w:snapToGrid w:val="0"/>
          <w:sz w:val="22"/>
          <w:szCs w:val="22"/>
        </w:rPr>
        <w:t> </w:t>
      </w:r>
      <w:r w:rsidR="00C12FE5" w:rsidRPr="0004415D">
        <w:rPr>
          <w:rFonts w:ascii="Arial" w:hAnsi="Arial" w:cs="Arial"/>
          <w:snapToGrid w:val="0"/>
          <w:sz w:val="22"/>
          <w:szCs w:val="22"/>
        </w:rPr>
        <w:t>Praze dne</w:t>
      </w:r>
      <w:r w:rsidRPr="0004415D">
        <w:rPr>
          <w:rFonts w:ascii="Arial" w:hAnsi="Arial" w:cs="Arial"/>
          <w:snapToGrid w:val="0"/>
          <w:sz w:val="22"/>
          <w:szCs w:val="22"/>
        </w:rPr>
        <w:t xml:space="preserve"> </w:t>
      </w:r>
      <w:r w:rsidR="00F43C74">
        <w:rPr>
          <w:rFonts w:ascii="Arial" w:hAnsi="Arial" w:cs="Arial"/>
          <w:snapToGrid w:val="0"/>
          <w:sz w:val="22"/>
          <w:szCs w:val="22"/>
        </w:rPr>
        <w:t>1. 7. 2022</w:t>
      </w:r>
    </w:p>
    <w:p w14:paraId="76C1313C" w14:textId="7042FD1E" w:rsidR="000D47B1" w:rsidRPr="0004415D" w:rsidRDefault="000D47B1" w:rsidP="000D47B1">
      <w:pPr>
        <w:tabs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4F56148" w14:textId="64A1EAE2" w:rsidR="008E0820" w:rsidRPr="0004415D" w:rsidRDefault="008E0820" w:rsidP="000D47B1">
      <w:pPr>
        <w:tabs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2BCD73D" w14:textId="77777777" w:rsidR="008E0820" w:rsidRPr="0004415D" w:rsidRDefault="008E0820" w:rsidP="000D47B1">
      <w:pPr>
        <w:tabs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C8AC7ED" w14:textId="77777777" w:rsidR="000D47B1" w:rsidRPr="0004415D" w:rsidRDefault="000D47B1" w:rsidP="000D47B1">
      <w:pPr>
        <w:tabs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04415D">
        <w:rPr>
          <w:rFonts w:ascii="Arial" w:hAnsi="Arial" w:cs="Arial"/>
          <w:b/>
          <w:bCs/>
          <w:snapToGrid w:val="0"/>
          <w:sz w:val="22"/>
          <w:szCs w:val="22"/>
        </w:rPr>
        <w:t>Za objednatele:</w:t>
      </w:r>
      <w:r w:rsidRPr="0004415D">
        <w:rPr>
          <w:rFonts w:ascii="Arial" w:hAnsi="Arial" w:cs="Arial"/>
          <w:b/>
          <w:bCs/>
          <w:snapToGrid w:val="0"/>
          <w:sz w:val="22"/>
          <w:szCs w:val="22"/>
        </w:rPr>
        <w:tab/>
        <w:t>Za zhotovitele:</w:t>
      </w:r>
    </w:p>
    <w:p w14:paraId="2324B620" w14:textId="081912CF" w:rsidR="000D47B1" w:rsidRDefault="000D47B1" w:rsidP="000D47B1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14:paraId="44F34C6A" w14:textId="44C767B5" w:rsidR="001D445B" w:rsidRDefault="001D445B" w:rsidP="000D47B1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14:paraId="30E2657E" w14:textId="77777777" w:rsidR="001D445B" w:rsidRPr="0004415D" w:rsidRDefault="001D445B" w:rsidP="000D47B1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14:paraId="526BBA2C" w14:textId="77777777" w:rsidR="000D47B1" w:rsidRPr="0004415D" w:rsidRDefault="000D47B1" w:rsidP="000D47B1">
      <w:pPr>
        <w:tabs>
          <w:tab w:val="left" w:pos="5670"/>
          <w:tab w:val="left" w:pos="8364"/>
          <w:tab w:val="left" w:pos="8647"/>
          <w:tab w:val="left" w:pos="8789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4415D">
        <w:rPr>
          <w:rFonts w:ascii="Arial" w:hAnsi="Arial" w:cs="Arial"/>
          <w:snapToGrid w:val="0"/>
          <w:sz w:val="22"/>
          <w:szCs w:val="22"/>
        </w:rPr>
        <w:t>…………………………………….</w:t>
      </w:r>
      <w:r w:rsidRPr="0004415D">
        <w:rPr>
          <w:rFonts w:ascii="Arial" w:hAnsi="Arial" w:cs="Arial"/>
          <w:snapToGrid w:val="0"/>
          <w:sz w:val="22"/>
          <w:szCs w:val="22"/>
        </w:rPr>
        <w:tab/>
        <w:t>…………………………………….</w:t>
      </w:r>
    </w:p>
    <w:p w14:paraId="09D20DF1" w14:textId="77777777" w:rsidR="000D47B1" w:rsidRPr="0004415D" w:rsidRDefault="000D47B1" w:rsidP="000D47B1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4415D">
        <w:rPr>
          <w:rFonts w:ascii="Arial" w:hAnsi="Arial" w:cs="Arial"/>
          <w:snapToGrid w:val="0"/>
          <w:sz w:val="22"/>
          <w:szCs w:val="22"/>
        </w:rPr>
        <w:t>Ing. Jiří Veselý</w:t>
      </w:r>
      <w:r w:rsidRPr="0004415D">
        <w:rPr>
          <w:rFonts w:ascii="Arial" w:hAnsi="Arial" w:cs="Arial"/>
          <w:snapToGrid w:val="0"/>
          <w:sz w:val="22"/>
          <w:szCs w:val="22"/>
        </w:rPr>
        <w:tab/>
        <w:t>Ing. Zdeněk Hrubý</w:t>
      </w:r>
    </w:p>
    <w:p w14:paraId="5A6D95DD" w14:textId="77777777" w:rsidR="000D47B1" w:rsidRPr="0004415D" w:rsidRDefault="000D47B1" w:rsidP="000D47B1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4415D">
        <w:rPr>
          <w:rFonts w:ascii="Arial" w:hAnsi="Arial" w:cs="Arial"/>
          <w:snapToGrid w:val="0"/>
          <w:sz w:val="22"/>
          <w:szCs w:val="22"/>
        </w:rPr>
        <w:t>ředitel KPÚ pro Středočeský kraj</w:t>
      </w:r>
      <w:r w:rsidR="00EF1E39" w:rsidRPr="0004415D">
        <w:rPr>
          <w:rFonts w:ascii="Arial" w:hAnsi="Arial" w:cs="Arial"/>
          <w:snapToGrid w:val="0"/>
          <w:sz w:val="22"/>
          <w:szCs w:val="22"/>
        </w:rPr>
        <w:t xml:space="preserve"> a </w:t>
      </w:r>
      <w:r w:rsidR="00EF1E39" w:rsidRPr="0004415D">
        <w:rPr>
          <w:rFonts w:ascii="Arial" w:hAnsi="Arial" w:cs="Arial"/>
          <w:sz w:val="22"/>
          <w:szCs w:val="22"/>
        </w:rPr>
        <w:t>hlavní</w:t>
      </w:r>
      <w:r w:rsidR="003D0540" w:rsidRPr="0004415D">
        <w:rPr>
          <w:rFonts w:ascii="Arial" w:hAnsi="Arial" w:cs="Arial"/>
          <w:snapToGrid w:val="0"/>
          <w:sz w:val="22"/>
          <w:szCs w:val="22"/>
        </w:rPr>
        <w:t xml:space="preserve"> město </w:t>
      </w:r>
      <w:r w:rsidR="007F2C08" w:rsidRPr="0004415D">
        <w:rPr>
          <w:rFonts w:ascii="Arial" w:hAnsi="Arial" w:cs="Arial"/>
          <w:snapToGrid w:val="0"/>
          <w:sz w:val="22"/>
          <w:szCs w:val="22"/>
        </w:rPr>
        <w:t>Praha</w:t>
      </w:r>
      <w:r w:rsidRPr="0004415D">
        <w:rPr>
          <w:rFonts w:ascii="Arial" w:hAnsi="Arial" w:cs="Arial"/>
          <w:snapToGrid w:val="0"/>
          <w:sz w:val="22"/>
          <w:szCs w:val="22"/>
        </w:rPr>
        <w:tab/>
        <w:t>jednatel GEO Hrubý spol. s r.o.</w:t>
      </w:r>
      <w:r w:rsidRPr="0004415D">
        <w:rPr>
          <w:rFonts w:ascii="Arial" w:hAnsi="Arial" w:cs="Arial"/>
          <w:snapToGrid w:val="0"/>
          <w:sz w:val="22"/>
          <w:szCs w:val="22"/>
        </w:rPr>
        <w:tab/>
      </w:r>
    </w:p>
    <w:p w14:paraId="0C8EB6E9" w14:textId="77777777" w:rsidR="001D445B" w:rsidRDefault="001D445B" w:rsidP="007F2C08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0E2E8F18" w14:textId="77777777" w:rsidR="001D445B" w:rsidRDefault="001D445B" w:rsidP="007F2C08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0EE7AD26" w14:textId="77777777" w:rsidR="001D445B" w:rsidRDefault="001D445B" w:rsidP="007F2C08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391B2BC8" w14:textId="2B34427E" w:rsidR="000D47B1" w:rsidRPr="0004415D" w:rsidRDefault="000D47B1" w:rsidP="007F2C08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4415D">
        <w:rPr>
          <w:rFonts w:ascii="Arial" w:hAnsi="Arial" w:cs="Arial"/>
          <w:snapToGrid w:val="0"/>
          <w:sz w:val="22"/>
          <w:szCs w:val="22"/>
        </w:rPr>
        <w:tab/>
      </w:r>
    </w:p>
    <w:p w14:paraId="5E1602D3" w14:textId="77777777" w:rsidR="008E0820" w:rsidRPr="0004415D" w:rsidRDefault="008E0820" w:rsidP="000D47B1">
      <w:pPr>
        <w:spacing w:before="240"/>
        <w:ind w:left="0"/>
        <w:rPr>
          <w:rFonts w:ascii="Arial" w:hAnsi="Arial" w:cs="Arial"/>
          <w:snapToGrid w:val="0"/>
          <w:sz w:val="22"/>
          <w:szCs w:val="22"/>
        </w:rPr>
      </w:pPr>
    </w:p>
    <w:p w14:paraId="626B7218" w14:textId="627C8563" w:rsidR="000D47B1" w:rsidRPr="0004415D" w:rsidRDefault="000D47B1" w:rsidP="000D47B1">
      <w:pPr>
        <w:spacing w:before="240"/>
        <w:ind w:left="0"/>
        <w:rPr>
          <w:rFonts w:ascii="Arial" w:hAnsi="Arial" w:cs="Arial"/>
          <w:snapToGrid w:val="0"/>
          <w:sz w:val="22"/>
          <w:szCs w:val="22"/>
        </w:rPr>
      </w:pPr>
      <w:r w:rsidRPr="0004415D">
        <w:rPr>
          <w:rFonts w:ascii="Arial" w:hAnsi="Arial" w:cs="Arial"/>
          <w:snapToGrid w:val="0"/>
          <w:sz w:val="22"/>
          <w:szCs w:val="22"/>
        </w:rPr>
        <w:t xml:space="preserve">Příloha: </w:t>
      </w:r>
    </w:p>
    <w:p w14:paraId="4F04E5C6" w14:textId="6529F836" w:rsidR="000D47B1" w:rsidRPr="00980365" w:rsidRDefault="000D47B1" w:rsidP="00980365">
      <w:pPr>
        <w:pStyle w:val="Odstavecseseznamem"/>
        <w:numPr>
          <w:ilvl w:val="0"/>
          <w:numId w:val="43"/>
        </w:numPr>
        <w:rPr>
          <w:rFonts w:ascii="Arial" w:hAnsi="Arial" w:cs="Arial"/>
          <w:snapToGrid w:val="0"/>
          <w:sz w:val="22"/>
          <w:szCs w:val="22"/>
        </w:rPr>
      </w:pPr>
      <w:r w:rsidRPr="00980365">
        <w:rPr>
          <w:rFonts w:ascii="Arial" w:hAnsi="Arial" w:cs="Arial"/>
          <w:snapToGrid w:val="0"/>
          <w:sz w:val="22"/>
          <w:szCs w:val="22"/>
        </w:rPr>
        <w:t xml:space="preserve">Příloha ke Smlouvě o dílo – KoPÚ </w:t>
      </w:r>
      <w:proofErr w:type="spellStart"/>
      <w:r w:rsidRPr="00980365">
        <w:rPr>
          <w:rFonts w:ascii="Arial" w:hAnsi="Arial" w:cs="Arial"/>
          <w:snapToGrid w:val="0"/>
          <w:sz w:val="22"/>
          <w:szCs w:val="22"/>
        </w:rPr>
        <w:t>Bražná</w:t>
      </w:r>
      <w:proofErr w:type="spellEnd"/>
    </w:p>
    <w:p w14:paraId="1AF33BA0" w14:textId="77777777" w:rsidR="00F43C74" w:rsidRDefault="00980365" w:rsidP="00980365">
      <w:pPr>
        <w:pStyle w:val="Odstavecseseznamem"/>
        <w:numPr>
          <w:ilvl w:val="0"/>
          <w:numId w:val="43"/>
        </w:numPr>
        <w:rPr>
          <w:rFonts w:ascii="Arial" w:hAnsi="Arial" w:cs="Arial"/>
        </w:rPr>
        <w:sectPr w:rsidR="00F43C74" w:rsidSect="00851CBF">
          <w:footerReference w:type="default" r:id="rId8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980365">
        <w:rPr>
          <w:rFonts w:ascii="Arial" w:hAnsi="Arial" w:cs="Arial"/>
        </w:rPr>
        <w:t xml:space="preserve">Záznam </w:t>
      </w:r>
      <w:r w:rsidR="007B4216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31.</w:t>
      </w:r>
      <w:r w:rsidR="00C12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 w:rsidR="00C12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</w:p>
    <w:tbl>
      <w:tblPr>
        <w:tblW w:w="11058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306"/>
        <w:gridCol w:w="960"/>
        <w:gridCol w:w="15"/>
        <w:gridCol w:w="945"/>
        <w:gridCol w:w="15"/>
        <w:gridCol w:w="1183"/>
        <w:gridCol w:w="1276"/>
        <w:gridCol w:w="1418"/>
      </w:tblGrid>
      <w:tr w:rsidR="009C5D54" w:rsidRPr="009C5D54" w14:paraId="083C7410" w14:textId="77777777" w:rsidTr="009C5D54">
        <w:trPr>
          <w:trHeight w:val="420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C37A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Příloha ke Smlouvě o </w:t>
            </w:r>
            <w:proofErr w:type="gramStart"/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dílo - KoPÚ</w:t>
            </w:r>
            <w:proofErr w:type="gramEnd"/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Bražná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E1DC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73CA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CF12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B257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946A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9C5D54" w:rsidRPr="009C5D54" w14:paraId="7642D5D9" w14:textId="77777777" w:rsidTr="009C5D54">
        <w:trPr>
          <w:trHeight w:val="1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3D37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31AF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E416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EDD9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46BE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C79B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7B53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9C5D54" w:rsidRPr="009C5D54" w14:paraId="43D7B01F" w14:textId="77777777" w:rsidTr="0062174C">
        <w:trPr>
          <w:trHeight w:val="793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12D699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6BF93A8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Hlavní  celek</w:t>
            </w:r>
            <w:proofErr w:type="gramEnd"/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dílčí část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E90796A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8E81C4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Počet MJ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152721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Cena za MJ bez</w:t>
            </w: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DPH v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8AD82E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Cena bez DPH</w:t>
            </w: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celkem v Kč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4995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Termín </w:t>
            </w: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ukončení</w:t>
            </w: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 </w:t>
            </w:r>
          </w:p>
        </w:tc>
      </w:tr>
      <w:tr w:rsidR="009C5D54" w:rsidRPr="009C5D54" w14:paraId="3A2455F2" w14:textId="77777777" w:rsidTr="009C5D54">
        <w:trPr>
          <w:trHeight w:val="42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8C6AAE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3.1.</w:t>
            </w:r>
          </w:p>
        </w:tc>
        <w:tc>
          <w:tcPr>
            <w:tcW w:w="43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571BF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Přípravné práce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992BD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F3B24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CD627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07C98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8B8C0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C5D54" w:rsidRPr="009C5D54" w14:paraId="65715729" w14:textId="77777777" w:rsidTr="0062174C">
        <w:trPr>
          <w:trHeight w:val="396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0799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3.1.1.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3487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Revize stávajícího bodového pole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52EDDE82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 bod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A7DF54D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33 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36CF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60A5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16 500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74B52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30.11.2016</w:t>
            </w:r>
          </w:p>
        </w:tc>
      </w:tr>
      <w:tr w:rsidR="009C5D54" w:rsidRPr="009C5D54" w14:paraId="1F054C9D" w14:textId="77777777" w:rsidTr="0062174C">
        <w:trPr>
          <w:trHeight w:val="4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9BFF2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9104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Doplnění stávajícího bodového pole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8901B9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bod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713E3AF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835F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A256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20 000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CE9A60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5D54" w:rsidRPr="009C5D54" w14:paraId="2F20B6D9" w14:textId="77777777" w:rsidTr="0062174C">
        <w:trPr>
          <w:trHeight w:val="563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E08E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3.1.2.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5FEE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D54">
              <w:rPr>
                <w:rFonts w:ascii="Arial" w:hAnsi="Arial" w:cs="Arial"/>
                <w:color w:val="000000"/>
                <w:sz w:val="18"/>
                <w:szCs w:val="18"/>
              </w:rPr>
              <w:t xml:space="preserve">Podrobné měření polohopisu v </w:t>
            </w:r>
            <w:proofErr w:type="gramStart"/>
            <w:r w:rsidRPr="009C5D54">
              <w:rPr>
                <w:rFonts w:ascii="Arial" w:hAnsi="Arial" w:cs="Arial"/>
                <w:color w:val="000000"/>
                <w:sz w:val="18"/>
                <w:szCs w:val="18"/>
              </w:rPr>
              <w:t>obvodu</w:t>
            </w:r>
            <w:r w:rsidRPr="009C5D5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9C5D54">
              <w:rPr>
                <w:rFonts w:ascii="Arial" w:hAnsi="Arial" w:cs="Arial"/>
                <w:color w:val="000000"/>
                <w:sz w:val="18"/>
                <w:szCs w:val="18"/>
              </w:rPr>
              <w:t xml:space="preserve"> KoPÚ</w:t>
            </w:r>
            <w:proofErr w:type="gramEnd"/>
            <w:r w:rsidRPr="009C5D54">
              <w:rPr>
                <w:rFonts w:ascii="Arial" w:hAnsi="Arial" w:cs="Arial"/>
                <w:color w:val="000000"/>
                <w:sz w:val="18"/>
                <w:szCs w:val="18"/>
              </w:rPr>
              <w:t xml:space="preserve"> mimo trvalé porosty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8C1E14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86ABF55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E017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C5BE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78 500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5FFBD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30.06.2017</w:t>
            </w:r>
          </w:p>
        </w:tc>
      </w:tr>
      <w:tr w:rsidR="009C5D54" w:rsidRPr="009C5D54" w14:paraId="03245A55" w14:textId="77777777" w:rsidTr="009C5D54">
        <w:trPr>
          <w:trHeight w:val="630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37DB9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E259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D54">
              <w:rPr>
                <w:rFonts w:ascii="Arial" w:hAnsi="Arial" w:cs="Arial"/>
                <w:color w:val="000000"/>
                <w:sz w:val="18"/>
                <w:szCs w:val="18"/>
              </w:rPr>
              <w:t xml:space="preserve">Podrobné měření polohopisu v </w:t>
            </w:r>
            <w:proofErr w:type="gramStart"/>
            <w:r w:rsidRPr="009C5D54">
              <w:rPr>
                <w:rFonts w:ascii="Arial" w:hAnsi="Arial" w:cs="Arial"/>
                <w:color w:val="000000"/>
                <w:sz w:val="18"/>
                <w:szCs w:val="18"/>
              </w:rPr>
              <w:t xml:space="preserve">obvodu </w:t>
            </w:r>
            <w:r w:rsidRPr="009C5D5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9C5D54">
              <w:rPr>
                <w:rFonts w:ascii="Arial" w:hAnsi="Arial" w:cs="Arial"/>
                <w:color w:val="000000"/>
                <w:sz w:val="18"/>
                <w:szCs w:val="18"/>
              </w:rPr>
              <w:t>KoPÚ</w:t>
            </w:r>
            <w:proofErr w:type="gramEnd"/>
            <w:r w:rsidRPr="009C5D54">
              <w:rPr>
                <w:rFonts w:ascii="Arial" w:hAnsi="Arial" w:cs="Arial"/>
                <w:color w:val="000000"/>
                <w:sz w:val="18"/>
                <w:szCs w:val="18"/>
              </w:rPr>
              <w:t xml:space="preserve"> v trvalých porostech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5A3664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8E56DCC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124A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5902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74 000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875714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5D54" w:rsidRPr="009C5D54" w14:paraId="621F034D" w14:textId="77777777" w:rsidTr="0062174C">
        <w:trPr>
          <w:trHeight w:val="764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2DF8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3.1.3.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5AB0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9C5D54">
              <w:rPr>
                <w:rFonts w:ascii="Arial" w:hAnsi="Arial" w:cs="Arial"/>
                <w:sz w:val="18"/>
                <w:szCs w:val="18"/>
              </w:rPr>
              <w:t>vyhl</w:t>
            </w:r>
            <w:proofErr w:type="spellEnd"/>
            <w:r w:rsidRPr="009C5D54">
              <w:rPr>
                <w:rFonts w:ascii="Arial" w:hAnsi="Arial" w:cs="Arial"/>
                <w:sz w:val="18"/>
                <w:szCs w:val="18"/>
              </w:rPr>
              <w:t>. č. 357/2013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4DE960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 100 </w:t>
            </w:r>
            <w:proofErr w:type="spellStart"/>
            <w:r w:rsidRPr="009C5D54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FFF071B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5A9E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47FF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69 000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3F15B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30.11.2017</w:t>
            </w:r>
          </w:p>
        </w:tc>
      </w:tr>
      <w:tr w:rsidR="009C5D54" w:rsidRPr="009C5D54" w14:paraId="3EF10FDD" w14:textId="77777777" w:rsidTr="009C5D54">
        <w:trPr>
          <w:trHeight w:val="46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E999B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BA15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Zjišťování hranic pozemků neřešených dle § 2 zákona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DA8B40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 100 </w:t>
            </w:r>
            <w:proofErr w:type="spellStart"/>
            <w:r w:rsidRPr="009C5D54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11CE500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072B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D21E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134 000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68609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30.06.2018</w:t>
            </w:r>
          </w:p>
        </w:tc>
      </w:tr>
      <w:tr w:rsidR="009C5D54" w:rsidRPr="009C5D54" w14:paraId="15B3C5CE" w14:textId="77777777" w:rsidTr="0062174C">
        <w:trPr>
          <w:trHeight w:val="512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A7038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380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D54">
              <w:rPr>
                <w:rFonts w:ascii="Arial" w:hAnsi="Arial" w:cs="Arial"/>
                <w:color w:val="000000"/>
                <w:sz w:val="18"/>
                <w:szCs w:val="18"/>
              </w:rPr>
              <w:t xml:space="preserve">Vyhotovení podkladů pro případnou změnu katastrální hranice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1D6991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9C5D54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A67A103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D8EB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6745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488DF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5D54" w:rsidRPr="009C5D54" w14:paraId="5C8913F1" w14:textId="77777777" w:rsidTr="0062174C">
        <w:trPr>
          <w:trHeight w:val="421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2DCE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3.1.4.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F3A1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Rozbor současného stavu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AC3F62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A08488D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1AAB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FCF8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69 300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890D6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30.06.2018</w:t>
            </w:r>
          </w:p>
        </w:tc>
      </w:tr>
      <w:tr w:rsidR="009C5D54" w:rsidRPr="009C5D54" w14:paraId="54751A14" w14:textId="77777777" w:rsidTr="009C5D54">
        <w:trPr>
          <w:trHeight w:val="42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EF938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85B3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Vodohospodářská studie</w:t>
            </w:r>
            <w:r w:rsidRPr="009C5D5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851240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619DC24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4871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D817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0B74E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5D54" w:rsidRPr="009C5D54" w14:paraId="1B8546B1" w14:textId="77777777" w:rsidTr="009C5D54">
        <w:trPr>
          <w:trHeight w:val="49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5CF0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3.1.5.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DB3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Dokumentace k soupisu nároků vlastníků pozemků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C3E60D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65D5B76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966E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EEA0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69 300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42DA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30.11.2018</w:t>
            </w:r>
          </w:p>
        </w:tc>
      </w:tr>
      <w:tr w:rsidR="009C5D54" w:rsidRPr="009C5D54" w14:paraId="322CF3CB" w14:textId="77777777" w:rsidTr="0062174C">
        <w:trPr>
          <w:trHeight w:val="611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5AF32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Přípravné práce celkem </w:t>
            </w:r>
            <w:r w:rsidRPr="009C5D54">
              <w:rPr>
                <w:rFonts w:ascii="Arial" w:hAnsi="Arial" w:cs="Arial"/>
                <w:sz w:val="18"/>
                <w:szCs w:val="18"/>
              </w:rPr>
              <w:t>(3.1.1.-3.1.5.)</w:t>
            </w: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EEDAB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00627C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ECB7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EEC3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530 600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39737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30.11.2018</w:t>
            </w:r>
          </w:p>
        </w:tc>
      </w:tr>
      <w:tr w:rsidR="009C5D54" w:rsidRPr="009C5D54" w14:paraId="750B0D52" w14:textId="77777777" w:rsidTr="009C5D54">
        <w:trPr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1919249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3.2.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59E56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Návrhové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1C58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40567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02B6A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E6A08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69DA8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C5D54" w:rsidRPr="009C5D54" w14:paraId="35D61148" w14:textId="77777777" w:rsidTr="0062174C">
        <w:trPr>
          <w:trHeight w:val="5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F415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3.2.1.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5AE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Vypracování plánu společných zařízení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751C0F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3C2625D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4761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3138E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63 600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1F4B9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30.9.2019</w:t>
            </w:r>
          </w:p>
        </w:tc>
      </w:tr>
      <w:tr w:rsidR="009C5D54" w:rsidRPr="009C5D54" w14:paraId="77843323" w14:textId="77777777" w:rsidTr="0062174C">
        <w:trPr>
          <w:trHeight w:val="677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DA35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3.2.1.1.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866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Předběžný inženýrsko-geologický průzkum pro opatření sloužící k zpřístupnění </w:t>
            </w:r>
            <w:proofErr w:type="gramStart"/>
            <w:r w:rsidRPr="009C5D54">
              <w:rPr>
                <w:rFonts w:ascii="Arial" w:hAnsi="Arial" w:cs="Arial"/>
                <w:sz w:val="18"/>
                <w:szCs w:val="18"/>
              </w:rPr>
              <w:t>pozemků - sonda</w:t>
            </w:r>
            <w:proofErr w:type="gramEnd"/>
            <w:r w:rsidRPr="009C5D54">
              <w:rPr>
                <w:rFonts w:ascii="Arial" w:hAnsi="Arial" w:cs="Arial"/>
                <w:sz w:val="18"/>
                <w:szCs w:val="18"/>
              </w:rPr>
              <w:t xml:space="preserve"> do hl. 1m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03C8B7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sonda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F37F178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4C07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C94AA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3 200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01BB9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5D54" w:rsidRPr="009C5D54" w14:paraId="4208A0AE" w14:textId="77777777" w:rsidTr="0062174C">
        <w:trPr>
          <w:trHeight w:val="7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AC8FE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74BE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Předběžný inženýrsko-geologický průzkum pro vodohospodářská a protierozní </w:t>
            </w:r>
            <w:proofErr w:type="gramStart"/>
            <w:r w:rsidRPr="009C5D54">
              <w:rPr>
                <w:rFonts w:ascii="Arial" w:hAnsi="Arial" w:cs="Arial"/>
                <w:sz w:val="18"/>
                <w:szCs w:val="18"/>
              </w:rPr>
              <w:t>opatření - sonda</w:t>
            </w:r>
            <w:proofErr w:type="gramEnd"/>
            <w:r w:rsidRPr="009C5D54">
              <w:rPr>
                <w:rFonts w:ascii="Arial" w:hAnsi="Arial" w:cs="Arial"/>
                <w:sz w:val="18"/>
                <w:szCs w:val="18"/>
              </w:rPr>
              <w:t xml:space="preserve"> do hl. 3m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A466E7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sonda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90C8981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EEAE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87ABA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125 000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91287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31.5.2019</w:t>
            </w:r>
          </w:p>
        </w:tc>
      </w:tr>
      <w:tr w:rsidR="009C5D54" w:rsidRPr="009C5D54" w14:paraId="1ECFCB94" w14:textId="77777777" w:rsidTr="0062174C">
        <w:trPr>
          <w:trHeight w:val="82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12AB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3.2.1.2.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3B2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Polohopisné a výškopisné zaměření zájmového území v obvodu KoPÚ v trvalých a mimo trvalé porosty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E66AE2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D9F2410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49FB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E3006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78 500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52A2D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30.9.2019</w:t>
            </w:r>
          </w:p>
        </w:tc>
      </w:tr>
      <w:tr w:rsidR="009C5D54" w:rsidRPr="009C5D54" w14:paraId="4AC87209" w14:textId="77777777" w:rsidTr="0062174C">
        <w:trPr>
          <w:trHeight w:val="85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AE54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3.2.1.3.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A3E2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Potřebné podélné profily, příčné řezy a podrobné situace liniových staveb PSZ pro stanovení plochy záboru půdy stavbami</w:t>
            </w:r>
            <w:r w:rsidRPr="009C5D5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20E6FF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9C5D54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A4AB2EF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3CAF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7F8D0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13 000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612B57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5D54" w:rsidRPr="009C5D54" w14:paraId="745E6864" w14:textId="77777777" w:rsidTr="0062174C">
        <w:trPr>
          <w:trHeight w:val="83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9D69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3.2.1.4.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8C53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Potřebné podélné profily, příčné řezy a podrobné situace vodohospodářských staveb PSZ pro stanovení plochy záboru půdy stavbami</w:t>
            </w:r>
            <w:r w:rsidRPr="009C5D5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AE3B6B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9C5D54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62A6DF5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340A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038E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10 000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3B209A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5D54" w:rsidRPr="009C5D54" w14:paraId="05055AE0" w14:textId="77777777" w:rsidTr="0062174C">
        <w:trPr>
          <w:trHeight w:val="55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CA39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3.2.2.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DD53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Vypracování návrhu nového uspořádání pozemků k vystavení dle §11 odst. 1 zákona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B89337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4F48B8F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B9F9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7B2B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79 500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B082D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31.5.2020</w:t>
            </w:r>
          </w:p>
        </w:tc>
      </w:tr>
      <w:tr w:rsidR="009C5D54" w:rsidRPr="009C5D54" w14:paraId="36A1DB4B" w14:textId="77777777" w:rsidTr="0062174C">
        <w:trPr>
          <w:trHeight w:val="43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0384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3.2.3.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502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Předložení aktuální dokumentace nového uspořádání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8A3790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9825021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BA0A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C004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14 000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1DA3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do 1 měsíce od výzvy zadavatele</w:t>
            </w:r>
          </w:p>
        </w:tc>
      </w:tr>
      <w:tr w:rsidR="009C5D54" w:rsidRPr="009C5D54" w14:paraId="0B3ABA64" w14:textId="77777777" w:rsidTr="0062174C">
        <w:trPr>
          <w:trHeight w:val="65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66A75B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  Návrhové práce celkem </w:t>
            </w:r>
            <w:r w:rsidRPr="009C5D54">
              <w:rPr>
                <w:rFonts w:ascii="Arial" w:hAnsi="Arial" w:cs="Arial"/>
                <w:sz w:val="18"/>
                <w:szCs w:val="18"/>
              </w:rPr>
              <w:t>(3.2.1.-3.2.3.)</w:t>
            </w: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2F4977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223A5D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DD5A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77D3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386 800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6A0FC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31.8.2020</w:t>
            </w:r>
          </w:p>
        </w:tc>
      </w:tr>
      <w:tr w:rsidR="009C5D54" w:rsidRPr="009C5D54" w14:paraId="13B15FA6" w14:textId="77777777" w:rsidTr="009C5D54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0D55CF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3.3.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1CAFB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Mapové dílo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F4BE6D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A3A1AC4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18966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0F0BD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69 300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03EAE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do 3 měsíců nabytí PM 1.R </w:t>
            </w:r>
          </w:p>
        </w:tc>
      </w:tr>
      <w:tr w:rsidR="009C5D54" w:rsidRPr="009C5D54" w14:paraId="64A3AD63" w14:textId="77777777" w:rsidTr="009C5D54">
        <w:trPr>
          <w:trHeight w:val="58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AF0CE5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Mapového dílo celkem (3.3.) bez DPH v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8E5966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87E56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2BF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15346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69 300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46C82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C5D54" w:rsidRPr="009C5D54" w14:paraId="7365D99F" w14:textId="77777777" w:rsidTr="0062174C">
        <w:trPr>
          <w:trHeight w:val="183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9F6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3.4.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25AE5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Vytyčení pozemků dle zapsané DKM</w:t>
            </w:r>
            <w:r w:rsidRPr="009C5D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65C5A7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9C5D54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55C75EE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FDBB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6D9B6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C860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nejpozději do konce roku následujícího po roce v němž došlo k zápisu KoPÚ do katastru nemovitostí </w:t>
            </w:r>
          </w:p>
        </w:tc>
      </w:tr>
      <w:tr w:rsidR="009C5D54" w:rsidRPr="009C5D54" w14:paraId="46F0A5FF" w14:textId="77777777" w:rsidTr="0062174C">
        <w:trPr>
          <w:trHeight w:val="551"/>
        </w:trPr>
        <w:tc>
          <w:tcPr>
            <w:tcW w:w="62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AA54B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Vytyčení pozemků dle zapsané DKM celkem (3.4.) bez DPH v Kč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403E4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D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60CE8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9FA44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308AD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D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C5D54" w:rsidRPr="009C5D54" w14:paraId="7703A7D4" w14:textId="77777777" w:rsidTr="009C5D54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50D6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DEF37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0A25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D5FA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BBEC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4058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7A97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9C5D54" w:rsidRPr="009C5D54" w14:paraId="731715A7" w14:textId="77777777" w:rsidTr="009C5D54">
        <w:trPr>
          <w:trHeight w:val="527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A59F6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Rekapitulace hlavních fakturačních celků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A2C93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CE70E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8F442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F383C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D0860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C5D54" w:rsidRPr="009C5D54" w14:paraId="72C226DA" w14:textId="77777777" w:rsidTr="009C5D54">
        <w:trPr>
          <w:trHeight w:val="431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A68C25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1. Přípravné práce celkem (3.1.1.-3.1.5.)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5B579C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3CD249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C39D3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231E6D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34672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530 600 Kč</w:t>
            </w:r>
          </w:p>
        </w:tc>
      </w:tr>
      <w:tr w:rsidR="009C5D54" w:rsidRPr="009C5D54" w14:paraId="658205EB" w14:textId="77777777" w:rsidTr="009C5D54">
        <w:trPr>
          <w:trHeight w:val="537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59762E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2. Návrhové práce celkem (3.2.1.-3.2.3.)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1780D4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B60EBE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08508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DC8767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3723A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386 800 Kč</w:t>
            </w:r>
          </w:p>
        </w:tc>
      </w:tr>
      <w:tr w:rsidR="009C5D54" w:rsidRPr="009C5D54" w14:paraId="12BD0160" w14:textId="77777777" w:rsidTr="009C5D54">
        <w:trPr>
          <w:trHeight w:val="573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29E31C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3. Mapové dílo celkem (3.3.)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FA81BE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FFDF5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E9917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D3CF37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12BE0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69 300 Kč</w:t>
            </w:r>
          </w:p>
        </w:tc>
      </w:tr>
      <w:tr w:rsidR="009C5D54" w:rsidRPr="0062174C" w14:paraId="14D22F4F" w14:textId="77777777" w:rsidTr="0074474F">
        <w:trPr>
          <w:trHeight w:val="642"/>
        </w:trPr>
        <w:tc>
          <w:tcPr>
            <w:tcW w:w="8364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6100" w14:textId="64B2B44A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4. Vytýčení pozemků dle zapsané DKM (3.4.) bez DPH v Kč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6740BA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ADFA2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0 Kč</w:t>
            </w:r>
          </w:p>
        </w:tc>
      </w:tr>
      <w:tr w:rsidR="009C5D54" w:rsidRPr="009C5D54" w14:paraId="16AA04F2" w14:textId="77777777" w:rsidTr="0062174C">
        <w:trPr>
          <w:trHeight w:val="619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6DA677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Celková cena bez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9808FC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9D78A5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A4EA0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170D30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1EC11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986 700 Kč</w:t>
            </w:r>
          </w:p>
        </w:tc>
      </w:tr>
      <w:tr w:rsidR="009C5D54" w:rsidRPr="009C5D54" w14:paraId="06E88777" w14:textId="77777777" w:rsidTr="0062174C">
        <w:trPr>
          <w:trHeight w:val="557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C774E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DPH  </w:t>
            </w:r>
            <w:proofErr w:type="gramStart"/>
            <w:r w:rsidRPr="009C5D54">
              <w:rPr>
                <w:rFonts w:ascii="Arial" w:hAnsi="Arial" w:cs="Arial"/>
                <w:sz w:val="18"/>
                <w:szCs w:val="18"/>
              </w:rPr>
              <w:t>21%</w:t>
            </w:r>
            <w:proofErr w:type="gramEnd"/>
            <w:r w:rsidRPr="009C5D54">
              <w:rPr>
                <w:rFonts w:ascii="Arial" w:hAnsi="Arial" w:cs="Arial"/>
                <w:sz w:val="18"/>
                <w:szCs w:val="18"/>
              </w:rPr>
              <w:t xml:space="preserve">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9B871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57701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344CB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2FB16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73E93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207 207 Kč</w:t>
            </w:r>
          </w:p>
        </w:tc>
      </w:tr>
      <w:tr w:rsidR="009C5D54" w:rsidRPr="009C5D54" w14:paraId="42B874F4" w14:textId="77777777" w:rsidTr="0062174C">
        <w:trPr>
          <w:trHeight w:val="541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A18FAA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Celková cena díla včetně DPH v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11F69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ED0E5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09B30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4A8A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E99A0" w14:textId="77777777" w:rsidR="009C5D54" w:rsidRPr="009C5D54" w:rsidRDefault="009C5D54" w:rsidP="009C5D54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D54">
              <w:rPr>
                <w:rFonts w:ascii="Arial" w:hAnsi="Arial" w:cs="Arial"/>
                <w:b/>
                <w:bCs/>
                <w:sz w:val="18"/>
                <w:szCs w:val="18"/>
              </w:rPr>
              <w:t>1 193 907 Kč</w:t>
            </w:r>
          </w:p>
        </w:tc>
      </w:tr>
      <w:tr w:rsidR="009C5D54" w:rsidRPr="009C5D54" w14:paraId="6D688050" w14:textId="77777777" w:rsidTr="009C5D54">
        <w:trPr>
          <w:trHeight w:val="420"/>
        </w:trPr>
        <w:tc>
          <w:tcPr>
            <w:tcW w:w="1105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B88B6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5D54" w:rsidRPr="009C5D54" w14:paraId="29A86E21" w14:textId="77777777" w:rsidTr="009C5D54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60DE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3FC64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56B4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91114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165E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3CF6B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90958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9C5D54" w:rsidRPr="009C5D54" w14:paraId="2F407267" w14:textId="77777777" w:rsidTr="009C5D54">
        <w:trPr>
          <w:trHeight w:val="420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B6D0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V Praze      dne 8. 7. 2022            </w:t>
            </w: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26B3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C5D54">
              <w:rPr>
                <w:rFonts w:ascii="Arial" w:hAnsi="Arial" w:cs="Arial"/>
                <w:sz w:val="18"/>
                <w:szCs w:val="18"/>
              </w:rPr>
              <w:t xml:space="preserve">V  </w:t>
            </w:r>
            <w:proofErr w:type="spellStart"/>
            <w:r w:rsidRPr="009C5D54">
              <w:rPr>
                <w:rFonts w:ascii="Arial" w:hAnsi="Arial" w:cs="Arial"/>
                <w:sz w:val="18"/>
                <w:szCs w:val="18"/>
              </w:rPr>
              <w:t>Prate</w:t>
            </w:r>
            <w:proofErr w:type="spellEnd"/>
            <w:proofErr w:type="gramEnd"/>
            <w:r w:rsidRPr="009C5D54">
              <w:rPr>
                <w:rFonts w:ascii="Arial" w:hAnsi="Arial" w:cs="Arial"/>
                <w:sz w:val="18"/>
                <w:szCs w:val="18"/>
              </w:rPr>
              <w:t xml:space="preserve">  dne 1. 7. 2022</w:t>
            </w:r>
          </w:p>
        </w:tc>
      </w:tr>
      <w:tr w:rsidR="009C5D54" w:rsidRPr="009C5D54" w14:paraId="656FEAE3" w14:textId="77777777" w:rsidTr="009C5D54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196EF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2D88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AB06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DF3E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3419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9679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6F4E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9C5D54" w:rsidRPr="009C5D54" w14:paraId="5658DE5E" w14:textId="77777777" w:rsidTr="009C5D54">
        <w:trPr>
          <w:trHeight w:val="420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E182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Za objednatele:</w:t>
            </w: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DFF0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Za zhotovitele:</w:t>
            </w:r>
          </w:p>
        </w:tc>
      </w:tr>
      <w:tr w:rsidR="009C5D54" w:rsidRPr="009C5D54" w14:paraId="6D957388" w14:textId="77777777" w:rsidTr="009C5D54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7905F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A4647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13B8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527D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53450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D607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392D8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C5D54" w:rsidRPr="009C5D54" w14:paraId="68D1A195" w14:textId="77777777" w:rsidTr="009C5D54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E2D68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0B225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F43B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5D83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C61E0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AECE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60C46" w14:textId="77777777" w:rsidR="009C5D54" w:rsidRPr="009C5D54" w:rsidRDefault="009C5D54" w:rsidP="009C5D54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C5D54" w:rsidRPr="009C5D54" w14:paraId="29D8B419" w14:textId="77777777" w:rsidTr="009C5D54">
        <w:trPr>
          <w:trHeight w:val="420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CE42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A0DA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</w:t>
            </w:r>
          </w:p>
        </w:tc>
      </w:tr>
      <w:tr w:rsidR="009C5D54" w:rsidRPr="009C5D54" w14:paraId="71AD75AE" w14:textId="77777777" w:rsidTr="009C5D54">
        <w:trPr>
          <w:trHeight w:val="975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E1F2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Ing. Jiří Veselý, ředitel KPÚ pro Středočeský kraj   a hlavní město Praha</w:t>
            </w: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E9F8" w14:textId="77777777" w:rsidR="009C5D54" w:rsidRPr="009C5D54" w:rsidRDefault="009C5D54" w:rsidP="009C5D54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D54">
              <w:rPr>
                <w:rFonts w:ascii="Arial" w:hAnsi="Arial" w:cs="Arial"/>
                <w:sz w:val="18"/>
                <w:szCs w:val="18"/>
              </w:rPr>
              <w:t>Ing. Zdeněk Hrubý, jednatel GEO Hrubý spol. s r.o.</w:t>
            </w:r>
          </w:p>
        </w:tc>
      </w:tr>
    </w:tbl>
    <w:p w14:paraId="55FAEF65" w14:textId="77777777" w:rsidR="0062174C" w:rsidRDefault="0062174C" w:rsidP="00511DF0">
      <w:pPr>
        <w:tabs>
          <w:tab w:val="left" w:pos="4820"/>
        </w:tabs>
        <w:spacing w:before="0"/>
        <w:ind w:left="0"/>
        <w:rPr>
          <w:b/>
          <w:sz w:val="22"/>
          <w:szCs w:val="22"/>
        </w:rPr>
        <w:sectPr w:rsidR="0062174C" w:rsidSect="00851CBF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35852AF7" w14:textId="77777777" w:rsidR="00A8679D" w:rsidRPr="00AD3199" w:rsidRDefault="00A8679D" w:rsidP="005E372C">
      <w:pPr>
        <w:spacing w:line="36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AD3199">
        <w:rPr>
          <w:rFonts w:ascii="Arial" w:hAnsi="Arial" w:cs="Arial"/>
          <w:sz w:val="28"/>
          <w:szCs w:val="28"/>
        </w:rPr>
        <w:lastRenderedPageBreak/>
        <w:t>ZÁZNAM</w:t>
      </w:r>
    </w:p>
    <w:p w14:paraId="50CE0CFD" w14:textId="77777777" w:rsidR="00A8679D" w:rsidRDefault="00A8679D" w:rsidP="005E372C">
      <w:pPr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AD3199">
        <w:rPr>
          <w:rFonts w:ascii="Arial" w:hAnsi="Arial" w:cs="Arial"/>
          <w:sz w:val="22"/>
          <w:szCs w:val="22"/>
        </w:rPr>
        <w:t xml:space="preserve">o rozhodnutí nerealizovat část měrných jednotek </w:t>
      </w:r>
    </w:p>
    <w:p w14:paraId="0BD515CA" w14:textId="77777777" w:rsidR="00A8679D" w:rsidRPr="00AD3199" w:rsidRDefault="00A8679D" w:rsidP="005E372C">
      <w:pPr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smlouvy o dílo č. 38/2015-537100 </w:t>
      </w:r>
      <w:proofErr w:type="gramStart"/>
      <w:r>
        <w:rPr>
          <w:rFonts w:ascii="Arial" w:hAnsi="Arial" w:cs="Arial"/>
          <w:sz w:val="22"/>
          <w:szCs w:val="22"/>
        </w:rPr>
        <w:t>( 1383</w:t>
      </w:r>
      <w:proofErr w:type="gramEnd"/>
      <w:r>
        <w:rPr>
          <w:rFonts w:ascii="Arial" w:hAnsi="Arial" w:cs="Arial"/>
          <w:sz w:val="22"/>
          <w:szCs w:val="22"/>
        </w:rPr>
        <w:t>-2015-537212 ) ze dne 6.11.2015</w:t>
      </w:r>
    </w:p>
    <w:p w14:paraId="08B18BA0" w14:textId="77777777" w:rsidR="00A8679D" w:rsidRPr="00AD3199" w:rsidRDefault="00A8679D" w:rsidP="005E372C">
      <w:pPr>
        <w:spacing w:line="360" w:lineRule="auto"/>
        <w:ind w:left="0"/>
        <w:rPr>
          <w:rFonts w:ascii="Arial" w:hAnsi="Arial" w:cs="Arial"/>
        </w:rPr>
      </w:pPr>
    </w:p>
    <w:p w14:paraId="1E46372B" w14:textId="77777777" w:rsidR="00A8679D" w:rsidRPr="00711561" w:rsidRDefault="00A8679D" w:rsidP="005E372C">
      <w:pPr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711561">
        <w:rPr>
          <w:rFonts w:ascii="Arial" w:hAnsi="Arial" w:cs="Arial"/>
          <w:sz w:val="22"/>
          <w:szCs w:val="22"/>
        </w:rPr>
        <w:t xml:space="preserve">V rámci realizace KoPÚ v kat. území </w:t>
      </w:r>
      <w:proofErr w:type="spellStart"/>
      <w:r w:rsidRPr="00711561">
        <w:rPr>
          <w:rFonts w:ascii="Arial" w:hAnsi="Arial" w:cs="Arial"/>
          <w:sz w:val="22"/>
          <w:szCs w:val="22"/>
        </w:rPr>
        <w:t>Bražná</w:t>
      </w:r>
      <w:proofErr w:type="spellEnd"/>
      <w:r w:rsidRPr="00711561">
        <w:rPr>
          <w:rFonts w:ascii="Arial" w:hAnsi="Arial" w:cs="Arial"/>
          <w:sz w:val="22"/>
          <w:szCs w:val="22"/>
        </w:rPr>
        <w:t xml:space="preserve">, která je prováděna dle smlouvy o dílo č. 38/2015-537100 ze dne </w:t>
      </w:r>
      <w:r>
        <w:rPr>
          <w:rFonts w:ascii="Arial" w:hAnsi="Arial" w:cs="Arial"/>
          <w:sz w:val="22"/>
          <w:szCs w:val="22"/>
        </w:rPr>
        <w:t>6</w:t>
      </w:r>
      <w:r w:rsidRPr="00711561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Pr="00711561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5</w:t>
      </w:r>
      <w:r w:rsidRPr="00711561">
        <w:rPr>
          <w:rFonts w:ascii="Arial" w:hAnsi="Arial" w:cs="Arial"/>
          <w:sz w:val="22"/>
          <w:szCs w:val="22"/>
        </w:rPr>
        <w:t xml:space="preserve">, dochází ke snížení počtu měrných jednotek </w:t>
      </w:r>
      <w:proofErr w:type="gramStart"/>
      <w:r w:rsidRPr="00711561">
        <w:rPr>
          <w:rFonts w:ascii="Arial" w:hAnsi="Arial" w:cs="Arial"/>
          <w:sz w:val="22"/>
          <w:szCs w:val="22"/>
        </w:rPr>
        <w:t>( MJ</w:t>
      </w:r>
      <w:proofErr w:type="gramEnd"/>
      <w:r w:rsidRPr="00711561">
        <w:rPr>
          <w:rFonts w:ascii="Arial" w:hAnsi="Arial" w:cs="Arial"/>
          <w:sz w:val="22"/>
          <w:szCs w:val="22"/>
        </w:rPr>
        <w:t xml:space="preserve"> ) v etapě 3.4. – vytyčení pozemků dle zapsané DKM.  </w:t>
      </w:r>
    </w:p>
    <w:p w14:paraId="06BF2F63" w14:textId="77777777" w:rsidR="00A8679D" w:rsidRPr="00711561" w:rsidRDefault="00A8679D" w:rsidP="005E372C">
      <w:pPr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711561">
        <w:rPr>
          <w:rFonts w:ascii="Arial" w:hAnsi="Arial" w:cs="Arial"/>
          <w:sz w:val="22"/>
          <w:szCs w:val="22"/>
        </w:rPr>
        <w:t xml:space="preserve">Počet měrných jednotek uvedený ve smlouvě o dílo nebude realizován v souladu s čl. VI. odst. 6.2, dle kterého v případě menšího počtu MJ, budou fakturovány skutečně zpracované měrné jednotky. </w:t>
      </w:r>
      <w:r>
        <w:rPr>
          <w:rFonts w:ascii="Arial" w:hAnsi="Arial" w:cs="Arial"/>
          <w:sz w:val="22"/>
          <w:szCs w:val="22"/>
        </w:rPr>
        <w:t>Ve stanovené lhůtě nebyla podána žádost o vytyčení pozemků dle DKM.</w:t>
      </w:r>
    </w:p>
    <w:p w14:paraId="6F89965E" w14:textId="77777777" w:rsidR="00A8679D" w:rsidRPr="00711561" w:rsidRDefault="00A8679D" w:rsidP="005E372C">
      <w:pPr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711561">
        <w:rPr>
          <w:rFonts w:ascii="Arial" w:hAnsi="Arial" w:cs="Arial"/>
          <w:sz w:val="22"/>
          <w:szCs w:val="22"/>
        </w:rPr>
        <w:t>Na základě bodu 5. Informace Ústředního pozemkového úřadu č. 4/2010 č.j. 9722/2010-13300 ze dne 22.3.2010 se sepisuje tento záznam o rozhodnutí nerealizovat 40 MJ v etapě 3.4. – vytyčení pozemků dle zapsané DKM. Tento záznam bude součástí dodatku č. 5 ke smlouvě o dílo č. 38/2015-537100.</w:t>
      </w:r>
    </w:p>
    <w:p w14:paraId="0C5A9734" w14:textId="77777777" w:rsidR="00A8679D" w:rsidRPr="00AD3199" w:rsidRDefault="00A8679D" w:rsidP="005E372C">
      <w:pPr>
        <w:spacing w:line="360" w:lineRule="auto"/>
        <w:ind w:left="0"/>
        <w:rPr>
          <w:rFonts w:ascii="Arial" w:hAnsi="Arial" w:cs="Arial"/>
        </w:rPr>
      </w:pPr>
    </w:p>
    <w:p w14:paraId="0A674D88" w14:textId="77777777" w:rsidR="00A8679D" w:rsidRPr="00AD3199" w:rsidRDefault="00A8679D" w:rsidP="005E372C">
      <w:pPr>
        <w:spacing w:line="360" w:lineRule="auto"/>
        <w:ind w:left="0"/>
        <w:rPr>
          <w:rFonts w:ascii="Arial" w:hAnsi="Arial" w:cs="Arial"/>
        </w:rPr>
      </w:pPr>
    </w:p>
    <w:p w14:paraId="38161141" w14:textId="77777777" w:rsidR="00A8679D" w:rsidRPr="005E31FF" w:rsidRDefault="00A8679D" w:rsidP="005E372C">
      <w:pPr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5E31FF">
        <w:rPr>
          <w:rFonts w:ascii="Arial" w:hAnsi="Arial" w:cs="Arial"/>
          <w:sz w:val="22"/>
          <w:szCs w:val="22"/>
        </w:rPr>
        <w:t>V Příbrami 31.3.2022</w:t>
      </w:r>
    </w:p>
    <w:p w14:paraId="41A0C2F4" w14:textId="77777777" w:rsidR="00A8679D" w:rsidRPr="005E31FF" w:rsidRDefault="00A8679D" w:rsidP="005E372C">
      <w:pPr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4F63EA66" w14:textId="77777777" w:rsidR="00A8679D" w:rsidRPr="005E31FF" w:rsidRDefault="00A8679D" w:rsidP="005E372C">
      <w:pPr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47242A23" w14:textId="77777777" w:rsidR="00A8679D" w:rsidRPr="005E31FF" w:rsidRDefault="00A8679D" w:rsidP="005E372C">
      <w:pPr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5E31FF">
        <w:rPr>
          <w:rFonts w:ascii="Arial" w:hAnsi="Arial" w:cs="Arial"/>
          <w:sz w:val="22"/>
          <w:szCs w:val="22"/>
        </w:rPr>
        <w:t>Za objednatele:</w:t>
      </w:r>
      <w:r w:rsidRPr="005E31FF">
        <w:rPr>
          <w:rFonts w:ascii="Arial" w:hAnsi="Arial" w:cs="Arial"/>
          <w:sz w:val="22"/>
          <w:szCs w:val="22"/>
        </w:rPr>
        <w:tab/>
      </w:r>
      <w:r w:rsidRPr="005E31FF">
        <w:rPr>
          <w:rFonts w:ascii="Arial" w:hAnsi="Arial" w:cs="Arial"/>
          <w:sz w:val="22"/>
          <w:szCs w:val="22"/>
        </w:rPr>
        <w:tab/>
      </w:r>
      <w:r w:rsidRPr="005E31FF">
        <w:rPr>
          <w:rFonts w:ascii="Arial" w:hAnsi="Arial" w:cs="Arial"/>
          <w:sz w:val="22"/>
          <w:szCs w:val="22"/>
        </w:rPr>
        <w:tab/>
      </w:r>
      <w:r w:rsidRPr="005E31FF">
        <w:rPr>
          <w:rFonts w:ascii="Arial" w:hAnsi="Arial" w:cs="Arial"/>
          <w:sz w:val="22"/>
          <w:szCs w:val="22"/>
        </w:rPr>
        <w:tab/>
      </w:r>
      <w:r w:rsidRPr="005E31FF">
        <w:rPr>
          <w:rFonts w:ascii="Arial" w:hAnsi="Arial" w:cs="Arial"/>
          <w:sz w:val="22"/>
          <w:szCs w:val="22"/>
        </w:rPr>
        <w:tab/>
      </w:r>
      <w:r w:rsidRPr="005E31FF">
        <w:rPr>
          <w:rFonts w:ascii="Arial" w:hAnsi="Arial" w:cs="Arial"/>
          <w:sz w:val="22"/>
          <w:szCs w:val="22"/>
        </w:rPr>
        <w:tab/>
        <w:t>Za zhotovitele:</w:t>
      </w:r>
    </w:p>
    <w:p w14:paraId="51716DCF" w14:textId="77777777" w:rsidR="00A8679D" w:rsidRPr="005E31FF" w:rsidRDefault="00A8679D" w:rsidP="00A8679D">
      <w:pPr>
        <w:spacing w:line="360" w:lineRule="auto"/>
        <w:rPr>
          <w:rFonts w:ascii="Arial" w:hAnsi="Arial" w:cs="Arial"/>
          <w:sz w:val="22"/>
          <w:szCs w:val="22"/>
        </w:rPr>
      </w:pPr>
    </w:p>
    <w:p w14:paraId="078E8A06" w14:textId="77777777" w:rsidR="00A8679D" w:rsidRPr="005E31FF" w:rsidRDefault="00A8679D" w:rsidP="00A8679D">
      <w:pPr>
        <w:spacing w:line="360" w:lineRule="auto"/>
        <w:rPr>
          <w:rFonts w:ascii="Arial" w:hAnsi="Arial" w:cs="Arial"/>
          <w:sz w:val="22"/>
          <w:szCs w:val="22"/>
        </w:rPr>
      </w:pPr>
    </w:p>
    <w:p w14:paraId="0251CA45" w14:textId="77777777" w:rsidR="00A8679D" w:rsidRPr="005E31FF" w:rsidRDefault="00A8679D" w:rsidP="00A8679D">
      <w:pPr>
        <w:spacing w:line="360" w:lineRule="auto"/>
        <w:rPr>
          <w:rFonts w:ascii="Arial" w:hAnsi="Arial" w:cs="Arial"/>
          <w:sz w:val="22"/>
          <w:szCs w:val="22"/>
        </w:rPr>
      </w:pPr>
    </w:p>
    <w:p w14:paraId="16C9747D" w14:textId="77777777" w:rsidR="00A8679D" w:rsidRPr="005E31FF" w:rsidRDefault="00A8679D" w:rsidP="00A8679D">
      <w:pPr>
        <w:spacing w:line="360" w:lineRule="auto"/>
        <w:rPr>
          <w:rFonts w:ascii="Arial" w:hAnsi="Arial" w:cs="Arial"/>
          <w:sz w:val="22"/>
          <w:szCs w:val="22"/>
        </w:rPr>
      </w:pPr>
    </w:p>
    <w:p w14:paraId="49869476" w14:textId="6F497F50" w:rsidR="00A8679D" w:rsidRPr="005E31FF" w:rsidRDefault="00A8679D" w:rsidP="005E372C">
      <w:pPr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5E31FF">
        <w:rPr>
          <w:rFonts w:ascii="Arial" w:hAnsi="Arial" w:cs="Arial"/>
          <w:sz w:val="22"/>
          <w:szCs w:val="22"/>
        </w:rPr>
        <w:t>Ing. Helena Kovářová</w:t>
      </w:r>
      <w:r w:rsidRPr="005E31FF">
        <w:rPr>
          <w:rFonts w:ascii="Arial" w:hAnsi="Arial" w:cs="Arial"/>
          <w:sz w:val="22"/>
          <w:szCs w:val="22"/>
        </w:rPr>
        <w:tab/>
      </w:r>
      <w:r w:rsidRPr="005E31FF">
        <w:rPr>
          <w:rFonts w:ascii="Arial" w:hAnsi="Arial" w:cs="Arial"/>
          <w:sz w:val="22"/>
          <w:szCs w:val="22"/>
        </w:rPr>
        <w:tab/>
      </w:r>
      <w:r w:rsidRPr="005E31FF">
        <w:rPr>
          <w:rFonts w:ascii="Arial" w:hAnsi="Arial" w:cs="Arial"/>
          <w:sz w:val="22"/>
          <w:szCs w:val="22"/>
        </w:rPr>
        <w:tab/>
      </w:r>
      <w:r w:rsidRPr="005E31FF">
        <w:rPr>
          <w:rFonts w:ascii="Arial" w:hAnsi="Arial" w:cs="Arial"/>
          <w:sz w:val="22"/>
          <w:szCs w:val="22"/>
        </w:rPr>
        <w:tab/>
      </w:r>
      <w:r w:rsidRPr="005E31FF">
        <w:rPr>
          <w:rFonts w:ascii="Arial" w:hAnsi="Arial" w:cs="Arial"/>
          <w:sz w:val="22"/>
          <w:szCs w:val="22"/>
        </w:rPr>
        <w:tab/>
      </w:r>
      <w:r w:rsidR="005E372C">
        <w:rPr>
          <w:rFonts w:ascii="Arial" w:hAnsi="Arial" w:cs="Arial"/>
          <w:sz w:val="22"/>
          <w:szCs w:val="22"/>
        </w:rPr>
        <w:tab/>
      </w:r>
      <w:r w:rsidRPr="005E31FF">
        <w:rPr>
          <w:rFonts w:ascii="Arial" w:hAnsi="Arial" w:cs="Arial"/>
          <w:sz w:val="22"/>
          <w:szCs w:val="22"/>
        </w:rPr>
        <w:t>Ing. Zdeněk Hrubý</w:t>
      </w:r>
    </w:p>
    <w:p w14:paraId="09EFBBB8" w14:textId="71A6255B" w:rsidR="00D575F4" w:rsidRPr="000E7567" w:rsidRDefault="00A8679D" w:rsidP="005E372C">
      <w:pPr>
        <w:spacing w:line="360" w:lineRule="auto"/>
        <w:ind w:left="0"/>
        <w:rPr>
          <w:b/>
          <w:sz w:val="22"/>
          <w:szCs w:val="22"/>
        </w:rPr>
      </w:pPr>
      <w:r w:rsidRPr="005E31FF">
        <w:rPr>
          <w:rFonts w:ascii="Arial" w:hAnsi="Arial" w:cs="Arial"/>
          <w:sz w:val="22"/>
          <w:szCs w:val="22"/>
        </w:rPr>
        <w:t>vedoucí Pobočky Příbram</w:t>
      </w:r>
      <w:r w:rsidRPr="005E31FF">
        <w:rPr>
          <w:rFonts w:ascii="Arial" w:hAnsi="Arial" w:cs="Arial"/>
          <w:sz w:val="22"/>
          <w:szCs w:val="22"/>
        </w:rPr>
        <w:tab/>
      </w:r>
      <w:r w:rsidRPr="005E31FF">
        <w:rPr>
          <w:rFonts w:ascii="Arial" w:hAnsi="Arial" w:cs="Arial"/>
          <w:sz w:val="22"/>
          <w:szCs w:val="22"/>
        </w:rPr>
        <w:tab/>
      </w:r>
      <w:r w:rsidRPr="005E31FF">
        <w:rPr>
          <w:rFonts w:ascii="Arial" w:hAnsi="Arial" w:cs="Arial"/>
          <w:sz w:val="22"/>
          <w:szCs w:val="22"/>
        </w:rPr>
        <w:tab/>
      </w:r>
      <w:r w:rsidRPr="005E31FF">
        <w:rPr>
          <w:rFonts w:ascii="Arial" w:hAnsi="Arial" w:cs="Arial"/>
          <w:sz w:val="22"/>
          <w:szCs w:val="22"/>
        </w:rPr>
        <w:tab/>
      </w:r>
      <w:r w:rsidR="005E372C">
        <w:rPr>
          <w:rFonts w:ascii="Arial" w:hAnsi="Arial" w:cs="Arial"/>
          <w:sz w:val="22"/>
          <w:szCs w:val="22"/>
        </w:rPr>
        <w:tab/>
      </w:r>
      <w:r w:rsidRPr="005E31FF">
        <w:rPr>
          <w:rFonts w:ascii="Arial" w:hAnsi="Arial" w:cs="Arial"/>
          <w:sz w:val="22"/>
          <w:szCs w:val="22"/>
        </w:rPr>
        <w:t xml:space="preserve">GEO Hrubý spol. s r.o. </w:t>
      </w:r>
    </w:p>
    <w:sectPr w:rsidR="00D575F4" w:rsidRPr="000E7567" w:rsidSect="006D490A">
      <w:headerReference w:type="even" r:id="rId9"/>
      <w:headerReference w:type="default" r:id="rId10"/>
      <w:headerReference w:type="first" r:id="rId11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1536" w14:textId="77777777" w:rsidR="00F30DBD" w:rsidRDefault="00F30DBD" w:rsidP="00DE39C8">
      <w:pPr>
        <w:spacing w:before="0"/>
      </w:pPr>
      <w:r>
        <w:separator/>
      </w:r>
    </w:p>
  </w:endnote>
  <w:endnote w:type="continuationSeparator" w:id="0">
    <w:p w14:paraId="6D8B8B7D" w14:textId="77777777" w:rsidR="00F30DBD" w:rsidRDefault="00F30DBD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6914251" w14:textId="77777777" w:rsidR="00F5393D" w:rsidRDefault="00F5393D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EE47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47F9">
              <w:rPr>
                <w:b/>
                <w:bCs/>
                <w:sz w:val="24"/>
                <w:szCs w:val="24"/>
              </w:rPr>
              <w:fldChar w:fldCharType="separate"/>
            </w:r>
            <w:r w:rsidR="005A4034">
              <w:rPr>
                <w:b/>
                <w:bCs/>
                <w:noProof/>
              </w:rPr>
              <w:t>3</w:t>
            </w:r>
            <w:r w:rsidR="00EE47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E47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47F9">
              <w:rPr>
                <w:b/>
                <w:bCs/>
                <w:sz w:val="24"/>
                <w:szCs w:val="24"/>
              </w:rPr>
              <w:fldChar w:fldCharType="separate"/>
            </w:r>
            <w:r w:rsidR="005A4034">
              <w:rPr>
                <w:b/>
                <w:bCs/>
                <w:noProof/>
              </w:rPr>
              <w:t>3</w:t>
            </w:r>
            <w:r w:rsidR="00EE47F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AA12E9" w14:textId="77777777" w:rsidR="00F5393D" w:rsidRDefault="00F5393D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2CB4" w14:textId="77777777" w:rsidR="00F30DBD" w:rsidRDefault="00F30DBD" w:rsidP="00DE39C8">
      <w:pPr>
        <w:spacing w:before="0"/>
      </w:pPr>
      <w:r>
        <w:separator/>
      </w:r>
    </w:p>
  </w:footnote>
  <w:footnote w:type="continuationSeparator" w:id="0">
    <w:p w14:paraId="08B162D6" w14:textId="77777777" w:rsidR="00F30DBD" w:rsidRDefault="00F30DBD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73FA" w14:textId="77777777" w:rsidR="008F5375" w:rsidRDefault="005E372C">
    <w:pPr>
      <w:pStyle w:val="Zhlav"/>
    </w:pPr>
    <w:r>
      <w:rPr>
        <w:noProof/>
        <w:lang w:val="en-US"/>
      </w:rPr>
      <w:pict w14:anchorId="0085A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10594" type="#_x0000_t75" style="position:absolute;left:0;text-align:left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F41D" w14:textId="77777777" w:rsidR="00ED25BB" w:rsidRDefault="005E372C" w:rsidP="00ED25BB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rFonts w:asciiTheme="minorHAnsi" w:hAnsiTheme="minorHAnsi" w:cstheme="minorBidi"/>
        <w:noProof/>
        <w:sz w:val="24"/>
        <w:szCs w:val="24"/>
        <w:lang w:val="en-US"/>
      </w:rPr>
      <w:pict w14:anchorId="215C02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0593" type="#_x0000_t75" style="position:absolute;left:0;text-align:left;margin-left:-54pt;margin-top:-99pt;width:522.35pt;height:784.1pt;z-index:-251657216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  <w:r>
      <w:tab/>
    </w:r>
    <w:r>
      <w:rPr>
        <w:rFonts w:ascii="Arial" w:hAnsi="Arial" w:cs="Arial"/>
        <w:b/>
        <w:bCs/>
        <w:color w:val="13A54D"/>
        <w:sz w:val="28"/>
        <w:szCs w:val="28"/>
      </w:rPr>
      <w:t>STÁTNÍ POZEMKOVÝ ÚŘAD</w:t>
    </w:r>
  </w:p>
  <w:p w14:paraId="4C11C883" w14:textId="77777777" w:rsidR="00ED25BB" w:rsidRPr="00ED0AE3" w:rsidRDefault="005E372C" w:rsidP="00ED25BB">
    <w:pPr>
      <w:tabs>
        <w:tab w:val="left" w:pos="0"/>
        <w:tab w:val="left" w:pos="990"/>
        <w:tab w:val="left" w:pos="7812"/>
      </w:tabs>
      <w:ind w:left="-810" w:right="-96"/>
      <w:jc w:val="right"/>
      <w:rPr>
        <w:rFonts w:ascii="Arial" w:hAnsi="Arial" w:cs="Arial"/>
        <w:b/>
        <w:bCs/>
        <w:color w:val="13A54D"/>
        <w:sz w:val="8"/>
        <w:szCs w:val="8"/>
      </w:rPr>
    </w:pPr>
    <w:r w:rsidRPr="00ED0AE3">
      <w:rPr>
        <w:rFonts w:ascii="Arial" w:hAnsi="Arial" w:cs="Arial"/>
        <w:b/>
        <w:bCs/>
        <w:color w:val="13A54D"/>
        <w:sz w:val="8"/>
        <w:szCs w:val="8"/>
      </w:rPr>
      <w:t xml:space="preserve"> </w:t>
    </w:r>
  </w:p>
  <w:p w14:paraId="61462A78" w14:textId="77777777" w:rsidR="00ED25BB" w:rsidRPr="00ED0AE3" w:rsidRDefault="005E372C" w:rsidP="00ED25BB">
    <w:pPr>
      <w:tabs>
        <w:tab w:val="left" w:pos="7812"/>
      </w:tabs>
      <w:spacing w:line="276" w:lineRule="auto"/>
      <w:ind w:left="-810"/>
      <w:jc w:val="right"/>
      <w:rPr>
        <w:rFonts w:ascii="Arial" w:hAnsi="Arial" w:cs="Arial"/>
        <w:color w:val="4C4C4E"/>
        <w:sz w:val="18"/>
        <w:szCs w:val="18"/>
      </w:rPr>
    </w:pPr>
    <w:r w:rsidRPr="00ED0AE3">
      <w:rPr>
        <w:rFonts w:ascii="Arial" w:hAnsi="Arial" w:cs="Arial"/>
        <w:color w:val="4C4C4E"/>
        <w:sz w:val="18"/>
        <w:szCs w:val="18"/>
      </w:rPr>
      <w:t>Sídlo: Husinecká 1024/</w:t>
    </w:r>
    <w:proofErr w:type="gramStart"/>
    <w:r w:rsidRPr="00ED0AE3">
      <w:rPr>
        <w:rFonts w:ascii="Arial" w:hAnsi="Arial" w:cs="Arial"/>
        <w:color w:val="4C4C4E"/>
        <w:sz w:val="18"/>
        <w:szCs w:val="18"/>
      </w:rPr>
      <w:t>11a</w:t>
    </w:r>
    <w:proofErr w:type="gramEnd"/>
    <w:r w:rsidRPr="00ED0AE3">
      <w:rPr>
        <w:rFonts w:ascii="Arial" w:hAnsi="Arial" w:cs="Arial"/>
        <w:color w:val="4C4C4E"/>
        <w:sz w:val="18"/>
        <w:szCs w:val="18"/>
      </w:rPr>
      <w:t xml:space="preserve">, 130 00 Praha 3 </w:t>
    </w:r>
    <w:r>
      <w:rPr>
        <w:rFonts w:ascii="Arial" w:hAnsi="Arial" w:cs="Arial"/>
        <w:color w:val="4C4C4E"/>
        <w:sz w:val="18"/>
        <w:szCs w:val="18"/>
      </w:rPr>
      <w:t>-</w:t>
    </w:r>
    <w:r w:rsidRPr="00ED0AE3">
      <w:rPr>
        <w:rFonts w:ascii="Arial" w:hAnsi="Arial" w:cs="Arial"/>
        <w:color w:val="4C4C4E"/>
        <w:sz w:val="18"/>
        <w:szCs w:val="18"/>
      </w:rPr>
      <w:t xml:space="preserve"> Žižkov, IČO: 01312774, DIČ: CZ 01312774</w:t>
    </w:r>
  </w:p>
  <w:p w14:paraId="5BD8387A" w14:textId="77777777" w:rsidR="00ED25BB" w:rsidRPr="00ED25BB" w:rsidRDefault="005E372C" w:rsidP="00ED25BB">
    <w:pPr>
      <w:spacing w:line="276" w:lineRule="auto"/>
      <w:jc w:val="right"/>
      <w:rPr>
        <w:rFonts w:ascii="Arial" w:hAnsi="Arial" w:cs="Arial"/>
        <w:b/>
        <w:color w:val="4C4C4E"/>
        <w:sz w:val="18"/>
        <w:szCs w:val="18"/>
      </w:rPr>
    </w:pPr>
    <w:r w:rsidRPr="00ED25BB">
      <w:rPr>
        <w:rFonts w:ascii="Arial" w:hAnsi="Arial" w:cs="Arial"/>
        <w:b/>
        <w:color w:val="4C4C4E"/>
        <w:sz w:val="18"/>
        <w:szCs w:val="18"/>
      </w:rPr>
      <w:t xml:space="preserve">Krajský pozemkový úřad pro Středočeský kraj a hlavní </w:t>
    </w:r>
    <w:r w:rsidRPr="00ED25BB">
      <w:rPr>
        <w:rFonts w:ascii="Arial" w:hAnsi="Arial" w:cs="Arial"/>
        <w:b/>
        <w:color w:val="4C4C4E"/>
        <w:sz w:val="18"/>
        <w:szCs w:val="18"/>
      </w:rPr>
      <w:t>město Praha, Pobočka Příbram</w:t>
    </w:r>
  </w:p>
  <w:p w14:paraId="10FB75F7" w14:textId="77777777" w:rsidR="00ED25BB" w:rsidRPr="00ED25BB" w:rsidRDefault="005E372C" w:rsidP="00ED25BB">
    <w:pPr>
      <w:spacing w:line="276" w:lineRule="auto"/>
      <w:jc w:val="right"/>
      <w:rPr>
        <w:rFonts w:ascii="Arial" w:hAnsi="Arial" w:cs="Arial"/>
        <w:b/>
        <w:color w:val="4C4C4E"/>
        <w:sz w:val="18"/>
        <w:szCs w:val="18"/>
      </w:rPr>
    </w:pPr>
    <w:r w:rsidRPr="00ED25BB">
      <w:rPr>
        <w:rFonts w:ascii="Arial" w:hAnsi="Arial" w:cs="Arial"/>
        <w:b/>
        <w:color w:val="4C4C4E"/>
        <w:sz w:val="18"/>
        <w:szCs w:val="18"/>
      </w:rPr>
      <w:t>Poštovní 4, Příbram V-Zdaboř, 261 01 Příbram</w:t>
    </w:r>
  </w:p>
  <w:p w14:paraId="19E94FD0" w14:textId="77777777" w:rsidR="008F5375" w:rsidRDefault="005E37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1B0D" w14:textId="77777777" w:rsidR="008F5375" w:rsidRDefault="005E372C">
    <w:pPr>
      <w:pStyle w:val="Zhlav"/>
    </w:pPr>
    <w:r>
      <w:rPr>
        <w:noProof/>
        <w:lang w:val="en-US"/>
      </w:rPr>
      <w:pict w14:anchorId="61E168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0595" type="#_x0000_t75" style="position:absolute;left:0;text-align:left;margin-left:0;margin-top:0;width:514.3pt;height:772.05pt;z-index:-251655168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" w15:restartNumberingAfterBreak="0">
    <w:nsid w:val="05C4511C"/>
    <w:multiLevelType w:val="multilevel"/>
    <w:tmpl w:val="EFDA232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515" w:hanging="444"/>
      </w:pPr>
      <w:rPr>
        <w:rFonts w:hint="default"/>
        <w:i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  <w:i/>
      </w:rPr>
    </w:lvl>
  </w:abstractNum>
  <w:abstractNum w:abstractNumId="2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0E512F"/>
    <w:multiLevelType w:val="multilevel"/>
    <w:tmpl w:val="65AA97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A930D8"/>
    <w:multiLevelType w:val="hybridMultilevel"/>
    <w:tmpl w:val="27286C56"/>
    <w:lvl w:ilvl="0" w:tplc="C30AD2C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12DD5C22"/>
    <w:multiLevelType w:val="hybridMultilevel"/>
    <w:tmpl w:val="D68C45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2302EF"/>
    <w:multiLevelType w:val="hybridMultilevel"/>
    <w:tmpl w:val="CCD6C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B59B2"/>
    <w:multiLevelType w:val="multilevel"/>
    <w:tmpl w:val="718CA9B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2D555A"/>
    <w:multiLevelType w:val="multilevel"/>
    <w:tmpl w:val="4C3C1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2E3EA8"/>
    <w:multiLevelType w:val="hybridMultilevel"/>
    <w:tmpl w:val="C6B23EA0"/>
    <w:lvl w:ilvl="0" w:tplc="0DA24DEA">
      <w:start w:val="8"/>
      <w:numFmt w:val="decimal"/>
      <w:lvlText w:val="11.%1.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3093D"/>
    <w:multiLevelType w:val="multilevel"/>
    <w:tmpl w:val="226E5A2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21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B1428A"/>
    <w:multiLevelType w:val="hybridMultilevel"/>
    <w:tmpl w:val="BDAE737E"/>
    <w:lvl w:ilvl="0" w:tplc="D9A08B5A">
      <w:start w:val="1"/>
      <w:numFmt w:val="ordinal"/>
      <w:lvlText w:val="3.1.%1"/>
      <w:lvlJc w:val="left"/>
      <w:pPr>
        <w:ind w:left="408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B94CA2"/>
    <w:multiLevelType w:val="hybridMultilevel"/>
    <w:tmpl w:val="903E2BC2"/>
    <w:lvl w:ilvl="0" w:tplc="6BCE5822">
      <w:start w:val="1"/>
      <w:numFmt w:val="lowerLetter"/>
      <w:lvlText w:val="%1)"/>
      <w:lvlJc w:val="left"/>
      <w:pPr>
        <w:ind w:left="57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57E58"/>
    <w:multiLevelType w:val="hybridMultilevel"/>
    <w:tmpl w:val="A22634DC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EB74E4"/>
    <w:multiLevelType w:val="hybridMultilevel"/>
    <w:tmpl w:val="29262120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486CCE9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35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739415B"/>
    <w:multiLevelType w:val="hybridMultilevel"/>
    <w:tmpl w:val="2462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6"/>
  </w:num>
  <w:num w:numId="7">
    <w:abstractNumId w:val="7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0"/>
  </w:num>
  <w:num w:numId="11">
    <w:abstractNumId w:val="28"/>
  </w:num>
  <w:num w:numId="12">
    <w:abstractNumId w:val="13"/>
  </w:num>
  <w:num w:numId="13">
    <w:abstractNumId w:val="15"/>
  </w:num>
  <w:num w:numId="14">
    <w:abstractNumId w:val="23"/>
  </w:num>
  <w:num w:numId="15">
    <w:abstractNumId w:val="16"/>
  </w:num>
  <w:num w:numId="16">
    <w:abstractNumId w:val="39"/>
  </w:num>
  <w:num w:numId="17">
    <w:abstractNumId w:val="8"/>
  </w:num>
  <w:num w:numId="18">
    <w:abstractNumId w:val="19"/>
  </w:num>
  <w:num w:numId="19">
    <w:abstractNumId w:val="20"/>
  </w:num>
  <w:num w:numId="20">
    <w:abstractNumId w:val="34"/>
  </w:num>
  <w:num w:numId="21">
    <w:abstractNumId w:val="21"/>
  </w:num>
  <w:num w:numId="22">
    <w:abstractNumId w:val="32"/>
  </w:num>
  <w:num w:numId="23">
    <w:abstractNumId w:val="37"/>
  </w:num>
  <w:num w:numId="24">
    <w:abstractNumId w:val="17"/>
  </w:num>
  <w:num w:numId="25">
    <w:abstractNumId w:val="4"/>
  </w:num>
  <w:num w:numId="26">
    <w:abstractNumId w:val="35"/>
  </w:num>
  <w:num w:numId="27">
    <w:abstractNumId w:val="26"/>
  </w:num>
  <w:num w:numId="28">
    <w:abstractNumId w:val="40"/>
  </w:num>
  <w:num w:numId="29">
    <w:abstractNumId w:val="29"/>
  </w:num>
  <w:num w:numId="30">
    <w:abstractNumId w:val="31"/>
  </w:num>
  <w:num w:numId="31">
    <w:abstractNumId w:val="25"/>
  </w:num>
  <w:num w:numId="32">
    <w:abstractNumId w:val="1"/>
  </w:num>
  <w:num w:numId="33">
    <w:abstractNumId w:val="12"/>
  </w:num>
  <w:num w:numId="34">
    <w:abstractNumId w:val="27"/>
  </w:num>
  <w:num w:numId="35">
    <w:abstractNumId w:val="9"/>
  </w:num>
  <w:num w:numId="36">
    <w:abstractNumId w:val="11"/>
  </w:num>
  <w:num w:numId="37">
    <w:abstractNumId w:val="3"/>
  </w:num>
  <w:num w:numId="38">
    <w:abstractNumId w:val="18"/>
  </w:num>
  <w:num w:numId="39">
    <w:abstractNumId w:val="36"/>
  </w:num>
  <w:num w:numId="40">
    <w:abstractNumId w:val="14"/>
  </w:num>
  <w:num w:numId="41">
    <w:abstractNumId w:val="5"/>
  </w:num>
  <w:num w:numId="42">
    <w:abstractNumId w:val="24"/>
  </w:num>
  <w:num w:numId="4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0596"/>
    <o:shapelayout v:ext="edit">
      <o:idmap v:ext="edit" data="10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49"/>
    <w:rsid w:val="00000978"/>
    <w:rsid w:val="00004686"/>
    <w:rsid w:val="00005ADA"/>
    <w:rsid w:val="00010E3D"/>
    <w:rsid w:val="00013687"/>
    <w:rsid w:val="00013FCE"/>
    <w:rsid w:val="00023852"/>
    <w:rsid w:val="0002701A"/>
    <w:rsid w:val="00033344"/>
    <w:rsid w:val="00034CF3"/>
    <w:rsid w:val="00034E82"/>
    <w:rsid w:val="00035052"/>
    <w:rsid w:val="000379C2"/>
    <w:rsid w:val="00040E28"/>
    <w:rsid w:val="00042E96"/>
    <w:rsid w:val="0004415D"/>
    <w:rsid w:val="00046B2E"/>
    <w:rsid w:val="00047345"/>
    <w:rsid w:val="0006458D"/>
    <w:rsid w:val="00064A43"/>
    <w:rsid w:val="000671B4"/>
    <w:rsid w:val="00071567"/>
    <w:rsid w:val="0007171F"/>
    <w:rsid w:val="00080796"/>
    <w:rsid w:val="00082C88"/>
    <w:rsid w:val="00084CCC"/>
    <w:rsid w:val="00091F25"/>
    <w:rsid w:val="00094DA8"/>
    <w:rsid w:val="00095B28"/>
    <w:rsid w:val="00096846"/>
    <w:rsid w:val="00097606"/>
    <w:rsid w:val="000A6283"/>
    <w:rsid w:val="000B15EA"/>
    <w:rsid w:val="000B1D7C"/>
    <w:rsid w:val="000B3103"/>
    <w:rsid w:val="000B4923"/>
    <w:rsid w:val="000B4F7E"/>
    <w:rsid w:val="000B6910"/>
    <w:rsid w:val="000C431A"/>
    <w:rsid w:val="000C5F76"/>
    <w:rsid w:val="000D0434"/>
    <w:rsid w:val="000D2BE8"/>
    <w:rsid w:val="000D3100"/>
    <w:rsid w:val="000D47B1"/>
    <w:rsid w:val="000E137C"/>
    <w:rsid w:val="000E2FD2"/>
    <w:rsid w:val="000E625F"/>
    <w:rsid w:val="000E7567"/>
    <w:rsid w:val="000F1B3C"/>
    <w:rsid w:val="000F3764"/>
    <w:rsid w:val="000F3D57"/>
    <w:rsid w:val="000F4469"/>
    <w:rsid w:val="000F61AC"/>
    <w:rsid w:val="000F6361"/>
    <w:rsid w:val="00101FE6"/>
    <w:rsid w:val="00103409"/>
    <w:rsid w:val="00104C27"/>
    <w:rsid w:val="00105003"/>
    <w:rsid w:val="00110450"/>
    <w:rsid w:val="00111D9B"/>
    <w:rsid w:val="001167DC"/>
    <w:rsid w:val="00116E51"/>
    <w:rsid w:val="001264AC"/>
    <w:rsid w:val="00134561"/>
    <w:rsid w:val="00137D72"/>
    <w:rsid w:val="00140587"/>
    <w:rsid w:val="0014293B"/>
    <w:rsid w:val="00146D4C"/>
    <w:rsid w:val="0015143D"/>
    <w:rsid w:val="0015150A"/>
    <w:rsid w:val="001518EE"/>
    <w:rsid w:val="00153161"/>
    <w:rsid w:val="00155FCF"/>
    <w:rsid w:val="00156B42"/>
    <w:rsid w:val="00161700"/>
    <w:rsid w:val="001635F8"/>
    <w:rsid w:val="00174030"/>
    <w:rsid w:val="00182863"/>
    <w:rsid w:val="0019255E"/>
    <w:rsid w:val="0019528F"/>
    <w:rsid w:val="0019675D"/>
    <w:rsid w:val="001A3472"/>
    <w:rsid w:val="001A78C5"/>
    <w:rsid w:val="001A7D7B"/>
    <w:rsid w:val="001B425C"/>
    <w:rsid w:val="001C0FF9"/>
    <w:rsid w:val="001C1197"/>
    <w:rsid w:val="001C25D0"/>
    <w:rsid w:val="001D0809"/>
    <w:rsid w:val="001D0F7C"/>
    <w:rsid w:val="001D11EB"/>
    <w:rsid w:val="001D1391"/>
    <w:rsid w:val="001D445B"/>
    <w:rsid w:val="001D6556"/>
    <w:rsid w:val="001E2FBA"/>
    <w:rsid w:val="001E311C"/>
    <w:rsid w:val="001E5A33"/>
    <w:rsid w:val="001E7B54"/>
    <w:rsid w:val="001F05A5"/>
    <w:rsid w:val="001F4312"/>
    <w:rsid w:val="001F5D8B"/>
    <w:rsid w:val="0020156C"/>
    <w:rsid w:val="00202E3D"/>
    <w:rsid w:val="0020308C"/>
    <w:rsid w:val="00213FF9"/>
    <w:rsid w:val="00221271"/>
    <w:rsid w:val="00225CE2"/>
    <w:rsid w:val="0023568E"/>
    <w:rsid w:val="00241920"/>
    <w:rsid w:val="002475AE"/>
    <w:rsid w:val="00247D09"/>
    <w:rsid w:val="00251FF2"/>
    <w:rsid w:val="002530D3"/>
    <w:rsid w:val="0025447D"/>
    <w:rsid w:val="00255872"/>
    <w:rsid w:val="002565E9"/>
    <w:rsid w:val="00266549"/>
    <w:rsid w:val="00271D59"/>
    <w:rsid w:val="002727AA"/>
    <w:rsid w:val="00283439"/>
    <w:rsid w:val="00284C62"/>
    <w:rsid w:val="00290278"/>
    <w:rsid w:val="00293449"/>
    <w:rsid w:val="00295469"/>
    <w:rsid w:val="00296529"/>
    <w:rsid w:val="002970B6"/>
    <w:rsid w:val="002A0B5C"/>
    <w:rsid w:val="002A0D15"/>
    <w:rsid w:val="002A3309"/>
    <w:rsid w:val="002A57BA"/>
    <w:rsid w:val="002B09E9"/>
    <w:rsid w:val="002B0D69"/>
    <w:rsid w:val="002B1537"/>
    <w:rsid w:val="002B6ED0"/>
    <w:rsid w:val="002C2665"/>
    <w:rsid w:val="002C46B0"/>
    <w:rsid w:val="002C71E7"/>
    <w:rsid w:val="002D2E40"/>
    <w:rsid w:val="002D67CF"/>
    <w:rsid w:val="002E10BD"/>
    <w:rsid w:val="002E68B1"/>
    <w:rsid w:val="002E73F4"/>
    <w:rsid w:val="002F0A1F"/>
    <w:rsid w:val="002F5D6F"/>
    <w:rsid w:val="002F6015"/>
    <w:rsid w:val="002F693F"/>
    <w:rsid w:val="003019A6"/>
    <w:rsid w:val="003079F0"/>
    <w:rsid w:val="00310561"/>
    <w:rsid w:val="00314B48"/>
    <w:rsid w:val="0031600E"/>
    <w:rsid w:val="00316964"/>
    <w:rsid w:val="0032084D"/>
    <w:rsid w:val="003239DB"/>
    <w:rsid w:val="00326DE4"/>
    <w:rsid w:val="00331EC9"/>
    <w:rsid w:val="00335AC0"/>
    <w:rsid w:val="00340B3E"/>
    <w:rsid w:val="00341966"/>
    <w:rsid w:val="00344110"/>
    <w:rsid w:val="00344E13"/>
    <w:rsid w:val="00346D19"/>
    <w:rsid w:val="00350D6D"/>
    <w:rsid w:val="00351D45"/>
    <w:rsid w:val="00352618"/>
    <w:rsid w:val="0035702D"/>
    <w:rsid w:val="00361FC9"/>
    <w:rsid w:val="003724B2"/>
    <w:rsid w:val="00374290"/>
    <w:rsid w:val="00374F2F"/>
    <w:rsid w:val="00382C47"/>
    <w:rsid w:val="003871F2"/>
    <w:rsid w:val="00387D68"/>
    <w:rsid w:val="00393CF0"/>
    <w:rsid w:val="003954F9"/>
    <w:rsid w:val="00395737"/>
    <w:rsid w:val="003C2F00"/>
    <w:rsid w:val="003C3963"/>
    <w:rsid w:val="003C4D9B"/>
    <w:rsid w:val="003D0540"/>
    <w:rsid w:val="003D0898"/>
    <w:rsid w:val="003D096E"/>
    <w:rsid w:val="003D5CF2"/>
    <w:rsid w:val="003D63D8"/>
    <w:rsid w:val="003E25A4"/>
    <w:rsid w:val="003E5FEB"/>
    <w:rsid w:val="003F03FE"/>
    <w:rsid w:val="003F6FAA"/>
    <w:rsid w:val="004051D8"/>
    <w:rsid w:val="00405EB8"/>
    <w:rsid w:val="00407356"/>
    <w:rsid w:val="00413A9D"/>
    <w:rsid w:val="00441FF8"/>
    <w:rsid w:val="00446056"/>
    <w:rsid w:val="0044738A"/>
    <w:rsid w:val="00452B90"/>
    <w:rsid w:val="00452BFD"/>
    <w:rsid w:val="00452D17"/>
    <w:rsid w:val="004536CB"/>
    <w:rsid w:val="00453FDC"/>
    <w:rsid w:val="00454187"/>
    <w:rsid w:val="00454208"/>
    <w:rsid w:val="004550EF"/>
    <w:rsid w:val="004560C8"/>
    <w:rsid w:val="004578AA"/>
    <w:rsid w:val="0046333C"/>
    <w:rsid w:val="00467445"/>
    <w:rsid w:val="00470319"/>
    <w:rsid w:val="00472946"/>
    <w:rsid w:val="004729C1"/>
    <w:rsid w:val="004754DA"/>
    <w:rsid w:val="004757A3"/>
    <w:rsid w:val="00475848"/>
    <w:rsid w:val="0048051C"/>
    <w:rsid w:val="00487031"/>
    <w:rsid w:val="00490811"/>
    <w:rsid w:val="00496044"/>
    <w:rsid w:val="004968F3"/>
    <w:rsid w:val="004A03BC"/>
    <w:rsid w:val="004A1C9B"/>
    <w:rsid w:val="004A5DF8"/>
    <w:rsid w:val="004B6F91"/>
    <w:rsid w:val="004C0E30"/>
    <w:rsid w:val="004C131C"/>
    <w:rsid w:val="004C1CF5"/>
    <w:rsid w:val="004C30BB"/>
    <w:rsid w:val="004C4A87"/>
    <w:rsid w:val="004C57D7"/>
    <w:rsid w:val="004C63BB"/>
    <w:rsid w:val="004C7700"/>
    <w:rsid w:val="004D032D"/>
    <w:rsid w:val="004D1331"/>
    <w:rsid w:val="004D1621"/>
    <w:rsid w:val="004D5637"/>
    <w:rsid w:val="004D59FF"/>
    <w:rsid w:val="004E21B2"/>
    <w:rsid w:val="004E4451"/>
    <w:rsid w:val="004E720D"/>
    <w:rsid w:val="004E7B06"/>
    <w:rsid w:val="004F1759"/>
    <w:rsid w:val="004F4EE6"/>
    <w:rsid w:val="00501D61"/>
    <w:rsid w:val="00502573"/>
    <w:rsid w:val="005026CC"/>
    <w:rsid w:val="00503304"/>
    <w:rsid w:val="00511880"/>
    <w:rsid w:val="00511DF0"/>
    <w:rsid w:val="005238C1"/>
    <w:rsid w:val="00523AFC"/>
    <w:rsid w:val="00526E00"/>
    <w:rsid w:val="005320CF"/>
    <w:rsid w:val="00532601"/>
    <w:rsid w:val="00541E1F"/>
    <w:rsid w:val="00542DE3"/>
    <w:rsid w:val="00544C4B"/>
    <w:rsid w:val="00545F3F"/>
    <w:rsid w:val="005464F3"/>
    <w:rsid w:val="005502F4"/>
    <w:rsid w:val="00552D32"/>
    <w:rsid w:val="0055628D"/>
    <w:rsid w:val="00557437"/>
    <w:rsid w:val="0055768C"/>
    <w:rsid w:val="00560B24"/>
    <w:rsid w:val="0056355F"/>
    <w:rsid w:val="005676C2"/>
    <w:rsid w:val="00582197"/>
    <w:rsid w:val="00583B8E"/>
    <w:rsid w:val="00586FC3"/>
    <w:rsid w:val="00587F9D"/>
    <w:rsid w:val="00590507"/>
    <w:rsid w:val="00591EAC"/>
    <w:rsid w:val="00592EE9"/>
    <w:rsid w:val="0059783B"/>
    <w:rsid w:val="005A4034"/>
    <w:rsid w:val="005A44A3"/>
    <w:rsid w:val="005A6E29"/>
    <w:rsid w:val="005A75A3"/>
    <w:rsid w:val="005B15FE"/>
    <w:rsid w:val="005C6361"/>
    <w:rsid w:val="005D08EC"/>
    <w:rsid w:val="005D1EFF"/>
    <w:rsid w:val="005D24B9"/>
    <w:rsid w:val="005D396A"/>
    <w:rsid w:val="005E18C5"/>
    <w:rsid w:val="005E372C"/>
    <w:rsid w:val="005E4652"/>
    <w:rsid w:val="005E7E1E"/>
    <w:rsid w:val="005F1CA9"/>
    <w:rsid w:val="005F40CB"/>
    <w:rsid w:val="005F63F8"/>
    <w:rsid w:val="005F69EE"/>
    <w:rsid w:val="005F6C28"/>
    <w:rsid w:val="00601004"/>
    <w:rsid w:val="006032C3"/>
    <w:rsid w:val="0061291D"/>
    <w:rsid w:val="00614BA0"/>
    <w:rsid w:val="00615ECE"/>
    <w:rsid w:val="0062174C"/>
    <w:rsid w:val="006309AE"/>
    <w:rsid w:val="00633EA6"/>
    <w:rsid w:val="00635084"/>
    <w:rsid w:val="006431ED"/>
    <w:rsid w:val="006440E5"/>
    <w:rsid w:val="0064612A"/>
    <w:rsid w:val="00652989"/>
    <w:rsid w:val="00653068"/>
    <w:rsid w:val="006614F5"/>
    <w:rsid w:val="00663245"/>
    <w:rsid w:val="00665E15"/>
    <w:rsid w:val="00670BC7"/>
    <w:rsid w:val="006829EE"/>
    <w:rsid w:val="00684CEB"/>
    <w:rsid w:val="006860FB"/>
    <w:rsid w:val="00692783"/>
    <w:rsid w:val="006957EC"/>
    <w:rsid w:val="00695863"/>
    <w:rsid w:val="00697FF0"/>
    <w:rsid w:val="006A0208"/>
    <w:rsid w:val="006A16EC"/>
    <w:rsid w:val="006A3E3C"/>
    <w:rsid w:val="006A4E3C"/>
    <w:rsid w:val="006A5F7F"/>
    <w:rsid w:val="006A625D"/>
    <w:rsid w:val="006A782A"/>
    <w:rsid w:val="006B1294"/>
    <w:rsid w:val="006B238C"/>
    <w:rsid w:val="006B488C"/>
    <w:rsid w:val="006B4D8B"/>
    <w:rsid w:val="006C0AAC"/>
    <w:rsid w:val="006C529E"/>
    <w:rsid w:val="006D0520"/>
    <w:rsid w:val="006D3449"/>
    <w:rsid w:val="006D3AC7"/>
    <w:rsid w:val="006E182C"/>
    <w:rsid w:val="006E6E71"/>
    <w:rsid w:val="006F00D0"/>
    <w:rsid w:val="006F62EE"/>
    <w:rsid w:val="00705E91"/>
    <w:rsid w:val="00706FC0"/>
    <w:rsid w:val="00707480"/>
    <w:rsid w:val="00711322"/>
    <w:rsid w:val="00716D5A"/>
    <w:rsid w:val="007177F8"/>
    <w:rsid w:val="007237F4"/>
    <w:rsid w:val="00724402"/>
    <w:rsid w:val="00724B06"/>
    <w:rsid w:val="007362E2"/>
    <w:rsid w:val="007368D6"/>
    <w:rsid w:val="00740861"/>
    <w:rsid w:val="00743FF8"/>
    <w:rsid w:val="00744819"/>
    <w:rsid w:val="007530DC"/>
    <w:rsid w:val="007546CA"/>
    <w:rsid w:val="00760141"/>
    <w:rsid w:val="0076218B"/>
    <w:rsid w:val="00767578"/>
    <w:rsid w:val="00767C43"/>
    <w:rsid w:val="00783188"/>
    <w:rsid w:val="00786692"/>
    <w:rsid w:val="00791F71"/>
    <w:rsid w:val="00792862"/>
    <w:rsid w:val="00794A4A"/>
    <w:rsid w:val="00796E55"/>
    <w:rsid w:val="007A4F1F"/>
    <w:rsid w:val="007B017E"/>
    <w:rsid w:val="007B0288"/>
    <w:rsid w:val="007B2E3D"/>
    <w:rsid w:val="007B4216"/>
    <w:rsid w:val="007C0B50"/>
    <w:rsid w:val="007C3A04"/>
    <w:rsid w:val="007D2D34"/>
    <w:rsid w:val="007D3C9F"/>
    <w:rsid w:val="007D4C8C"/>
    <w:rsid w:val="007E4DA6"/>
    <w:rsid w:val="007E5620"/>
    <w:rsid w:val="007F2400"/>
    <w:rsid w:val="007F2C08"/>
    <w:rsid w:val="007F66D4"/>
    <w:rsid w:val="008022AB"/>
    <w:rsid w:val="00803580"/>
    <w:rsid w:val="008056B8"/>
    <w:rsid w:val="00806EFC"/>
    <w:rsid w:val="0081216A"/>
    <w:rsid w:val="00816290"/>
    <w:rsid w:val="00821574"/>
    <w:rsid w:val="008231C1"/>
    <w:rsid w:val="00823880"/>
    <w:rsid w:val="00826A75"/>
    <w:rsid w:val="008301E9"/>
    <w:rsid w:val="0083069F"/>
    <w:rsid w:val="00831B8D"/>
    <w:rsid w:val="008379ED"/>
    <w:rsid w:val="008406DC"/>
    <w:rsid w:val="008441FF"/>
    <w:rsid w:val="00851CBF"/>
    <w:rsid w:val="008546E4"/>
    <w:rsid w:val="00855D78"/>
    <w:rsid w:val="00855E67"/>
    <w:rsid w:val="00856556"/>
    <w:rsid w:val="0085661A"/>
    <w:rsid w:val="008605DC"/>
    <w:rsid w:val="00860BF7"/>
    <w:rsid w:val="00866624"/>
    <w:rsid w:val="00866DF3"/>
    <w:rsid w:val="00876A6F"/>
    <w:rsid w:val="00881CAF"/>
    <w:rsid w:val="00883CB1"/>
    <w:rsid w:val="00890923"/>
    <w:rsid w:val="008A2217"/>
    <w:rsid w:val="008A3020"/>
    <w:rsid w:val="008A42E2"/>
    <w:rsid w:val="008A4E04"/>
    <w:rsid w:val="008A5AE0"/>
    <w:rsid w:val="008B5ABD"/>
    <w:rsid w:val="008C05EB"/>
    <w:rsid w:val="008C1340"/>
    <w:rsid w:val="008C56E6"/>
    <w:rsid w:val="008E0820"/>
    <w:rsid w:val="008E6088"/>
    <w:rsid w:val="008E783A"/>
    <w:rsid w:val="008F3005"/>
    <w:rsid w:val="008F71BF"/>
    <w:rsid w:val="008F7DC6"/>
    <w:rsid w:val="00900C18"/>
    <w:rsid w:val="009021B6"/>
    <w:rsid w:val="009053AF"/>
    <w:rsid w:val="00905D60"/>
    <w:rsid w:val="009074DB"/>
    <w:rsid w:val="00907FBA"/>
    <w:rsid w:val="009128FC"/>
    <w:rsid w:val="00920389"/>
    <w:rsid w:val="00920F55"/>
    <w:rsid w:val="009221DF"/>
    <w:rsid w:val="009331E3"/>
    <w:rsid w:val="00941D69"/>
    <w:rsid w:val="00943426"/>
    <w:rsid w:val="0094366C"/>
    <w:rsid w:val="009437DB"/>
    <w:rsid w:val="00944211"/>
    <w:rsid w:val="00944C45"/>
    <w:rsid w:val="00951C5C"/>
    <w:rsid w:val="00956B5D"/>
    <w:rsid w:val="00961425"/>
    <w:rsid w:val="0096227D"/>
    <w:rsid w:val="00963E56"/>
    <w:rsid w:val="00965507"/>
    <w:rsid w:val="0096693E"/>
    <w:rsid w:val="009704E5"/>
    <w:rsid w:val="0097105E"/>
    <w:rsid w:val="00971624"/>
    <w:rsid w:val="009719DE"/>
    <w:rsid w:val="0097377D"/>
    <w:rsid w:val="00976A2A"/>
    <w:rsid w:val="00980365"/>
    <w:rsid w:val="00980A23"/>
    <w:rsid w:val="009818AB"/>
    <w:rsid w:val="009865FE"/>
    <w:rsid w:val="00990103"/>
    <w:rsid w:val="00991483"/>
    <w:rsid w:val="00993870"/>
    <w:rsid w:val="00993B8C"/>
    <w:rsid w:val="0099524F"/>
    <w:rsid w:val="009A0531"/>
    <w:rsid w:val="009B151B"/>
    <w:rsid w:val="009B1995"/>
    <w:rsid w:val="009B392B"/>
    <w:rsid w:val="009B4AF9"/>
    <w:rsid w:val="009B5D46"/>
    <w:rsid w:val="009B6CCB"/>
    <w:rsid w:val="009C0471"/>
    <w:rsid w:val="009C5D54"/>
    <w:rsid w:val="009C6E03"/>
    <w:rsid w:val="009D1D25"/>
    <w:rsid w:val="009D5C5F"/>
    <w:rsid w:val="009F3142"/>
    <w:rsid w:val="009F625B"/>
    <w:rsid w:val="00A014CF"/>
    <w:rsid w:val="00A017BC"/>
    <w:rsid w:val="00A01DCC"/>
    <w:rsid w:val="00A02B3F"/>
    <w:rsid w:val="00A0330B"/>
    <w:rsid w:val="00A07E45"/>
    <w:rsid w:val="00A13957"/>
    <w:rsid w:val="00A14402"/>
    <w:rsid w:val="00A15020"/>
    <w:rsid w:val="00A16829"/>
    <w:rsid w:val="00A1683C"/>
    <w:rsid w:val="00A21426"/>
    <w:rsid w:val="00A217A9"/>
    <w:rsid w:val="00A24E89"/>
    <w:rsid w:val="00A26232"/>
    <w:rsid w:val="00A26F0F"/>
    <w:rsid w:val="00A3399C"/>
    <w:rsid w:val="00A37F03"/>
    <w:rsid w:val="00A4359A"/>
    <w:rsid w:val="00A43E24"/>
    <w:rsid w:val="00A4667F"/>
    <w:rsid w:val="00A56715"/>
    <w:rsid w:val="00A56A3E"/>
    <w:rsid w:val="00A61519"/>
    <w:rsid w:val="00A6167A"/>
    <w:rsid w:val="00A70202"/>
    <w:rsid w:val="00A74C5B"/>
    <w:rsid w:val="00A81B0C"/>
    <w:rsid w:val="00A84F6E"/>
    <w:rsid w:val="00A8679D"/>
    <w:rsid w:val="00A92A20"/>
    <w:rsid w:val="00A95997"/>
    <w:rsid w:val="00AA31B8"/>
    <w:rsid w:val="00AA3C44"/>
    <w:rsid w:val="00AA7C73"/>
    <w:rsid w:val="00AC5822"/>
    <w:rsid w:val="00AC6733"/>
    <w:rsid w:val="00AD2BF5"/>
    <w:rsid w:val="00AD4482"/>
    <w:rsid w:val="00AD62B7"/>
    <w:rsid w:val="00AD751A"/>
    <w:rsid w:val="00AE216C"/>
    <w:rsid w:val="00AE378C"/>
    <w:rsid w:val="00AE641E"/>
    <w:rsid w:val="00B049AA"/>
    <w:rsid w:val="00B049B9"/>
    <w:rsid w:val="00B056C7"/>
    <w:rsid w:val="00B05EE1"/>
    <w:rsid w:val="00B13C31"/>
    <w:rsid w:val="00B14A2D"/>
    <w:rsid w:val="00B14E3D"/>
    <w:rsid w:val="00B15A62"/>
    <w:rsid w:val="00B30BFA"/>
    <w:rsid w:val="00B348CA"/>
    <w:rsid w:val="00B42F1F"/>
    <w:rsid w:val="00B4789B"/>
    <w:rsid w:val="00B50C9C"/>
    <w:rsid w:val="00B5345B"/>
    <w:rsid w:val="00B55193"/>
    <w:rsid w:val="00B5775A"/>
    <w:rsid w:val="00B650F3"/>
    <w:rsid w:val="00B657BC"/>
    <w:rsid w:val="00B65ECF"/>
    <w:rsid w:val="00B66E79"/>
    <w:rsid w:val="00B67DE1"/>
    <w:rsid w:val="00B67F85"/>
    <w:rsid w:val="00B804EE"/>
    <w:rsid w:val="00B83E8F"/>
    <w:rsid w:val="00B931A3"/>
    <w:rsid w:val="00B93F4B"/>
    <w:rsid w:val="00B93F8F"/>
    <w:rsid w:val="00B95268"/>
    <w:rsid w:val="00BA1F49"/>
    <w:rsid w:val="00BA64FE"/>
    <w:rsid w:val="00BB07AF"/>
    <w:rsid w:val="00BB52DF"/>
    <w:rsid w:val="00BC000E"/>
    <w:rsid w:val="00BC2F26"/>
    <w:rsid w:val="00BC3E28"/>
    <w:rsid w:val="00BC49CC"/>
    <w:rsid w:val="00BC526F"/>
    <w:rsid w:val="00BC65B1"/>
    <w:rsid w:val="00BC7D0A"/>
    <w:rsid w:val="00BD0127"/>
    <w:rsid w:val="00BE17B1"/>
    <w:rsid w:val="00BF1E87"/>
    <w:rsid w:val="00BF2666"/>
    <w:rsid w:val="00BF3949"/>
    <w:rsid w:val="00BF5351"/>
    <w:rsid w:val="00C00D9F"/>
    <w:rsid w:val="00C03E4B"/>
    <w:rsid w:val="00C07238"/>
    <w:rsid w:val="00C07DF4"/>
    <w:rsid w:val="00C07EAD"/>
    <w:rsid w:val="00C109CF"/>
    <w:rsid w:val="00C12FE5"/>
    <w:rsid w:val="00C15753"/>
    <w:rsid w:val="00C16F87"/>
    <w:rsid w:val="00C1711B"/>
    <w:rsid w:val="00C20C63"/>
    <w:rsid w:val="00C217F2"/>
    <w:rsid w:val="00C246FB"/>
    <w:rsid w:val="00C332FF"/>
    <w:rsid w:val="00C33C64"/>
    <w:rsid w:val="00C34BD2"/>
    <w:rsid w:val="00C4683E"/>
    <w:rsid w:val="00C528F7"/>
    <w:rsid w:val="00C53C8F"/>
    <w:rsid w:val="00C66B7B"/>
    <w:rsid w:val="00C762EF"/>
    <w:rsid w:val="00C84922"/>
    <w:rsid w:val="00C85E67"/>
    <w:rsid w:val="00C925C4"/>
    <w:rsid w:val="00C928C4"/>
    <w:rsid w:val="00C9419E"/>
    <w:rsid w:val="00C945B8"/>
    <w:rsid w:val="00C97DA8"/>
    <w:rsid w:val="00CA4D45"/>
    <w:rsid w:val="00CA4F52"/>
    <w:rsid w:val="00CB7482"/>
    <w:rsid w:val="00CD6215"/>
    <w:rsid w:val="00CE4293"/>
    <w:rsid w:val="00CE48BE"/>
    <w:rsid w:val="00CE5175"/>
    <w:rsid w:val="00CF1E74"/>
    <w:rsid w:val="00CF1EEF"/>
    <w:rsid w:val="00CF3136"/>
    <w:rsid w:val="00CF6B3F"/>
    <w:rsid w:val="00D00DA0"/>
    <w:rsid w:val="00D00E1A"/>
    <w:rsid w:val="00D05164"/>
    <w:rsid w:val="00D056DA"/>
    <w:rsid w:val="00D179DF"/>
    <w:rsid w:val="00D23B11"/>
    <w:rsid w:val="00D25957"/>
    <w:rsid w:val="00D279C9"/>
    <w:rsid w:val="00D309A7"/>
    <w:rsid w:val="00D317BE"/>
    <w:rsid w:val="00D37879"/>
    <w:rsid w:val="00D43C84"/>
    <w:rsid w:val="00D46A32"/>
    <w:rsid w:val="00D54B33"/>
    <w:rsid w:val="00D550FA"/>
    <w:rsid w:val="00D56581"/>
    <w:rsid w:val="00D575F4"/>
    <w:rsid w:val="00D57845"/>
    <w:rsid w:val="00D61D31"/>
    <w:rsid w:val="00D642EC"/>
    <w:rsid w:val="00D71D17"/>
    <w:rsid w:val="00D7279F"/>
    <w:rsid w:val="00D73642"/>
    <w:rsid w:val="00D749F5"/>
    <w:rsid w:val="00D76212"/>
    <w:rsid w:val="00D76984"/>
    <w:rsid w:val="00D85F00"/>
    <w:rsid w:val="00D87304"/>
    <w:rsid w:val="00D90F35"/>
    <w:rsid w:val="00D916D8"/>
    <w:rsid w:val="00D97E25"/>
    <w:rsid w:val="00D97F69"/>
    <w:rsid w:val="00DA13CF"/>
    <w:rsid w:val="00DA2270"/>
    <w:rsid w:val="00DA471D"/>
    <w:rsid w:val="00DA73C1"/>
    <w:rsid w:val="00DB25FF"/>
    <w:rsid w:val="00DB32F1"/>
    <w:rsid w:val="00DC0C71"/>
    <w:rsid w:val="00DC314A"/>
    <w:rsid w:val="00DC5B80"/>
    <w:rsid w:val="00DC676C"/>
    <w:rsid w:val="00DC710B"/>
    <w:rsid w:val="00DD0646"/>
    <w:rsid w:val="00DD193F"/>
    <w:rsid w:val="00DD5AFF"/>
    <w:rsid w:val="00DD64A1"/>
    <w:rsid w:val="00DD6979"/>
    <w:rsid w:val="00DE0E1E"/>
    <w:rsid w:val="00DE1EBD"/>
    <w:rsid w:val="00DE2267"/>
    <w:rsid w:val="00DE39C8"/>
    <w:rsid w:val="00DE4401"/>
    <w:rsid w:val="00DF12DE"/>
    <w:rsid w:val="00DF36FC"/>
    <w:rsid w:val="00DF3916"/>
    <w:rsid w:val="00E05B6D"/>
    <w:rsid w:val="00E0619E"/>
    <w:rsid w:val="00E07A04"/>
    <w:rsid w:val="00E10241"/>
    <w:rsid w:val="00E1217F"/>
    <w:rsid w:val="00E12349"/>
    <w:rsid w:val="00E14567"/>
    <w:rsid w:val="00E23214"/>
    <w:rsid w:val="00E26501"/>
    <w:rsid w:val="00E26714"/>
    <w:rsid w:val="00E275EC"/>
    <w:rsid w:val="00E43DE6"/>
    <w:rsid w:val="00E4423B"/>
    <w:rsid w:val="00E56AB5"/>
    <w:rsid w:val="00E57512"/>
    <w:rsid w:val="00E6022D"/>
    <w:rsid w:val="00E60D00"/>
    <w:rsid w:val="00E61F61"/>
    <w:rsid w:val="00E62917"/>
    <w:rsid w:val="00E74EA5"/>
    <w:rsid w:val="00E75F7E"/>
    <w:rsid w:val="00E774AB"/>
    <w:rsid w:val="00E77B67"/>
    <w:rsid w:val="00E8327E"/>
    <w:rsid w:val="00E845C0"/>
    <w:rsid w:val="00E91A50"/>
    <w:rsid w:val="00E92631"/>
    <w:rsid w:val="00E94E65"/>
    <w:rsid w:val="00E95FF8"/>
    <w:rsid w:val="00EA04E9"/>
    <w:rsid w:val="00EA25D1"/>
    <w:rsid w:val="00EA48EB"/>
    <w:rsid w:val="00EA6657"/>
    <w:rsid w:val="00EA7ADB"/>
    <w:rsid w:val="00EB013E"/>
    <w:rsid w:val="00EB681B"/>
    <w:rsid w:val="00EB77A6"/>
    <w:rsid w:val="00EC3FEC"/>
    <w:rsid w:val="00EC4902"/>
    <w:rsid w:val="00ED0250"/>
    <w:rsid w:val="00ED3607"/>
    <w:rsid w:val="00ED3BDB"/>
    <w:rsid w:val="00ED47D0"/>
    <w:rsid w:val="00ED69AF"/>
    <w:rsid w:val="00EE036F"/>
    <w:rsid w:val="00EE0DAD"/>
    <w:rsid w:val="00EE4467"/>
    <w:rsid w:val="00EE47F9"/>
    <w:rsid w:val="00EE5E4A"/>
    <w:rsid w:val="00EE7ED5"/>
    <w:rsid w:val="00EF1E39"/>
    <w:rsid w:val="00EF387B"/>
    <w:rsid w:val="00EF40AF"/>
    <w:rsid w:val="00F0027C"/>
    <w:rsid w:val="00F02803"/>
    <w:rsid w:val="00F031FD"/>
    <w:rsid w:val="00F06DDF"/>
    <w:rsid w:val="00F06F93"/>
    <w:rsid w:val="00F07B7A"/>
    <w:rsid w:val="00F11BB1"/>
    <w:rsid w:val="00F1394E"/>
    <w:rsid w:val="00F150BA"/>
    <w:rsid w:val="00F17AA3"/>
    <w:rsid w:val="00F306D3"/>
    <w:rsid w:val="00F30DBD"/>
    <w:rsid w:val="00F316F3"/>
    <w:rsid w:val="00F37585"/>
    <w:rsid w:val="00F42038"/>
    <w:rsid w:val="00F43C74"/>
    <w:rsid w:val="00F4632A"/>
    <w:rsid w:val="00F46AC8"/>
    <w:rsid w:val="00F5393D"/>
    <w:rsid w:val="00F55811"/>
    <w:rsid w:val="00F62FCC"/>
    <w:rsid w:val="00F66456"/>
    <w:rsid w:val="00F8207E"/>
    <w:rsid w:val="00F84248"/>
    <w:rsid w:val="00F95DB0"/>
    <w:rsid w:val="00FA2155"/>
    <w:rsid w:val="00FA23A9"/>
    <w:rsid w:val="00FA26C1"/>
    <w:rsid w:val="00FA7056"/>
    <w:rsid w:val="00FB2294"/>
    <w:rsid w:val="00FB38AD"/>
    <w:rsid w:val="00FC2355"/>
    <w:rsid w:val="00FC65EE"/>
    <w:rsid w:val="00FD457E"/>
    <w:rsid w:val="00FD576F"/>
    <w:rsid w:val="00FE0B67"/>
    <w:rsid w:val="00FE2272"/>
    <w:rsid w:val="00FE29B4"/>
    <w:rsid w:val="00FE3191"/>
    <w:rsid w:val="00FE4E24"/>
    <w:rsid w:val="00FF00E6"/>
    <w:rsid w:val="00FF01EB"/>
    <w:rsid w:val="00FF151B"/>
    <w:rsid w:val="00FF3930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6"/>
    <o:shapelayout v:ext="edit">
      <o:idmap v:ext="edit" data="1"/>
    </o:shapelayout>
  </w:shapeDefaults>
  <w:decimalSymbol w:val=","/>
  <w:listSeparator w:val=";"/>
  <w14:docId w14:val="71306243"/>
  <w15:docId w15:val="{55C43DA5-3928-4ADD-A6CA-B079827E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Hypertextovodkaz">
    <w:name w:val="Hyperlink"/>
    <w:basedOn w:val="Standardnpsmoodstavce"/>
    <w:uiPriority w:val="99"/>
    <w:unhideWhenUsed/>
    <w:rsid w:val="000A6283"/>
    <w:rPr>
      <w:color w:val="0000FF" w:themeColor="hyperlink"/>
      <w:u w:val="single"/>
    </w:rPr>
  </w:style>
  <w:style w:type="paragraph" w:customStyle="1" w:styleId="Tabulka-buky11">
    <w:name w:val="Tabulka - buňky (1/1)"/>
    <w:basedOn w:val="Normln"/>
    <w:rsid w:val="00511DF0"/>
    <w:pPr>
      <w:spacing w:before="20" w:after="20"/>
      <w:ind w:left="0"/>
    </w:pPr>
    <w:rPr>
      <w:rFonts w:asciiTheme="minorHAnsi" w:hAnsiTheme="minorHAnsi"/>
      <w:lang w:val="fr-FR"/>
    </w:rPr>
  </w:style>
  <w:style w:type="paragraph" w:customStyle="1" w:styleId="Odstavec111">
    <w:name w:val="Odstavec 1.1.1."/>
    <w:basedOn w:val="Odstavecseseznamem"/>
    <w:qFormat/>
    <w:rsid w:val="00511DF0"/>
    <w:pPr>
      <w:spacing w:before="0" w:after="160" w:line="259" w:lineRule="auto"/>
      <w:ind w:left="1276" w:hanging="709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Import7">
    <w:name w:val="Import 7"/>
    <w:basedOn w:val="Normln"/>
    <w:rsid w:val="00080796"/>
    <w:pPr>
      <w:widowControl w:val="0"/>
      <w:tabs>
        <w:tab w:val="left" w:pos="3600"/>
      </w:tabs>
      <w:spacing w:before="0"/>
      <w:ind w:left="0"/>
      <w:jc w:val="left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2768D-C198-43A6-A28C-DC6404F9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1591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Fuxová Petra Ing.</cp:lastModifiedBy>
  <cp:revision>9</cp:revision>
  <cp:lastPrinted>2022-06-08T08:32:00Z</cp:lastPrinted>
  <dcterms:created xsi:type="dcterms:W3CDTF">2022-07-08T09:12:00Z</dcterms:created>
  <dcterms:modified xsi:type="dcterms:W3CDTF">2022-07-08T09:18:00Z</dcterms:modified>
</cp:coreProperties>
</file>