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321AD3D" w14:textId="77777777" w:rsidR="00524F16" w:rsidRPr="00283690" w:rsidRDefault="00524F16" w:rsidP="00524F1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SPA Management s.r.o.</w:t>
      </w:r>
    </w:p>
    <w:p w14:paraId="6DFFF737" w14:textId="77777777" w:rsidR="00524F16" w:rsidRPr="00E64203" w:rsidRDefault="00524F16" w:rsidP="00524F1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U Kovárny 318, 360 01 Otovice</w:t>
      </w:r>
    </w:p>
    <w:p w14:paraId="0FBBF524" w14:textId="77777777" w:rsidR="00524F16" w:rsidRPr="00E64203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proofErr w:type="spellEnd"/>
      <w:r>
        <w:rPr>
          <w:rFonts w:ascii="Times New Roman" w:hAnsi="Times New Roman"/>
          <w:sz w:val="24"/>
          <w:szCs w:val="26"/>
        </w:rPr>
        <w:t>, jednatel</w:t>
      </w:r>
    </w:p>
    <w:p w14:paraId="38B818CE" w14:textId="77777777" w:rsidR="00524F16" w:rsidRPr="00E64203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02798191</w:t>
      </w:r>
    </w:p>
    <w:p w14:paraId="099C6F8E" w14:textId="77777777" w:rsidR="00524F16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>
        <w:rPr>
          <w:rFonts w:ascii="Times New Roman" w:hAnsi="Times New Roman"/>
          <w:sz w:val="24"/>
          <w:szCs w:val="26"/>
        </w:rPr>
        <w:t>UniCredit</w:t>
      </w:r>
      <w:proofErr w:type="spellEnd"/>
      <w:r>
        <w:rPr>
          <w:rFonts w:ascii="Times New Roman" w:hAnsi="Times New Roman"/>
          <w:sz w:val="24"/>
          <w:szCs w:val="26"/>
        </w:rPr>
        <w:t xml:space="preserve"> Bank Czech Republic and Slovakia, a.s.</w:t>
      </w:r>
    </w:p>
    <w:p w14:paraId="51705075" w14:textId="77777777" w:rsidR="00524F16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1124534009/2700</w:t>
      </w:r>
    </w:p>
    <w:p w14:paraId="5CCB8958" w14:textId="77777777" w:rsidR="00524F16" w:rsidRPr="00E64203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proofErr w:type="spellEnd"/>
    </w:p>
    <w:p w14:paraId="0760E3F1" w14:textId="77777777" w:rsidR="00524F16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2B154867" w14:textId="77777777" w:rsidR="00524F16" w:rsidRDefault="00524F16" w:rsidP="00524F16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6A876591" w14:textId="77777777" w:rsidR="00524F16" w:rsidRDefault="00524F16" w:rsidP="00524F16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1AAE8F7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1C634D66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CD5905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042F9D">
        <w:rPr>
          <w:rFonts w:ascii="Times New Roman" w:hAnsi="Times New Roman"/>
        </w:rPr>
        <w:t xml:space="preserve"> 0</w:t>
      </w:r>
      <w:r w:rsidR="00CD5905">
        <w:rPr>
          <w:rFonts w:ascii="Times New Roman" w:hAnsi="Times New Roman"/>
        </w:rPr>
        <w:t>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CD5905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A50F6B">
        <w:rPr>
          <w:rFonts w:ascii="Times New Roman" w:hAnsi="Times New Roman"/>
          <w:b/>
        </w:rPr>
        <w:t xml:space="preserve"> </w:t>
      </w:r>
      <w:r w:rsidR="00524F16">
        <w:rPr>
          <w:rFonts w:ascii="Times New Roman" w:hAnsi="Times New Roman"/>
          <w:b/>
        </w:rPr>
        <w:t>08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D6829C6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24F1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24F1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524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524F16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2FBF919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524F16">
      <w:rPr>
        <w:rFonts w:ascii="Times New Roman" w:hAnsi="Times New Roman"/>
        <w:b/>
        <w:bCs/>
        <w:color w:val="595959" w:themeColor="text1" w:themeTint="A6"/>
        <w:sz w:val="20"/>
        <w:szCs w:val="20"/>
      </w:rPr>
      <w:t>1681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2F9D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2BAF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24F16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8F4FF7"/>
    <w:rsid w:val="00946C6A"/>
    <w:rsid w:val="00947D49"/>
    <w:rsid w:val="009629F2"/>
    <w:rsid w:val="00984DA2"/>
    <w:rsid w:val="009950C5"/>
    <w:rsid w:val="009C49BB"/>
    <w:rsid w:val="00A50F6B"/>
    <w:rsid w:val="00A642E6"/>
    <w:rsid w:val="00AF789A"/>
    <w:rsid w:val="00B042AB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D5905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9</cp:revision>
  <cp:lastPrinted>2022-06-15T13:51:00Z</cp:lastPrinted>
  <dcterms:created xsi:type="dcterms:W3CDTF">2022-05-04T13:27:00Z</dcterms:created>
  <dcterms:modified xsi:type="dcterms:W3CDTF">2022-06-15T13:51:00Z</dcterms:modified>
</cp:coreProperties>
</file>