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55F8" w14:textId="77777777" w:rsidR="00845D25" w:rsidRPr="00033B23" w:rsidRDefault="002B3BEF" w:rsidP="009E55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B23">
        <w:rPr>
          <w:rFonts w:ascii="Times New Roman" w:hAnsi="Times New Roman" w:cs="Times New Roman"/>
          <w:b/>
          <w:bCs/>
          <w:sz w:val="24"/>
          <w:szCs w:val="24"/>
        </w:rPr>
        <w:t>KUPNÍ SMLOUVA</w:t>
      </w:r>
    </w:p>
    <w:p w14:paraId="725BEED2" w14:textId="77777777" w:rsidR="002B3BEF" w:rsidRPr="00840D06" w:rsidRDefault="002B3BEF" w:rsidP="002B3BEF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uzavřená níže uvedeného dne, měsíce a roku podle ustanovení § 2079 a násl. zákona č. 89/2012 Sb., občanský zákoník, mezi těmito smluvními stranami:</w:t>
      </w:r>
    </w:p>
    <w:p w14:paraId="4BE5E56D" w14:textId="77777777" w:rsidR="002B3BEF" w:rsidRPr="00840D06" w:rsidRDefault="002B3BEF" w:rsidP="002B3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F593E" w14:textId="77777777" w:rsidR="002B3BEF" w:rsidRPr="00840D06" w:rsidRDefault="0085451F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Luboš Marek</w:t>
      </w:r>
    </w:p>
    <w:p w14:paraId="752F86C6" w14:textId="77777777" w:rsidR="0024663E" w:rsidRPr="00840D06" w:rsidRDefault="0085451F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Revoluční 20, Pohled 582 21</w:t>
      </w:r>
      <w:r w:rsidR="009E550D" w:rsidRPr="00840D06">
        <w:rPr>
          <w:rFonts w:ascii="Times New Roman" w:hAnsi="Times New Roman" w:cs="Times New Roman"/>
          <w:sz w:val="24"/>
          <w:szCs w:val="24"/>
        </w:rPr>
        <w:tab/>
      </w:r>
      <w:r w:rsidR="009E550D" w:rsidRPr="00840D06">
        <w:rPr>
          <w:rFonts w:ascii="Times New Roman" w:hAnsi="Times New Roman" w:cs="Times New Roman"/>
          <w:sz w:val="24"/>
          <w:szCs w:val="24"/>
        </w:rPr>
        <w:tab/>
      </w:r>
      <w:r w:rsidR="009E550D" w:rsidRPr="00840D06">
        <w:rPr>
          <w:rFonts w:ascii="Times New Roman" w:hAnsi="Times New Roman" w:cs="Times New Roman"/>
          <w:sz w:val="24"/>
          <w:szCs w:val="24"/>
        </w:rPr>
        <w:tab/>
      </w:r>
    </w:p>
    <w:p w14:paraId="3B523F4F" w14:textId="77777777" w:rsidR="0024663E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IČO:</w:t>
      </w:r>
      <w:r w:rsidR="0085451F">
        <w:rPr>
          <w:rFonts w:ascii="Times New Roman" w:hAnsi="Times New Roman" w:cs="Times New Roman"/>
          <w:sz w:val="24"/>
          <w:szCs w:val="24"/>
        </w:rPr>
        <w:t>76602699</w:t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Pr="00840D06">
        <w:rPr>
          <w:rFonts w:ascii="Times New Roman" w:hAnsi="Times New Roman" w:cs="Times New Roman"/>
          <w:sz w:val="24"/>
          <w:szCs w:val="24"/>
        </w:rPr>
        <w:tab/>
      </w:r>
    </w:p>
    <w:p w14:paraId="5D538A65" w14:textId="26FD655A" w:rsidR="0024663E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čísl účtu:</w:t>
      </w:r>
      <w:r w:rsidR="00DF76F8">
        <w:rPr>
          <w:rFonts w:ascii="Times New Roman" w:hAnsi="Times New Roman" w:cs="Times New Roman"/>
          <w:sz w:val="24"/>
          <w:szCs w:val="24"/>
        </w:rPr>
        <w:t>123-2033410267/0100</w:t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Pr="00840D06">
        <w:rPr>
          <w:rFonts w:ascii="Times New Roman" w:hAnsi="Times New Roman" w:cs="Times New Roman"/>
          <w:sz w:val="24"/>
          <w:szCs w:val="24"/>
        </w:rPr>
        <w:tab/>
      </w:r>
    </w:p>
    <w:p w14:paraId="68F13695" w14:textId="37FAF4C0" w:rsidR="0024663E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bankovní spojení:</w:t>
      </w:r>
      <w:r w:rsidR="0085451F" w:rsidRPr="0085451F">
        <w:rPr>
          <w:rFonts w:ascii="Times New Roman" w:hAnsi="Times New Roman" w:cs="Times New Roman"/>
          <w:sz w:val="24"/>
          <w:szCs w:val="24"/>
        </w:rPr>
        <w:t xml:space="preserve"> </w:t>
      </w:r>
      <w:r w:rsidR="00DF76F8">
        <w:rPr>
          <w:rFonts w:ascii="Times New Roman" w:hAnsi="Times New Roman" w:cs="Times New Roman"/>
          <w:sz w:val="24"/>
          <w:szCs w:val="24"/>
        </w:rPr>
        <w:t>Komerční Banka, a.s.</w:t>
      </w:r>
      <w:r w:rsidRPr="00840D06">
        <w:rPr>
          <w:rFonts w:ascii="Times New Roman" w:hAnsi="Times New Roman" w:cs="Times New Roman"/>
          <w:sz w:val="24"/>
          <w:szCs w:val="24"/>
        </w:rPr>
        <w:tab/>
      </w:r>
    </w:p>
    <w:p w14:paraId="08C7CF91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ab/>
      </w:r>
    </w:p>
    <w:p w14:paraId="7472B48E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840D06">
        <w:rPr>
          <w:rFonts w:ascii="Times New Roman" w:hAnsi="Times New Roman" w:cs="Times New Roman"/>
          <w:b/>
          <w:bCs/>
          <w:sz w:val="24"/>
          <w:szCs w:val="24"/>
        </w:rPr>
        <w:t>(„prodávající“)</w:t>
      </w:r>
    </w:p>
    <w:p w14:paraId="6F85A558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50140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a</w:t>
      </w:r>
    </w:p>
    <w:p w14:paraId="27ADDDD3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3BEF1" w14:textId="3BED0EF0" w:rsidR="0024663E" w:rsidRPr="00840D06" w:rsidRDefault="00171677" w:rsidP="0024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Mateřská škola Havlíčkův Brod, Konečná 1884</w:t>
      </w:r>
    </w:p>
    <w:p w14:paraId="7A6114D7" w14:textId="7E43A762" w:rsidR="0024663E" w:rsidRPr="00840D06" w:rsidRDefault="00171677" w:rsidP="0024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 1884, 580 01 Havlíčkův Brod</w:t>
      </w:r>
    </w:p>
    <w:p w14:paraId="79696E85" w14:textId="62D7DF7D" w:rsidR="0024663E" w:rsidRPr="00840D06" w:rsidRDefault="0024663E" w:rsidP="00246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zastoupen</w:t>
      </w:r>
      <w:r w:rsidR="00171677">
        <w:rPr>
          <w:rFonts w:ascii="Times New Roman" w:hAnsi="Times New Roman" w:cs="Times New Roman"/>
          <w:sz w:val="24"/>
          <w:szCs w:val="24"/>
        </w:rPr>
        <w:t>á</w:t>
      </w:r>
      <w:r w:rsidRPr="00840D06">
        <w:rPr>
          <w:rFonts w:ascii="Times New Roman" w:hAnsi="Times New Roman" w:cs="Times New Roman"/>
          <w:sz w:val="24"/>
          <w:szCs w:val="24"/>
        </w:rPr>
        <w:t>:</w:t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="00171677">
        <w:rPr>
          <w:rFonts w:ascii="Times New Roman" w:hAnsi="Times New Roman" w:cs="Times New Roman"/>
          <w:sz w:val="24"/>
          <w:szCs w:val="24"/>
        </w:rPr>
        <w:t>Mgr. Janou Beránkovou, ředitelkou školy</w:t>
      </w:r>
    </w:p>
    <w:p w14:paraId="5CC1CC3E" w14:textId="0E0BD5B9" w:rsidR="0024663E" w:rsidRPr="00840D06" w:rsidRDefault="0024663E" w:rsidP="00246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IČO:</w:t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="00171677">
        <w:rPr>
          <w:rFonts w:ascii="Times New Roman" w:hAnsi="Times New Roman" w:cs="Times New Roman"/>
          <w:sz w:val="24"/>
          <w:szCs w:val="24"/>
        </w:rPr>
        <w:t>70910995</w:t>
      </w:r>
    </w:p>
    <w:p w14:paraId="11C53DF8" w14:textId="2AD73337" w:rsidR="0024663E" w:rsidRPr="00840D06" w:rsidRDefault="0024663E" w:rsidP="00246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čísl účtu:</w:t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="00171677">
        <w:rPr>
          <w:rFonts w:ascii="Times New Roman" w:hAnsi="Times New Roman" w:cs="Times New Roman"/>
          <w:sz w:val="24"/>
          <w:szCs w:val="24"/>
        </w:rPr>
        <w:t>2780360267/0100</w:t>
      </w:r>
    </w:p>
    <w:p w14:paraId="56E70598" w14:textId="45BCF4DE" w:rsidR="009E550D" w:rsidRPr="00840D06" w:rsidRDefault="0024663E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bankovní spojení:</w:t>
      </w:r>
      <w:r w:rsidRPr="00840D06">
        <w:rPr>
          <w:rFonts w:ascii="Times New Roman" w:hAnsi="Times New Roman" w:cs="Times New Roman"/>
          <w:sz w:val="24"/>
          <w:szCs w:val="24"/>
        </w:rPr>
        <w:tab/>
      </w:r>
      <w:r w:rsidR="00171677">
        <w:rPr>
          <w:rFonts w:ascii="Times New Roman" w:hAnsi="Times New Roman" w:cs="Times New Roman"/>
          <w:sz w:val="24"/>
          <w:szCs w:val="24"/>
        </w:rPr>
        <w:t>Komerční banka,</w:t>
      </w:r>
      <w:r w:rsidRPr="00840D06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77CE8264" w14:textId="77777777" w:rsidR="0024663E" w:rsidRPr="00840D06" w:rsidRDefault="0024663E" w:rsidP="009E5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D1EEE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840D06">
        <w:rPr>
          <w:rFonts w:ascii="Times New Roman" w:hAnsi="Times New Roman" w:cs="Times New Roman"/>
          <w:b/>
          <w:bCs/>
          <w:sz w:val="24"/>
          <w:szCs w:val="24"/>
        </w:rPr>
        <w:t>(„kupující“)</w:t>
      </w:r>
      <w:r w:rsidRPr="00840D06">
        <w:rPr>
          <w:rFonts w:ascii="Times New Roman" w:hAnsi="Times New Roman" w:cs="Times New Roman"/>
          <w:sz w:val="24"/>
          <w:szCs w:val="24"/>
        </w:rPr>
        <w:tab/>
      </w:r>
    </w:p>
    <w:p w14:paraId="1D4859D1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A7A18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uzavírají na základě vzájemné dohody tuto kupní smlouvu:</w:t>
      </w:r>
    </w:p>
    <w:p w14:paraId="561ADC62" w14:textId="77777777" w:rsidR="009E550D" w:rsidRPr="00840D06" w:rsidRDefault="009E550D" w:rsidP="009E5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58A92" w14:textId="77777777" w:rsidR="009E550D" w:rsidRPr="00840D06" w:rsidRDefault="009E550D" w:rsidP="009E5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21DD41" w14:textId="77777777" w:rsidR="009E550D" w:rsidRPr="00840D06" w:rsidRDefault="009E550D" w:rsidP="00D66D2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2B31D4C4" w14:textId="5FC9F2CB" w:rsidR="009E550D" w:rsidRPr="00840D06" w:rsidRDefault="00E045F4" w:rsidP="009E550D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840D06">
        <w:rPr>
          <w:rFonts w:ascii="Times New Roman" w:hAnsi="Times New Roman" w:cs="Times New Roman"/>
          <w:color w:val="000000"/>
          <w:sz w:val="21"/>
          <w:szCs w:val="21"/>
        </w:rPr>
        <w:t>Předmětem této smlouvy ze st</w:t>
      </w:r>
      <w:r w:rsidR="007D470B" w:rsidRPr="00840D06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Pr="00840D06">
        <w:rPr>
          <w:rFonts w:ascii="Times New Roman" w:hAnsi="Times New Roman" w:cs="Times New Roman"/>
          <w:color w:val="000000"/>
          <w:sz w:val="21"/>
          <w:szCs w:val="21"/>
        </w:rPr>
        <w:t>any „Prodávajícího“ je jeho závazek dodat za podmínek stanovených touto smlouvou „Kupujícímu</w:t>
      </w:r>
      <w:r w:rsidR="007D470B" w:rsidRPr="00840D06">
        <w:rPr>
          <w:rFonts w:ascii="Times New Roman" w:hAnsi="Times New Roman" w:cs="Times New Roman"/>
          <w:color w:val="000000"/>
          <w:sz w:val="21"/>
          <w:szCs w:val="21"/>
        </w:rPr>
        <w:t>“</w:t>
      </w:r>
      <w:r w:rsidRPr="00840D0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7A4252">
        <w:rPr>
          <w:rFonts w:ascii="Times New Roman" w:hAnsi="Times New Roman" w:cs="Times New Roman"/>
          <w:color w:val="000000"/>
          <w:sz w:val="21"/>
          <w:szCs w:val="21"/>
        </w:rPr>
        <w:t xml:space="preserve">11x </w:t>
      </w:r>
      <w:r w:rsidR="007A4252" w:rsidRPr="007A4252">
        <w:rPr>
          <w:rFonts w:ascii="Times New Roman" w:hAnsi="Times New Roman" w:cs="Times New Roman"/>
          <w:color w:val="000000"/>
          <w:sz w:val="21"/>
          <w:szCs w:val="21"/>
        </w:rPr>
        <w:t xml:space="preserve">Kancelářský notebook s Windows 10 Pro, 17x </w:t>
      </w:r>
      <w:proofErr w:type="spellStart"/>
      <w:r w:rsidR="007A4252" w:rsidRPr="007A4252">
        <w:rPr>
          <w:rFonts w:ascii="Times New Roman" w:hAnsi="Times New Roman" w:cs="Times New Roman"/>
          <w:color w:val="000000"/>
          <w:sz w:val="21"/>
          <w:szCs w:val="21"/>
        </w:rPr>
        <w:t>Codey</w:t>
      </w:r>
      <w:proofErr w:type="spellEnd"/>
      <w:r w:rsidR="007A4252" w:rsidRPr="007A4252">
        <w:rPr>
          <w:rFonts w:ascii="Times New Roman" w:hAnsi="Times New Roman" w:cs="Times New Roman"/>
          <w:color w:val="000000"/>
          <w:sz w:val="21"/>
          <w:szCs w:val="21"/>
        </w:rPr>
        <w:t xml:space="preserve"> Rocky, 15x MBot2, 15x BBC </w:t>
      </w:r>
      <w:proofErr w:type="gramStart"/>
      <w:r w:rsidR="007A4252" w:rsidRPr="007A4252">
        <w:rPr>
          <w:rFonts w:ascii="Times New Roman" w:hAnsi="Times New Roman" w:cs="Times New Roman"/>
          <w:color w:val="000000"/>
          <w:sz w:val="21"/>
          <w:szCs w:val="21"/>
        </w:rPr>
        <w:t>MICRO:BIT</w:t>
      </w:r>
      <w:proofErr w:type="gramEnd"/>
      <w:r w:rsidR="007A4252" w:rsidRPr="007A4252">
        <w:rPr>
          <w:rFonts w:ascii="Times New Roman" w:hAnsi="Times New Roman" w:cs="Times New Roman"/>
          <w:color w:val="000000"/>
          <w:sz w:val="21"/>
          <w:szCs w:val="21"/>
        </w:rPr>
        <w:t xml:space="preserve"> V2.2 GO KIT PRO</w:t>
      </w:r>
      <w:r w:rsidR="00402CED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85451F">
        <w:rPr>
          <w:rFonts w:ascii="Times New Roman" w:hAnsi="Times New Roman" w:cs="Times New Roman"/>
          <w:color w:val="000000"/>
          <w:sz w:val="21"/>
          <w:szCs w:val="21"/>
        </w:rPr>
        <w:t xml:space="preserve"> v</w:t>
      </w:r>
      <w:r w:rsidR="0038644A">
        <w:rPr>
          <w:rFonts w:ascii="Times New Roman" w:hAnsi="Times New Roman" w:cs="Times New Roman"/>
          <w:color w:val="000000"/>
          <w:sz w:val="21"/>
          <w:szCs w:val="21"/>
        </w:rPr>
        <w:t>iz. Nabídkový list</w:t>
      </w:r>
      <w:r w:rsidRPr="00840D06">
        <w:rPr>
          <w:rFonts w:ascii="Times New Roman" w:hAnsi="Times New Roman" w:cs="Times New Roman"/>
          <w:color w:val="000000"/>
          <w:sz w:val="21"/>
          <w:szCs w:val="21"/>
        </w:rPr>
        <w:t xml:space="preserve"> této smlouvy</w:t>
      </w:r>
      <w:r w:rsidR="00D66D29" w:rsidRPr="00840D06">
        <w:rPr>
          <w:rFonts w:ascii="Times New Roman" w:hAnsi="Times New Roman" w:cs="Times New Roman"/>
          <w:color w:val="000000"/>
          <w:sz w:val="21"/>
          <w:szCs w:val="21"/>
        </w:rPr>
        <w:t xml:space="preserve"> dílo: </w:t>
      </w:r>
      <w:r w:rsidR="00402CED" w:rsidRPr="00195E89">
        <w:rPr>
          <w:rFonts w:ascii="Arial" w:hAnsi="Arial" w:cs="Arial"/>
          <w:b/>
          <w:sz w:val="24"/>
          <w:szCs w:val="24"/>
        </w:rPr>
        <w:t xml:space="preserve">Dodávka </w:t>
      </w:r>
      <w:r w:rsidR="007A4252">
        <w:rPr>
          <w:rFonts w:ascii="Arial" w:hAnsi="Arial" w:cs="Arial"/>
          <w:b/>
          <w:sz w:val="24"/>
          <w:szCs w:val="24"/>
        </w:rPr>
        <w:t>IT vybavení</w:t>
      </w:r>
      <w:r w:rsidR="00402CED" w:rsidRPr="00840D0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66D29" w:rsidRPr="00840D06">
        <w:rPr>
          <w:rFonts w:ascii="Times New Roman" w:hAnsi="Times New Roman" w:cs="Times New Roman"/>
          <w:color w:val="000000"/>
          <w:sz w:val="21"/>
          <w:szCs w:val="21"/>
        </w:rPr>
        <w:t>(popis díla, případně odkaz na přílohu</w:t>
      </w:r>
      <w:r w:rsidR="00171677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D66D29" w:rsidRPr="00840D06">
        <w:rPr>
          <w:rFonts w:ascii="Times New Roman" w:hAnsi="Times New Roman" w:cs="Times New Roman"/>
          <w:color w:val="000000"/>
          <w:sz w:val="21"/>
          <w:szCs w:val="21"/>
        </w:rPr>
        <w:t xml:space="preserve">ve které bude dílo definováno; dále jen „Dílo“) a </w:t>
      </w:r>
      <w:r w:rsidRPr="00840D06">
        <w:rPr>
          <w:rFonts w:ascii="Times New Roman" w:hAnsi="Times New Roman" w:cs="Times New Roman"/>
          <w:color w:val="000000"/>
          <w:sz w:val="21"/>
          <w:szCs w:val="21"/>
        </w:rPr>
        <w:t>„Kupující“</w:t>
      </w:r>
      <w:r w:rsidR="00D66D29" w:rsidRPr="00840D06">
        <w:rPr>
          <w:rFonts w:ascii="Times New Roman" w:hAnsi="Times New Roman" w:cs="Times New Roman"/>
          <w:color w:val="000000"/>
          <w:sz w:val="21"/>
          <w:szCs w:val="21"/>
        </w:rPr>
        <w:t xml:space="preserve"> se zavazuje Dílo převzít a zaplatit za něj </w:t>
      </w:r>
      <w:r w:rsidRPr="00840D06">
        <w:rPr>
          <w:rFonts w:ascii="Times New Roman" w:hAnsi="Times New Roman" w:cs="Times New Roman"/>
          <w:color w:val="000000"/>
          <w:sz w:val="21"/>
          <w:szCs w:val="21"/>
        </w:rPr>
        <w:t xml:space="preserve">„Prodávajícímu“ </w:t>
      </w:r>
      <w:r w:rsidR="00D66D29" w:rsidRPr="00840D06">
        <w:rPr>
          <w:rFonts w:ascii="Times New Roman" w:hAnsi="Times New Roman" w:cs="Times New Roman"/>
          <w:color w:val="000000"/>
          <w:sz w:val="21"/>
          <w:szCs w:val="21"/>
        </w:rPr>
        <w:t>cenu, která je sjednána v čl. II této Smlouvy.</w:t>
      </w:r>
    </w:p>
    <w:p w14:paraId="31BC27FD" w14:textId="77777777" w:rsidR="00D66D29" w:rsidRPr="00840D06" w:rsidRDefault="00D66D29" w:rsidP="009E5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6E503" w14:textId="77777777" w:rsidR="009E550D" w:rsidRPr="00840D06" w:rsidRDefault="001244DF" w:rsidP="00D66D29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b/>
          <w:bCs/>
          <w:sz w:val="24"/>
          <w:szCs w:val="24"/>
        </w:rPr>
        <w:t>Kupní cena</w:t>
      </w:r>
    </w:p>
    <w:p w14:paraId="129C5E3D" w14:textId="53B03323" w:rsidR="009E550D" w:rsidRPr="00840D06" w:rsidRDefault="009E550D" w:rsidP="009E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Sjednaná kupní cena je </w:t>
      </w:r>
      <w:r w:rsidR="0085451F">
        <w:rPr>
          <w:rFonts w:ascii="Times New Roman" w:hAnsi="Times New Roman" w:cs="Times New Roman"/>
          <w:sz w:val="24"/>
          <w:szCs w:val="24"/>
        </w:rPr>
        <w:t>3</w:t>
      </w:r>
      <w:r w:rsidR="007A4252">
        <w:rPr>
          <w:rFonts w:ascii="Times New Roman" w:hAnsi="Times New Roman" w:cs="Times New Roman"/>
          <w:sz w:val="24"/>
          <w:szCs w:val="24"/>
        </w:rPr>
        <w:t>47</w:t>
      </w:r>
      <w:r w:rsidR="00171677">
        <w:rPr>
          <w:rFonts w:ascii="Times New Roman" w:hAnsi="Times New Roman" w:cs="Times New Roman"/>
          <w:sz w:val="24"/>
          <w:szCs w:val="24"/>
        </w:rPr>
        <w:t> </w:t>
      </w:r>
      <w:r w:rsidR="00A72621">
        <w:rPr>
          <w:rFonts w:ascii="Times New Roman" w:hAnsi="Times New Roman" w:cs="Times New Roman"/>
          <w:sz w:val="24"/>
          <w:szCs w:val="24"/>
        </w:rPr>
        <w:t>708</w:t>
      </w:r>
      <w:r w:rsidR="00171677">
        <w:rPr>
          <w:rFonts w:ascii="Times New Roman" w:hAnsi="Times New Roman" w:cs="Times New Roman"/>
          <w:sz w:val="24"/>
          <w:szCs w:val="24"/>
        </w:rPr>
        <w:t xml:space="preserve">,- </w:t>
      </w:r>
      <w:r w:rsidRPr="00840D06">
        <w:rPr>
          <w:rFonts w:ascii="Times New Roman" w:hAnsi="Times New Roman" w:cs="Times New Roman"/>
          <w:sz w:val="24"/>
          <w:szCs w:val="24"/>
        </w:rPr>
        <w:t>Kč, slovy</w:t>
      </w:r>
      <w:r w:rsidR="00854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1F">
        <w:rPr>
          <w:rFonts w:ascii="Times New Roman" w:hAnsi="Times New Roman" w:cs="Times New Roman"/>
          <w:sz w:val="24"/>
          <w:szCs w:val="24"/>
        </w:rPr>
        <w:t>třista</w:t>
      </w:r>
      <w:r w:rsidR="007A4252">
        <w:rPr>
          <w:rFonts w:ascii="Times New Roman" w:hAnsi="Times New Roman" w:cs="Times New Roman"/>
          <w:sz w:val="24"/>
          <w:szCs w:val="24"/>
        </w:rPr>
        <w:t>čtyřicetsedm</w:t>
      </w:r>
      <w:r w:rsidR="00A72621">
        <w:rPr>
          <w:rFonts w:ascii="Times New Roman" w:hAnsi="Times New Roman" w:cs="Times New Roman"/>
          <w:sz w:val="24"/>
          <w:szCs w:val="24"/>
        </w:rPr>
        <w:t>tisícsedmsetosm</w:t>
      </w:r>
      <w:proofErr w:type="spellEnd"/>
      <w:r w:rsidR="0085451F">
        <w:rPr>
          <w:rFonts w:ascii="Times New Roman" w:hAnsi="Times New Roman" w:cs="Times New Roman"/>
          <w:sz w:val="24"/>
          <w:szCs w:val="24"/>
        </w:rPr>
        <w:t xml:space="preserve"> </w:t>
      </w:r>
      <w:r w:rsidR="007A4252">
        <w:rPr>
          <w:rFonts w:ascii="Times New Roman" w:hAnsi="Times New Roman" w:cs="Times New Roman"/>
          <w:sz w:val="24"/>
          <w:szCs w:val="24"/>
        </w:rPr>
        <w:t>včetně</w:t>
      </w:r>
      <w:r w:rsidR="00D66D29" w:rsidRPr="00840D06">
        <w:rPr>
          <w:rFonts w:ascii="Times New Roman" w:hAnsi="Times New Roman" w:cs="Times New Roman"/>
          <w:sz w:val="24"/>
          <w:szCs w:val="24"/>
        </w:rPr>
        <w:t xml:space="preserve"> DPH. N</w:t>
      </w:r>
      <w:r w:rsidRPr="00840D06">
        <w:rPr>
          <w:rFonts w:ascii="Times New Roman" w:hAnsi="Times New Roman" w:cs="Times New Roman"/>
          <w:sz w:val="24"/>
          <w:szCs w:val="24"/>
        </w:rPr>
        <w:t>a předmět prodeje bud</w:t>
      </w:r>
      <w:r w:rsidR="00171677">
        <w:rPr>
          <w:rFonts w:ascii="Times New Roman" w:hAnsi="Times New Roman" w:cs="Times New Roman"/>
          <w:sz w:val="24"/>
          <w:szCs w:val="24"/>
        </w:rPr>
        <w:t>ou</w:t>
      </w:r>
      <w:r w:rsidRPr="00840D06">
        <w:rPr>
          <w:rFonts w:ascii="Times New Roman" w:hAnsi="Times New Roman" w:cs="Times New Roman"/>
          <w:sz w:val="24"/>
          <w:szCs w:val="24"/>
        </w:rPr>
        <w:t xml:space="preserve"> prodávajícím</w:t>
      </w:r>
      <w:r w:rsidR="007D470B" w:rsidRPr="00840D06">
        <w:rPr>
          <w:rFonts w:ascii="Times New Roman" w:hAnsi="Times New Roman" w:cs="Times New Roman"/>
          <w:sz w:val="24"/>
          <w:szCs w:val="24"/>
        </w:rPr>
        <w:t>u</w:t>
      </w:r>
      <w:r w:rsidRPr="00840D06">
        <w:rPr>
          <w:rFonts w:ascii="Times New Roman" w:hAnsi="Times New Roman" w:cs="Times New Roman"/>
          <w:sz w:val="24"/>
          <w:szCs w:val="24"/>
        </w:rPr>
        <w:t xml:space="preserve"> kupujícím vystaven</w:t>
      </w:r>
      <w:r w:rsidR="00171677">
        <w:rPr>
          <w:rFonts w:ascii="Times New Roman" w:hAnsi="Times New Roman" w:cs="Times New Roman"/>
          <w:sz w:val="24"/>
          <w:szCs w:val="24"/>
        </w:rPr>
        <w:t xml:space="preserve">y dvě </w:t>
      </w:r>
      <w:r w:rsidRPr="00840D06">
        <w:rPr>
          <w:rFonts w:ascii="Times New Roman" w:hAnsi="Times New Roman" w:cs="Times New Roman"/>
          <w:sz w:val="24"/>
          <w:szCs w:val="24"/>
        </w:rPr>
        <w:t>faktur</w:t>
      </w:r>
      <w:r w:rsidR="00171677">
        <w:rPr>
          <w:rFonts w:ascii="Times New Roman" w:hAnsi="Times New Roman" w:cs="Times New Roman"/>
          <w:sz w:val="24"/>
          <w:szCs w:val="24"/>
        </w:rPr>
        <w:t>y, jedna na částku 89 268,- Kč a druhá na částku 258 440,- Kč.</w:t>
      </w:r>
      <w:r w:rsidRPr="00840D06">
        <w:rPr>
          <w:rFonts w:ascii="Times New Roman" w:hAnsi="Times New Roman" w:cs="Times New Roman"/>
          <w:sz w:val="24"/>
          <w:szCs w:val="24"/>
        </w:rPr>
        <w:t xml:space="preserve"> Kupující je povinen t</w:t>
      </w:r>
      <w:r w:rsidR="00171677">
        <w:rPr>
          <w:rFonts w:ascii="Times New Roman" w:hAnsi="Times New Roman" w:cs="Times New Roman"/>
          <w:sz w:val="24"/>
          <w:szCs w:val="24"/>
        </w:rPr>
        <w:t xml:space="preserve">yto </w:t>
      </w:r>
      <w:r w:rsidRPr="00840D06">
        <w:rPr>
          <w:rFonts w:ascii="Times New Roman" w:hAnsi="Times New Roman" w:cs="Times New Roman"/>
          <w:sz w:val="24"/>
          <w:szCs w:val="24"/>
        </w:rPr>
        <w:t>faktur</w:t>
      </w:r>
      <w:r w:rsidR="00171677">
        <w:rPr>
          <w:rFonts w:ascii="Times New Roman" w:hAnsi="Times New Roman" w:cs="Times New Roman"/>
          <w:sz w:val="24"/>
          <w:szCs w:val="24"/>
        </w:rPr>
        <w:t>y</w:t>
      </w:r>
      <w:r w:rsidRPr="00840D06">
        <w:rPr>
          <w:rFonts w:ascii="Times New Roman" w:hAnsi="Times New Roman" w:cs="Times New Roman"/>
          <w:sz w:val="24"/>
          <w:szCs w:val="24"/>
        </w:rPr>
        <w:t xml:space="preserve"> uhradit nejpozději do </w:t>
      </w:r>
      <w:r w:rsidR="00CE3393">
        <w:rPr>
          <w:rFonts w:ascii="Times New Roman" w:hAnsi="Times New Roman" w:cs="Times New Roman"/>
          <w:sz w:val="24"/>
          <w:szCs w:val="24"/>
        </w:rPr>
        <w:t>14</w:t>
      </w:r>
      <w:r w:rsidRPr="00840D06">
        <w:rPr>
          <w:rFonts w:ascii="Times New Roman" w:hAnsi="Times New Roman" w:cs="Times New Roman"/>
          <w:sz w:val="24"/>
          <w:szCs w:val="24"/>
        </w:rPr>
        <w:t xml:space="preserve"> dnů po </w:t>
      </w:r>
      <w:r w:rsidR="00CE3393">
        <w:rPr>
          <w:rFonts w:ascii="Times New Roman" w:hAnsi="Times New Roman" w:cs="Times New Roman"/>
          <w:sz w:val="24"/>
          <w:szCs w:val="24"/>
        </w:rPr>
        <w:t xml:space="preserve">dodaní zboží </w:t>
      </w:r>
      <w:r w:rsidRPr="00840D06">
        <w:rPr>
          <w:rFonts w:ascii="Times New Roman" w:hAnsi="Times New Roman" w:cs="Times New Roman"/>
          <w:sz w:val="24"/>
          <w:szCs w:val="24"/>
        </w:rPr>
        <w:t>převode</w:t>
      </w:r>
      <w:r w:rsidR="007D470B" w:rsidRPr="00840D06">
        <w:rPr>
          <w:rFonts w:ascii="Times New Roman" w:hAnsi="Times New Roman" w:cs="Times New Roman"/>
          <w:sz w:val="24"/>
          <w:szCs w:val="24"/>
        </w:rPr>
        <w:t>m</w:t>
      </w:r>
      <w:r w:rsidRPr="00840D06">
        <w:rPr>
          <w:rFonts w:ascii="Times New Roman" w:hAnsi="Times New Roman" w:cs="Times New Roman"/>
          <w:sz w:val="24"/>
          <w:szCs w:val="24"/>
        </w:rPr>
        <w:t xml:space="preserve"> na bankovní účet prodávajícího uvedený v záhlaví smlouvy.</w:t>
      </w:r>
      <w:r w:rsidR="007D470B" w:rsidRPr="00840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7FBD7" w14:textId="30863779" w:rsidR="009E550D" w:rsidRDefault="009E550D" w:rsidP="009E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ab/>
      </w:r>
      <w:r w:rsidRPr="00840D06">
        <w:rPr>
          <w:rFonts w:ascii="Times New Roman" w:hAnsi="Times New Roman" w:cs="Times New Roman"/>
          <w:sz w:val="24"/>
          <w:szCs w:val="24"/>
        </w:rPr>
        <w:tab/>
      </w:r>
    </w:p>
    <w:p w14:paraId="280AE8F0" w14:textId="4596F9B5" w:rsidR="00171677" w:rsidRDefault="00171677" w:rsidP="009E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66946" w14:textId="47317813" w:rsidR="00171677" w:rsidRDefault="00171677" w:rsidP="009E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83BFB" w14:textId="3581E62C" w:rsidR="00171677" w:rsidRDefault="00171677" w:rsidP="009E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80598" w14:textId="77777777" w:rsidR="00171677" w:rsidRPr="00840D06" w:rsidRDefault="00171677" w:rsidP="009E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52AFD" w14:textId="21E6BA95" w:rsidR="002B3BEF" w:rsidRPr="00840D06" w:rsidRDefault="001244DF" w:rsidP="00D66D2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Práva a povinnosti prodávajícího</w:t>
      </w:r>
    </w:p>
    <w:p w14:paraId="75AF1B7A" w14:textId="77777777" w:rsidR="007D470B" w:rsidRPr="00840D06" w:rsidRDefault="001244DF" w:rsidP="00D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Prodávající tímto prohlašuje,</w:t>
      </w:r>
      <w:r w:rsidR="0038644A">
        <w:rPr>
          <w:rFonts w:ascii="Times New Roman" w:hAnsi="Times New Roman" w:cs="Times New Roman"/>
          <w:sz w:val="24"/>
          <w:szCs w:val="24"/>
        </w:rPr>
        <w:t xml:space="preserve"> že je výlučným vlastníkem výše</w:t>
      </w:r>
      <w:r w:rsidRPr="00840D06">
        <w:rPr>
          <w:rFonts w:ascii="Times New Roman" w:hAnsi="Times New Roman" w:cs="Times New Roman"/>
          <w:sz w:val="24"/>
          <w:szCs w:val="24"/>
        </w:rPr>
        <w:t xml:space="preserve"> a nejsou mu známy žá</w:t>
      </w:r>
      <w:r w:rsidR="0038644A">
        <w:rPr>
          <w:rFonts w:ascii="Times New Roman" w:hAnsi="Times New Roman" w:cs="Times New Roman"/>
          <w:sz w:val="24"/>
          <w:szCs w:val="24"/>
        </w:rPr>
        <w:t>dné okolnosti, které by prodeji</w:t>
      </w:r>
      <w:r w:rsidRPr="00840D06">
        <w:rPr>
          <w:rFonts w:ascii="Times New Roman" w:hAnsi="Times New Roman" w:cs="Times New Roman"/>
          <w:sz w:val="24"/>
          <w:szCs w:val="24"/>
        </w:rPr>
        <w:t xml:space="preserve"> bránily. Prodávající dále prohlašuje, že mu ke dni prode</w:t>
      </w:r>
      <w:r w:rsidR="0038644A">
        <w:rPr>
          <w:rFonts w:ascii="Times New Roman" w:hAnsi="Times New Roman" w:cs="Times New Roman"/>
          <w:sz w:val="24"/>
          <w:szCs w:val="24"/>
        </w:rPr>
        <w:t xml:space="preserve">je nejsou známy žádné závady na díle </w:t>
      </w:r>
      <w:r w:rsidRPr="00840D06">
        <w:rPr>
          <w:rFonts w:ascii="Times New Roman" w:hAnsi="Times New Roman" w:cs="Times New Roman"/>
          <w:sz w:val="24"/>
          <w:szCs w:val="24"/>
        </w:rPr>
        <w:t xml:space="preserve">ani žádné nezamlčel. </w:t>
      </w:r>
    </w:p>
    <w:p w14:paraId="59BE02EB" w14:textId="77777777" w:rsidR="001244DF" w:rsidRPr="00840D06" w:rsidRDefault="007D470B" w:rsidP="001244DF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„</w:t>
      </w:r>
      <w:r w:rsidR="001244DF" w:rsidRPr="00840D06">
        <w:rPr>
          <w:rFonts w:ascii="Times New Roman" w:hAnsi="Times New Roman" w:cs="Times New Roman"/>
          <w:sz w:val="24"/>
          <w:szCs w:val="24"/>
        </w:rPr>
        <w:t>Kupující</w:t>
      </w:r>
      <w:r w:rsidRPr="00840D06">
        <w:rPr>
          <w:rFonts w:ascii="Times New Roman" w:hAnsi="Times New Roman" w:cs="Times New Roman"/>
          <w:sz w:val="24"/>
          <w:szCs w:val="24"/>
        </w:rPr>
        <w:t>“</w:t>
      </w:r>
      <w:r w:rsidR="001244DF" w:rsidRPr="00840D06">
        <w:rPr>
          <w:rFonts w:ascii="Times New Roman" w:hAnsi="Times New Roman" w:cs="Times New Roman"/>
          <w:sz w:val="24"/>
          <w:szCs w:val="24"/>
        </w:rPr>
        <w:t xml:space="preserve"> se na základě této smlouvy zavazuje předmět prodeje od prodávajícího převzít do svého vlastnictví a zaplatit prodávajícímu dohodnutou kupní cenu. </w:t>
      </w:r>
      <w:r w:rsidRPr="00840D06">
        <w:rPr>
          <w:rFonts w:ascii="Times New Roman" w:hAnsi="Times New Roman" w:cs="Times New Roman"/>
          <w:sz w:val="24"/>
          <w:szCs w:val="24"/>
        </w:rPr>
        <w:t>„</w:t>
      </w:r>
      <w:r w:rsidR="001244DF" w:rsidRPr="00840D06">
        <w:rPr>
          <w:rFonts w:ascii="Times New Roman" w:hAnsi="Times New Roman" w:cs="Times New Roman"/>
          <w:sz w:val="24"/>
          <w:szCs w:val="24"/>
        </w:rPr>
        <w:t>Kupující</w:t>
      </w:r>
      <w:r w:rsidRPr="00840D06">
        <w:rPr>
          <w:rFonts w:ascii="Times New Roman" w:hAnsi="Times New Roman" w:cs="Times New Roman"/>
          <w:sz w:val="24"/>
          <w:szCs w:val="24"/>
        </w:rPr>
        <w:t>“</w:t>
      </w:r>
      <w:r w:rsidR="001244DF" w:rsidRPr="00840D06">
        <w:rPr>
          <w:rFonts w:ascii="Times New Roman" w:hAnsi="Times New Roman" w:cs="Times New Roman"/>
          <w:sz w:val="24"/>
          <w:szCs w:val="24"/>
        </w:rPr>
        <w:t xml:space="preserve"> je povinen při převzetí od prodávajícího předmět prodeje překontrolovat, zda nemá viditelné vady</w:t>
      </w:r>
      <w:r w:rsidRPr="00840D06">
        <w:rPr>
          <w:rFonts w:ascii="Times New Roman" w:hAnsi="Times New Roman" w:cs="Times New Roman"/>
          <w:sz w:val="24"/>
          <w:szCs w:val="24"/>
        </w:rPr>
        <w:t>.</w:t>
      </w:r>
    </w:p>
    <w:p w14:paraId="6982C4EA" w14:textId="77777777" w:rsidR="00D66D29" w:rsidRPr="00840D06" w:rsidRDefault="00D66D29" w:rsidP="001244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93327" w14:textId="77777777" w:rsidR="00D66D29" w:rsidRPr="00840D06" w:rsidRDefault="00D66D29" w:rsidP="00D66D29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b/>
          <w:bCs/>
          <w:sz w:val="24"/>
          <w:szCs w:val="24"/>
        </w:rPr>
        <w:t>Termín zhotovení díla</w:t>
      </w:r>
    </w:p>
    <w:p w14:paraId="39BC3975" w14:textId="73EF3255" w:rsidR="00D66D29" w:rsidRPr="00840D06" w:rsidRDefault="007D470B" w:rsidP="001244D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02CED">
        <w:rPr>
          <w:rFonts w:ascii="Times New Roman" w:hAnsi="Times New Roman" w:cs="Times New Roman"/>
          <w:sz w:val="24"/>
          <w:szCs w:val="24"/>
        </w:rPr>
        <w:t>K předání a převzetí Díla dojde do dvou dnů od jeho zhotovení, nejpozději však bude dílo zhotoveno</w:t>
      </w:r>
      <w:r w:rsidR="0041216E" w:rsidRPr="00402CED">
        <w:rPr>
          <w:rFonts w:ascii="Times New Roman" w:hAnsi="Times New Roman" w:cs="Times New Roman"/>
          <w:sz w:val="24"/>
          <w:szCs w:val="24"/>
        </w:rPr>
        <w:t xml:space="preserve"> </w:t>
      </w:r>
      <w:r w:rsidRPr="00402CED">
        <w:rPr>
          <w:rFonts w:ascii="Times New Roman" w:hAnsi="Times New Roman" w:cs="Times New Roman"/>
          <w:sz w:val="24"/>
          <w:szCs w:val="24"/>
        </w:rPr>
        <w:t>i předáno v</w:t>
      </w:r>
      <w:r w:rsidR="0041216E" w:rsidRPr="00402CED">
        <w:rPr>
          <w:rFonts w:ascii="Times New Roman" w:hAnsi="Times New Roman" w:cs="Times New Roman"/>
          <w:sz w:val="24"/>
          <w:szCs w:val="24"/>
        </w:rPr>
        <w:t> </w:t>
      </w:r>
      <w:r w:rsidRPr="00402CED">
        <w:rPr>
          <w:rFonts w:ascii="Times New Roman" w:hAnsi="Times New Roman" w:cs="Times New Roman"/>
          <w:sz w:val="24"/>
          <w:szCs w:val="24"/>
        </w:rPr>
        <w:t>termínu</w:t>
      </w:r>
      <w:r w:rsidR="00402CED">
        <w:rPr>
          <w:rFonts w:ascii="Times New Roman" w:hAnsi="Times New Roman" w:cs="Times New Roman"/>
          <w:sz w:val="24"/>
          <w:szCs w:val="24"/>
        </w:rPr>
        <w:t xml:space="preserve"> </w:t>
      </w:r>
      <w:r w:rsidR="0041216E" w:rsidRPr="00402CED">
        <w:rPr>
          <w:rFonts w:ascii="Times New Roman" w:hAnsi="Times New Roman" w:cs="Times New Roman"/>
          <w:sz w:val="24"/>
          <w:szCs w:val="24"/>
        </w:rPr>
        <w:t>do</w:t>
      </w:r>
      <w:r w:rsidR="00402CED">
        <w:rPr>
          <w:rFonts w:ascii="Times New Roman" w:hAnsi="Times New Roman" w:cs="Times New Roman"/>
          <w:sz w:val="24"/>
          <w:szCs w:val="24"/>
        </w:rPr>
        <w:t xml:space="preserve"> 3</w:t>
      </w:r>
      <w:r w:rsidR="007A4252">
        <w:rPr>
          <w:rFonts w:ascii="Times New Roman" w:hAnsi="Times New Roman" w:cs="Times New Roman"/>
          <w:sz w:val="24"/>
          <w:szCs w:val="24"/>
        </w:rPr>
        <w:t>1</w:t>
      </w:r>
      <w:r w:rsidR="00402CED">
        <w:rPr>
          <w:rFonts w:ascii="Times New Roman" w:hAnsi="Times New Roman" w:cs="Times New Roman"/>
          <w:sz w:val="24"/>
          <w:szCs w:val="24"/>
        </w:rPr>
        <w:t>.</w:t>
      </w:r>
      <w:r w:rsidR="007A4252">
        <w:rPr>
          <w:rFonts w:ascii="Times New Roman" w:hAnsi="Times New Roman" w:cs="Times New Roman"/>
          <w:sz w:val="24"/>
          <w:szCs w:val="24"/>
        </w:rPr>
        <w:t>8</w:t>
      </w:r>
      <w:r w:rsidR="00402CED">
        <w:rPr>
          <w:rFonts w:ascii="Times New Roman" w:hAnsi="Times New Roman" w:cs="Times New Roman"/>
          <w:sz w:val="24"/>
          <w:szCs w:val="24"/>
        </w:rPr>
        <w:t>.</w:t>
      </w:r>
      <w:r w:rsidR="00492D06">
        <w:rPr>
          <w:rFonts w:ascii="Times New Roman" w:hAnsi="Times New Roman" w:cs="Times New Roman"/>
          <w:sz w:val="24"/>
          <w:szCs w:val="24"/>
        </w:rPr>
        <w:t>2022</w:t>
      </w:r>
      <w:r w:rsidRPr="00402CED">
        <w:rPr>
          <w:rFonts w:ascii="Times New Roman" w:hAnsi="Times New Roman" w:cs="Times New Roman"/>
          <w:sz w:val="24"/>
          <w:szCs w:val="24"/>
        </w:rPr>
        <w:t>.</w:t>
      </w:r>
      <w:r w:rsidR="00171677">
        <w:rPr>
          <w:rFonts w:ascii="Times New Roman" w:hAnsi="Times New Roman" w:cs="Times New Roman"/>
          <w:sz w:val="24"/>
          <w:szCs w:val="24"/>
        </w:rPr>
        <w:t xml:space="preserve"> </w:t>
      </w:r>
      <w:r w:rsidRPr="00402CED">
        <w:rPr>
          <w:rFonts w:ascii="Times New Roman" w:hAnsi="Times New Roman" w:cs="Times New Roman"/>
          <w:sz w:val="24"/>
          <w:szCs w:val="24"/>
        </w:rPr>
        <w:t>O předání a převzetí Díla bude Smluvními stranami vyhotoven</w:t>
      </w:r>
      <w:r w:rsidR="0041216E" w:rsidRPr="00402CED">
        <w:rPr>
          <w:rFonts w:ascii="Times New Roman" w:hAnsi="Times New Roman" w:cs="Times New Roman"/>
          <w:sz w:val="24"/>
          <w:szCs w:val="24"/>
        </w:rPr>
        <w:t xml:space="preserve"> </w:t>
      </w:r>
      <w:r w:rsidRPr="00402CED">
        <w:rPr>
          <w:rFonts w:ascii="Times New Roman" w:hAnsi="Times New Roman" w:cs="Times New Roman"/>
          <w:sz w:val="24"/>
          <w:szCs w:val="24"/>
        </w:rPr>
        <w:t>předávací</w:t>
      </w:r>
      <w:r w:rsidR="0041216E" w:rsidRPr="00402CED">
        <w:rPr>
          <w:rFonts w:ascii="Times New Roman" w:hAnsi="Times New Roman" w:cs="Times New Roman"/>
          <w:sz w:val="24"/>
          <w:szCs w:val="24"/>
        </w:rPr>
        <w:t xml:space="preserve"> </w:t>
      </w:r>
      <w:r w:rsidRPr="00402CED">
        <w:rPr>
          <w:rFonts w:ascii="Times New Roman" w:hAnsi="Times New Roman" w:cs="Times New Roman"/>
          <w:sz w:val="24"/>
          <w:szCs w:val="24"/>
        </w:rPr>
        <w:t>protokol.</w:t>
      </w:r>
      <w:r w:rsidR="0041216E" w:rsidRPr="00402CED">
        <w:rPr>
          <w:rFonts w:ascii="Times New Roman" w:hAnsi="Times New Roman" w:cs="Times New Roman"/>
          <w:sz w:val="24"/>
          <w:szCs w:val="24"/>
        </w:rPr>
        <w:t xml:space="preserve"> </w:t>
      </w:r>
      <w:r w:rsidRPr="00402CED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41216E" w:rsidRPr="00402CED">
        <w:rPr>
          <w:rFonts w:ascii="Times New Roman" w:hAnsi="Times New Roman" w:cs="Times New Roman"/>
          <w:sz w:val="24"/>
          <w:szCs w:val="24"/>
        </w:rPr>
        <w:t>se dohodly p</w:t>
      </w:r>
      <w:r w:rsidRPr="00402CED">
        <w:rPr>
          <w:rFonts w:ascii="Times New Roman" w:hAnsi="Times New Roman" w:cs="Times New Roman"/>
          <w:sz w:val="24"/>
          <w:szCs w:val="24"/>
        </w:rPr>
        <w:t xml:space="preserve">ro případ prodlení </w:t>
      </w:r>
      <w:r w:rsidR="0041216E" w:rsidRPr="00402CED">
        <w:rPr>
          <w:rFonts w:ascii="Times New Roman" w:hAnsi="Times New Roman" w:cs="Times New Roman"/>
          <w:sz w:val="24"/>
          <w:szCs w:val="24"/>
        </w:rPr>
        <w:t>„Kupujícího“</w:t>
      </w:r>
      <w:r w:rsidRPr="00402CED">
        <w:rPr>
          <w:rFonts w:ascii="Times New Roman" w:hAnsi="Times New Roman" w:cs="Times New Roman"/>
          <w:sz w:val="24"/>
          <w:szCs w:val="24"/>
        </w:rPr>
        <w:t xml:space="preserve"> </w:t>
      </w:r>
      <w:r w:rsidR="0041216E" w:rsidRPr="00402CED">
        <w:rPr>
          <w:rFonts w:ascii="Times New Roman" w:hAnsi="Times New Roman" w:cs="Times New Roman"/>
          <w:sz w:val="24"/>
          <w:szCs w:val="24"/>
        </w:rPr>
        <w:t>s úhradou kupní ceny zaplatit „Prodávajícímu“ úrok z prodlení</w:t>
      </w:r>
      <w:r w:rsidRPr="00402CED">
        <w:rPr>
          <w:rFonts w:ascii="Times New Roman" w:hAnsi="Times New Roman" w:cs="Times New Roman"/>
          <w:sz w:val="24"/>
          <w:szCs w:val="24"/>
        </w:rPr>
        <w:t xml:space="preserve"> ve výši</w:t>
      </w:r>
      <w:r w:rsidR="0041216E" w:rsidRPr="00402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16E" w:rsidRPr="00402CED">
        <w:rPr>
          <w:rFonts w:ascii="Times New Roman" w:hAnsi="Times New Roman" w:cs="Times New Roman"/>
          <w:sz w:val="24"/>
          <w:szCs w:val="24"/>
        </w:rPr>
        <w:t>0,05%</w:t>
      </w:r>
      <w:proofErr w:type="gramEnd"/>
      <w:r w:rsidR="0041216E" w:rsidRPr="00402CED">
        <w:rPr>
          <w:rFonts w:ascii="Times New Roman" w:hAnsi="Times New Roman" w:cs="Times New Roman"/>
          <w:sz w:val="24"/>
          <w:szCs w:val="24"/>
        </w:rPr>
        <w:t xml:space="preserve"> z dlužné částky za každý den prodlení.</w:t>
      </w:r>
      <w:r w:rsidR="00872AFE" w:rsidRPr="00402CED">
        <w:rPr>
          <w:rFonts w:ascii="Times New Roman" w:hAnsi="Times New Roman" w:cs="Times New Roman"/>
          <w:sz w:val="24"/>
          <w:szCs w:val="24"/>
        </w:rPr>
        <w:t xml:space="preserve"> Pro případ prodlení „Prodáv</w:t>
      </w:r>
      <w:r w:rsidR="0038644A">
        <w:rPr>
          <w:rFonts w:ascii="Times New Roman" w:hAnsi="Times New Roman" w:cs="Times New Roman"/>
          <w:sz w:val="24"/>
          <w:szCs w:val="24"/>
        </w:rPr>
        <w:t xml:space="preserve">ajícího“ s dodáním zboží dle čl. IV </w:t>
      </w:r>
      <w:r w:rsidR="00872AFE" w:rsidRPr="00402CED">
        <w:rPr>
          <w:rFonts w:ascii="Times New Roman" w:hAnsi="Times New Roman" w:cs="Times New Roman"/>
          <w:sz w:val="24"/>
          <w:szCs w:val="24"/>
        </w:rPr>
        <w:t xml:space="preserve">je „Prodávající“ povinen zaplatit „Kupujícímu“ smluvní pokutu ve výši </w:t>
      </w:r>
      <w:proofErr w:type="gramStart"/>
      <w:r w:rsidR="00872AFE" w:rsidRPr="00402CED">
        <w:rPr>
          <w:rFonts w:ascii="Times New Roman" w:hAnsi="Times New Roman" w:cs="Times New Roman"/>
          <w:sz w:val="24"/>
          <w:szCs w:val="24"/>
        </w:rPr>
        <w:t>0,05%</w:t>
      </w:r>
      <w:proofErr w:type="gramEnd"/>
      <w:r w:rsidR="00872AFE" w:rsidRPr="00402CED">
        <w:rPr>
          <w:rFonts w:ascii="Times New Roman" w:hAnsi="Times New Roman" w:cs="Times New Roman"/>
          <w:sz w:val="24"/>
          <w:szCs w:val="24"/>
        </w:rPr>
        <w:t xml:space="preserve"> z kupní ceny řádně nedodaného zboží za každý den prodlení.</w:t>
      </w:r>
    </w:p>
    <w:p w14:paraId="04F512A0" w14:textId="77777777" w:rsidR="00D66D29" w:rsidRPr="00840D06" w:rsidRDefault="00872AFE" w:rsidP="00872AF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b/>
          <w:bCs/>
          <w:sz w:val="24"/>
          <w:szCs w:val="24"/>
        </w:rPr>
        <w:t>Odpovědnost za vady, reklamační řízení</w:t>
      </w:r>
    </w:p>
    <w:p w14:paraId="48D844CA" w14:textId="77777777" w:rsidR="00872AFE" w:rsidRPr="00840D06" w:rsidRDefault="00872AFE" w:rsidP="0087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Prodávající ručí za kvalitu dodávaného zboží v souladu s ustanovením zákona č. ´89/2012 Sb. Občanského zákoníku v platném znění. Prodávající odpovídá za vady, které má zboží v době jeho předání a dále odpovídá za zjištěné vady v záruční době.</w:t>
      </w:r>
    </w:p>
    <w:p w14:paraId="2BD3C9DB" w14:textId="52EE4E05" w:rsidR="00872AFE" w:rsidRPr="00840D06" w:rsidRDefault="00872AFE" w:rsidP="0087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Záruční doba začíná běžet dnem předání a převzetí zboží. Dél</w:t>
      </w:r>
      <w:r w:rsidR="00402CED">
        <w:rPr>
          <w:rFonts w:ascii="Times New Roman" w:hAnsi="Times New Roman" w:cs="Times New Roman"/>
          <w:sz w:val="24"/>
          <w:szCs w:val="24"/>
        </w:rPr>
        <w:t xml:space="preserve">ka záruční doby je stanovena na </w:t>
      </w:r>
      <w:r w:rsidR="00922E75">
        <w:rPr>
          <w:rFonts w:ascii="Times New Roman" w:hAnsi="Times New Roman" w:cs="Times New Roman"/>
          <w:sz w:val="24"/>
          <w:szCs w:val="24"/>
        </w:rPr>
        <w:t>12</w:t>
      </w:r>
      <w:r w:rsidR="0038644A">
        <w:rPr>
          <w:rFonts w:ascii="Times New Roman" w:hAnsi="Times New Roman" w:cs="Times New Roman"/>
          <w:sz w:val="24"/>
          <w:szCs w:val="24"/>
        </w:rPr>
        <w:t xml:space="preserve"> </w:t>
      </w:r>
      <w:r w:rsidRPr="00840D06">
        <w:rPr>
          <w:rFonts w:ascii="Times New Roman" w:hAnsi="Times New Roman" w:cs="Times New Roman"/>
          <w:sz w:val="24"/>
          <w:szCs w:val="24"/>
        </w:rPr>
        <w:t xml:space="preserve">měsíců. </w:t>
      </w:r>
    </w:p>
    <w:p w14:paraId="76F3B38B" w14:textId="77777777" w:rsidR="00872AFE" w:rsidRPr="00840D06" w:rsidRDefault="00872AFE" w:rsidP="0087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Záruka se nevztahuje na závady vzniklé neodbornou manipulací, násilím, živelnou pohromou či vyšší mocí, zejména pak v důsledku působení přírodních jevů a dále na vadné zboží běžným opotřebením.</w:t>
      </w:r>
    </w:p>
    <w:p w14:paraId="7E3BC54B" w14:textId="77777777" w:rsidR="00872AFE" w:rsidRPr="00840D06" w:rsidRDefault="00872AFE" w:rsidP="0087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Pokud je uplatnění reklamace vady na zboží v záruční době oprávněné, má kupující právo na opravu. Pokud vadu není možno opravit, má kupující právo na bezplatnou výměnu vadného zboží včetně s tím související plnění (zej. Doprava). </w:t>
      </w:r>
    </w:p>
    <w:p w14:paraId="560CBA5E" w14:textId="77777777" w:rsidR="00872AFE" w:rsidRPr="00840D06" w:rsidRDefault="00872AFE" w:rsidP="0087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O odstranění reklamované vady sepíše „Prodávající“ protokol, ve kterém potvrdí odstranění vady nebo důvody, pro které omítá opravu opravit.</w:t>
      </w:r>
    </w:p>
    <w:p w14:paraId="4156862F" w14:textId="77777777" w:rsidR="00872AFE" w:rsidRPr="00840D06" w:rsidRDefault="00872AFE" w:rsidP="0087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Veškeré vady je „Kupující“ povinen uplatnit u „Prodávajícího“ písemně nebo elektronicky bez zbytečného odklad poté, kdy vadu zjistil, a to s co nejpodrobnější specifikací zjištěné vady zboží.</w:t>
      </w:r>
    </w:p>
    <w:p w14:paraId="2F669157" w14:textId="77777777" w:rsidR="00872AFE" w:rsidRPr="00840D06" w:rsidRDefault="00872AFE" w:rsidP="0087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Způsob</w:t>
      </w:r>
      <w:r w:rsidR="007D25B8" w:rsidRPr="00840D06">
        <w:rPr>
          <w:rFonts w:ascii="Times New Roman" w:hAnsi="Times New Roman" w:cs="Times New Roman"/>
          <w:sz w:val="24"/>
          <w:szCs w:val="24"/>
        </w:rPr>
        <w:t xml:space="preserve"> </w:t>
      </w:r>
      <w:r w:rsidRPr="00840D06">
        <w:rPr>
          <w:rFonts w:ascii="Times New Roman" w:hAnsi="Times New Roman" w:cs="Times New Roman"/>
          <w:sz w:val="24"/>
          <w:szCs w:val="24"/>
        </w:rPr>
        <w:t>hlášení závad „Kupujícím“:</w:t>
      </w:r>
    </w:p>
    <w:p w14:paraId="0CE28F66" w14:textId="77777777" w:rsidR="00872AFE" w:rsidRPr="00840D06" w:rsidRDefault="007D25B8" w:rsidP="007D25B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Telefonicky na </w:t>
      </w:r>
      <w:proofErr w:type="gramStart"/>
      <w:r w:rsidRPr="00840D06">
        <w:rPr>
          <w:rFonts w:ascii="Times New Roman" w:hAnsi="Times New Roman" w:cs="Times New Roman"/>
          <w:sz w:val="24"/>
          <w:szCs w:val="24"/>
        </w:rPr>
        <w:t>číslo:</w:t>
      </w:r>
      <w:r w:rsidR="00402CE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402CED">
        <w:rPr>
          <w:rFonts w:ascii="Times New Roman" w:hAnsi="Times New Roman" w:cs="Times New Roman"/>
          <w:sz w:val="24"/>
          <w:szCs w:val="24"/>
        </w:rPr>
        <w:t>420 602 737 903</w:t>
      </w:r>
    </w:p>
    <w:p w14:paraId="6AA3F8E5" w14:textId="40AC7647" w:rsidR="007D25B8" w:rsidRPr="00840D06" w:rsidRDefault="00402CED" w:rsidP="007D25B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 e-mailové adrese: </w:t>
      </w:r>
      <w:r w:rsidR="00492D06">
        <w:rPr>
          <w:rFonts w:ascii="Times New Roman" w:hAnsi="Times New Roman" w:cs="Times New Roman"/>
          <w:sz w:val="24"/>
          <w:szCs w:val="24"/>
        </w:rPr>
        <w:t>obchod@lumit.cz</w:t>
      </w:r>
    </w:p>
    <w:p w14:paraId="2F9055EA" w14:textId="77777777" w:rsidR="007D25B8" w:rsidRPr="00840D06" w:rsidRDefault="00402CED" w:rsidP="007D25B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doporučenou poštou: Revoluční 20, Pohled 582 21</w:t>
      </w:r>
    </w:p>
    <w:p w14:paraId="4F3CBAFD" w14:textId="77777777" w:rsidR="00872AFE" w:rsidRPr="00840D06" w:rsidRDefault="00872AFE" w:rsidP="00872A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E529A" w14:textId="77777777" w:rsidR="001244DF" w:rsidRPr="00840D06" w:rsidRDefault="007D25B8" w:rsidP="007D25B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1244DF" w:rsidRPr="00840D06">
        <w:rPr>
          <w:rFonts w:ascii="Times New Roman" w:hAnsi="Times New Roman" w:cs="Times New Roman"/>
          <w:b/>
          <w:bCs/>
          <w:sz w:val="24"/>
          <w:szCs w:val="24"/>
        </w:rPr>
        <w:t>latnost smlouvy</w:t>
      </w:r>
    </w:p>
    <w:p w14:paraId="5713BDDA" w14:textId="77777777" w:rsidR="001244DF" w:rsidRPr="00840D06" w:rsidRDefault="002E6438" w:rsidP="001244DF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Tato smlouvy nabývá platnosti a účinnosti dnem jejího podpisu zástupci obou smluvních stran.</w:t>
      </w:r>
    </w:p>
    <w:p w14:paraId="2B674138" w14:textId="77777777" w:rsidR="002E6438" w:rsidRPr="00840D06" w:rsidRDefault="002E6438" w:rsidP="001244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DBFD6" w14:textId="77777777" w:rsidR="00B61D09" w:rsidRPr="00840D06" w:rsidRDefault="00B61D09" w:rsidP="001244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53AF3" w14:textId="77777777" w:rsidR="00B61D09" w:rsidRPr="003C4E57" w:rsidRDefault="002E6438" w:rsidP="003C4E5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74E35DAE" w14:textId="77777777" w:rsidR="002E6438" w:rsidRPr="00840D06" w:rsidRDefault="002E6438" w:rsidP="002E6438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Ustanovení upravená touto smlouvou se řídí obecně platnými právními předpisy České republiky, zejména zákonem č. 89/2012, občanský zákoník, v platném znění. Tato smlouva se uzavírá ve dvou vyhotoveních, z nichž každá smluvní strana obdrží jedno vyhotovení. Obě smluvní strany prohlašují, že si tuto smlouvu před podpisem přečetly, porozuměly jejímu obsahu, s obsahem souhlasí, a že je tato smlouva projevem jejich svobodné vůle.</w:t>
      </w:r>
    </w:p>
    <w:p w14:paraId="518DE182" w14:textId="77777777" w:rsidR="002E6438" w:rsidRPr="00840D06" w:rsidRDefault="002E6438" w:rsidP="002B3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11776" w14:textId="77777777" w:rsidR="002E6438" w:rsidRPr="00840D06" w:rsidRDefault="002E6438" w:rsidP="002B3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DDE89" w14:textId="6BCBDEB3" w:rsidR="002B3BEF" w:rsidRPr="00840D06" w:rsidRDefault="002E6438" w:rsidP="002B3BEF">
      <w:pPr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V P</w:t>
      </w:r>
      <w:r w:rsidR="003F57F0">
        <w:rPr>
          <w:rFonts w:ascii="Times New Roman" w:hAnsi="Times New Roman" w:cs="Times New Roman"/>
          <w:sz w:val="24"/>
          <w:szCs w:val="24"/>
        </w:rPr>
        <w:t>ohledu</w:t>
      </w:r>
      <w:r w:rsidRPr="00840D06">
        <w:rPr>
          <w:rFonts w:ascii="Times New Roman" w:hAnsi="Times New Roman" w:cs="Times New Roman"/>
          <w:sz w:val="24"/>
          <w:szCs w:val="24"/>
        </w:rPr>
        <w:t xml:space="preserve"> dne</w:t>
      </w:r>
      <w:r w:rsidR="003C4E57">
        <w:rPr>
          <w:rFonts w:ascii="Times New Roman" w:hAnsi="Times New Roman" w:cs="Times New Roman"/>
          <w:sz w:val="24"/>
          <w:szCs w:val="24"/>
        </w:rPr>
        <w:t xml:space="preserve"> 24</w:t>
      </w:r>
      <w:r w:rsidR="00C019D7">
        <w:rPr>
          <w:rFonts w:ascii="Times New Roman" w:hAnsi="Times New Roman" w:cs="Times New Roman"/>
          <w:sz w:val="24"/>
          <w:szCs w:val="24"/>
        </w:rPr>
        <w:t>.6</w:t>
      </w:r>
      <w:r w:rsidR="003C4E57">
        <w:rPr>
          <w:rFonts w:ascii="Times New Roman" w:hAnsi="Times New Roman" w:cs="Times New Roman"/>
          <w:sz w:val="24"/>
          <w:szCs w:val="24"/>
        </w:rPr>
        <w:t>.202</w:t>
      </w:r>
      <w:r w:rsidR="00C019D7">
        <w:rPr>
          <w:rFonts w:ascii="Times New Roman" w:hAnsi="Times New Roman" w:cs="Times New Roman"/>
          <w:sz w:val="24"/>
          <w:szCs w:val="24"/>
        </w:rPr>
        <w:t>2</w:t>
      </w:r>
      <w:r w:rsidR="00171677">
        <w:rPr>
          <w:rFonts w:ascii="Times New Roman" w:hAnsi="Times New Roman" w:cs="Times New Roman"/>
          <w:sz w:val="24"/>
          <w:szCs w:val="24"/>
        </w:rPr>
        <w:tab/>
      </w:r>
      <w:r w:rsidR="00171677">
        <w:rPr>
          <w:rFonts w:ascii="Times New Roman" w:hAnsi="Times New Roman" w:cs="Times New Roman"/>
          <w:sz w:val="24"/>
          <w:szCs w:val="24"/>
        </w:rPr>
        <w:tab/>
      </w:r>
      <w:r w:rsidR="00171677">
        <w:rPr>
          <w:rFonts w:ascii="Times New Roman" w:hAnsi="Times New Roman" w:cs="Times New Roman"/>
          <w:sz w:val="24"/>
          <w:szCs w:val="24"/>
        </w:rPr>
        <w:tab/>
      </w:r>
      <w:r w:rsidR="00171677">
        <w:rPr>
          <w:rFonts w:ascii="Times New Roman" w:hAnsi="Times New Roman" w:cs="Times New Roman"/>
          <w:sz w:val="24"/>
          <w:szCs w:val="24"/>
        </w:rPr>
        <w:tab/>
      </w:r>
      <w:r w:rsidR="00171677">
        <w:rPr>
          <w:rFonts w:ascii="Times New Roman" w:hAnsi="Times New Roman" w:cs="Times New Roman"/>
          <w:sz w:val="24"/>
          <w:szCs w:val="24"/>
        </w:rPr>
        <w:tab/>
        <w:t>V Havlíčkově Brodě dne 27.6.2022</w:t>
      </w:r>
    </w:p>
    <w:p w14:paraId="340F115A" w14:textId="77777777" w:rsidR="002E6438" w:rsidRPr="00840D06" w:rsidRDefault="002E6438" w:rsidP="002E6438">
      <w:pPr>
        <w:rPr>
          <w:rFonts w:ascii="Times New Roman" w:hAnsi="Times New Roman" w:cs="Times New Roman"/>
          <w:sz w:val="24"/>
          <w:szCs w:val="24"/>
        </w:rPr>
      </w:pPr>
    </w:p>
    <w:p w14:paraId="41196C88" w14:textId="77777777" w:rsidR="002E6438" w:rsidRPr="00840D06" w:rsidRDefault="002E6438" w:rsidP="002E6438">
      <w:pPr>
        <w:rPr>
          <w:rFonts w:ascii="Times New Roman" w:hAnsi="Times New Roman" w:cs="Times New Roman"/>
          <w:sz w:val="24"/>
          <w:szCs w:val="24"/>
        </w:rPr>
      </w:pPr>
    </w:p>
    <w:p w14:paraId="07657826" w14:textId="77777777" w:rsidR="002E6438" w:rsidRPr="00840D06" w:rsidRDefault="002E6438" w:rsidP="002E6438">
      <w:pPr>
        <w:rPr>
          <w:rFonts w:ascii="Times New Roman" w:hAnsi="Times New Roman" w:cs="Times New Roman"/>
          <w:sz w:val="24"/>
          <w:szCs w:val="24"/>
        </w:rPr>
      </w:pPr>
    </w:p>
    <w:p w14:paraId="5ABEFC01" w14:textId="77777777" w:rsidR="002E6438" w:rsidRPr="00840D06" w:rsidRDefault="002E6438" w:rsidP="002E6438">
      <w:pPr>
        <w:rPr>
          <w:rFonts w:ascii="Times New Roman" w:hAnsi="Times New Roman" w:cs="Times New Roman"/>
          <w:sz w:val="24"/>
          <w:szCs w:val="24"/>
        </w:rPr>
      </w:pPr>
    </w:p>
    <w:p w14:paraId="6BD6A706" w14:textId="77777777" w:rsidR="002E6438" w:rsidRPr="00840D06" w:rsidRDefault="002E6438" w:rsidP="002E6438">
      <w:pPr>
        <w:rPr>
          <w:rFonts w:ascii="Times New Roman" w:hAnsi="Times New Roman" w:cs="Times New Roman"/>
          <w:sz w:val="24"/>
          <w:szCs w:val="24"/>
        </w:rPr>
      </w:pPr>
    </w:p>
    <w:p w14:paraId="24D28A44" w14:textId="77777777" w:rsidR="002E6438" w:rsidRPr="00840D06" w:rsidRDefault="002E6438" w:rsidP="002E6438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840D06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3C0F1A8F" w14:textId="77777777" w:rsidR="002E6438" w:rsidRPr="00840D06" w:rsidRDefault="002E6438" w:rsidP="002E6438">
      <w:pPr>
        <w:tabs>
          <w:tab w:val="left" w:pos="56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40D06">
        <w:rPr>
          <w:rFonts w:ascii="Times New Roman" w:hAnsi="Times New Roman" w:cs="Times New Roman"/>
          <w:b/>
          <w:bCs/>
          <w:sz w:val="24"/>
          <w:szCs w:val="24"/>
        </w:rPr>
        <w:t xml:space="preserve">prodávající </w:t>
      </w:r>
      <w:r w:rsidRPr="00840D06">
        <w:rPr>
          <w:rFonts w:ascii="Times New Roman" w:hAnsi="Times New Roman" w:cs="Times New Roman"/>
          <w:b/>
          <w:bCs/>
          <w:sz w:val="24"/>
          <w:szCs w:val="24"/>
        </w:rPr>
        <w:tab/>
        <w:t>kupující</w:t>
      </w:r>
    </w:p>
    <w:sectPr w:rsidR="002E6438" w:rsidRPr="0084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A5F"/>
    <w:multiLevelType w:val="hybridMultilevel"/>
    <w:tmpl w:val="BF304C1C"/>
    <w:lvl w:ilvl="0" w:tplc="0BCABAD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B36F2D"/>
    <w:multiLevelType w:val="hybridMultilevel"/>
    <w:tmpl w:val="483EDD16"/>
    <w:lvl w:ilvl="0" w:tplc="20BE7F76">
      <w:start w:val="1"/>
      <w:numFmt w:val="upperRoman"/>
      <w:lvlText w:val="%1."/>
      <w:lvlJc w:val="left"/>
      <w:pPr>
        <w:ind w:left="35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05E420E3"/>
    <w:multiLevelType w:val="hybridMultilevel"/>
    <w:tmpl w:val="D03AF644"/>
    <w:lvl w:ilvl="0" w:tplc="CBF050A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D921AB"/>
    <w:multiLevelType w:val="hybridMultilevel"/>
    <w:tmpl w:val="F26A51CC"/>
    <w:lvl w:ilvl="0" w:tplc="47D04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D"/>
    <w:multiLevelType w:val="hybridMultilevel"/>
    <w:tmpl w:val="A3B62ED2"/>
    <w:lvl w:ilvl="0" w:tplc="52227B0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050842"/>
    <w:multiLevelType w:val="hybridMultilevel"/>
    <w:tmpl w:val="9D7C1D72"/>
    <w:lvl w:ilvl="0" w:tplc="6778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6ED4"/>
    <w:multiLevelType w:val="hybridMultilevel"/>
    <w:tmpl w:val="C632143E"/>
    <w:lvl w:ilvl="0" w:tplc="3F9472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45FCA"/>
    <w:multiLevelType w:val="hybridMultilevel"/>
    <w:tmpl w:val="0506357E"/>
    <w:lvl w:ilvl="0" w:tplc="639CC660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F86599"/>
    <w:multiLevelType w:val="hybridMultilevel"/>
    <w:tmpl w:val="47E230FE"/>
    <w:lvl w:ilvl="0" w:tplc="8CF06BC2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3D412C9F"/>
    <w:multiLevelType w:val="hybridMultilevel"/>
    <w:tmpl w:val="B366FD92"/>
    <w:lvl w:ilvl="0" w:tplc="5B788CE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84F32DA"/>
    <w:multiLevelType w:val="hybridMultilevel"/>
    <w:tmpl w:val="53B247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219DD"/>
    <w:multiLevelType w:val="hybridMultilevel"/>
    <w:tmpl w:val="2C785A5C"/>
    <w:lvl w:ilvl="0" w:tplc="50E26D5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5BA1780"/>
    <w:multiLevelType w:val="hybridMultilevel"/>
    <w:tmpl w:val="B8D2F6CC"/>
    <w:lvl w:ilvl="0" w:tplc="E1EA7D0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5AAE0BE4"/>
    <w:multiLevelType w:val="hybridMultilevel"/>
    <w:tmpl w:val="0ABAEC82"/>
    <w:lvl w:ilvl="0" w:tplc="3E6AC3D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2E009CC"/>
    <w:multiLevelType w:val="hybridMultilevel"/>
    <w:tmpl w:val="53207888"/>
    <w:lvl w:ilvl="0" w:tplc="55923F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5513875">
    <w:abstractNumId w:val="5"/>
  </w:num>
  <w:num w:numId="2" w16cid:durableId="1925187752">
    <w:abstractNumId w:val="14"/>
  </w:num>
  <w:num w:numId="3" w16cid:durableId="368458429">
    <w:abstractNumId w:val="13"/>
  </w:num>
  <w:num w:numId="4" w16cid:durableId="2016954918">
    <w:abstractNumId w:val="0"/>
  </w:num>
  <w:num w:numId="5" w16cid:durableId="2003654634">
    <w:abstractNumId w:val="4"/>
  </w:num>
  <w:num w:numId="6" w16cid:durableId="1075856487">
    <w:abstractNumId w:val="3"/>
  </w:num>
  <w:num w:numId="7" w16cid:durableId="1486123192">
    <w:abstractNumId w:val="6"/>
  </w:num>
  <w:num w:numId="8" w16cid:durableId="297877872">
    <w:abstractNumId w:val="2"/>
  </w:num>
  <w:num w:numId="9" w16cid:durableId="1025138102">
    <w:abstractNumId w:val="9"/>
  </w:num>
  <w:num w:numId="10" w16cid:durableId="1236164737">
    <w:abstractNumId w:val="7"/>
  </w:num>
  <w:num w:numId="11" w16cid:durableId="544291895">
    <w:abstractNumId w:val="8"/>
  </w:num>
  <w:num w:numId="12" w16cid:durableId="2082679972">
    <w:abstractNumId w:val="12"/>
  </w:num>
  <w:num w:numId="13" w16cid:durableId="1873808744">
    <w:abstractNumId w:val="1"/>
  </w:num>
  <w:num w:numId="14" w16cid:durableId="344670685">
    <w:abstractNumId w:val="11"/>
  </w:num>
  <w:num w:numId="15" w16cid:durableId="1973705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EF"/>
    <w:rsid w:val="00033B23"/>
    <w:rsid w:val="00056304"/>
    <w:rsid w:val="001244DF"/>
    <w:rsid w:val="00171677"/>
    <w:rsid w:val="0024663E"/>
    <w:rsid w:val="00293330"/>
    <w:rsid w:val="002B3BEF"/>
    <w:rsid w:val="002E6438"/>
    <w:rsid w:val="0038644A"/>
    <w:rsid w:val="003C4E57"/>
    <w:rsid w:val="003F57F0"/>
    <w:rsid w:val="00402CED"/>
    <w:rsid w:val="0041216E"/>
    <w:rsid w:val="00492D06"/>
    <w:rsid w:val="004A0FEF"/>
    <w:rsid w:val="004B159F"/>
    <w:rsid w:val="007A4252"/>
    <w:rsid w:val="007D25B8"/>
    <w:rsid w:val="007D470B"/>
    <w:rsid w:val="00840D06"/>
    <w:rsid w:val="00845D25"/>
    <w:rsid w:val="0085451F"/>
    <w:rsid w:val="00872AFE"/>
    <w:rsid w:val="00922E75"/>
    <w:rsid w:val="009E550D"/>
    <w:rsid w:val="00A72621"/>
    <w:rsid w:val="00B61D09"/>
    <w:rsid w:val="00C019D7"/>
    <w:rsid w:val="00CE3393"/>
    <w:rsid w:val="00D66D29"/>
    <w:rsid w:val="00DF76F8"/>
    <w:rsid w:val="00E0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13D2"/>
  <w15:chartTrackingRefBased/>
  <w15:docId w15:val="{886FDD40-3F50-41E4-A581-01A5EB00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5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Benešová</dc:creator>
  <cp:keywords/>
  <dc:description/>
  <cp:lastModifiedBy>Luboš Marek</cp:lastModifiedBy>
  <cp:revision>2</cp:revision>
  <cp:lastPrinted>2020-02-24T12:33:00Z</cp:lastPrinted>
  <dcterms:created xsi:type="dcterms:W3CDTF">2022-06-27T09:21:00Z</dcterms:created>
  <dcterms:modified xsi:type="dcterms:W3CDTF">2022-06-27T09:21:00Z</dcterms:modified>
</cp:coreProperties>
</file>