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A27A" w14:textId="7BAC028E" w:rsidR="00817BE4" w:rsidRPr="00817BE4" w:rsidRDefault="00817BE4" w:rsidP="00817BE4">
      <w:pPr>
        <w:pStyle w:val="Bezmezer"/>
        <w:jc w:val="center"/>
        <w:rPr>
          <w:i/>
          <w:iCs/>
        </w:rPr>
      </w:pPr>
      <w:r w:rsidRPr="00817BE4">
        <w:rPr>
          <w:i/>
          <w:iCs/>
        </w:rPr>
        <w:t xml:space="preserve">Medicton Group s.r.o., Jiráskova 609, 572 </w:t>
      </w:r>
      <w:proofErr w:type="gramStart"/>
      <w:r w:rsidRPr="00817BE4">
        <w:rPr>
          <w:i/>
          <w:iCs/>
        </w:rPr>
        <w:t>01  Polička</w:t>
      </w:r>
      <w:proofErr w:type="gramEnd"/>
    </w:p>
    <w:p w14:paraId="3527AE14" w14:textId="4B690600" w:rsidR="00817BE4" w:rsidRPr="00817BE4" w:rsidRDefault="00817BE4" w:rsidP="00817BE4">
      <w:pPr>
        <w:pStyle w:val="Bezmezer"/>
        <w:jc w:val="center"/>
        <w:rPr>
          <w:i/>
          <w:iCs/>
        </w:rPr>
      </w:pPr>
      <w:r w:rsidRPr="00817BE4">
        <w:rPr>
          <w:i/>
          <w:iCs/>
        </w:rPr>
        <w:t>IČ: 274 85 391</w:t>
      </w:r>
    </w:p>
    <w:p w14:paraId="4E4DFDCC" w14:textId="77777777" w:rsidR="00817BE4" w:rsidRDefault="00817BE4" w:rsidP="00817BE4">
      <w:pPr>
        <w:pStyle w:val="Bezmezer"/>
        <w:jc w:val="center"/>
      </w:pPr>
      <w:r w:rsidRPr="00817BE4">
        <w:rPr>
          <w:i/>
          <w:iCs/>
        </w:rPr>
        <w:t>DIČ: CZ27485391</w:t>
      </w:r>
    </w:p>
    <w:p w14:paraId="2E44BA46" w14:textId="171819AD" w:rsidR="00DC3DB6" w:rsidRDefault="00817BE4" w:rsidP="00817BE4">
      <w:pPr>
        <w:pStyle w:val="Bezmezer"/>
      </w:pPr>
      <w:r>
        <w:t xml:space="preserve"> </w:t>
      </w:r>
    </w:p>
    <w:p w14:paraId="3FE6A8F7" w14:textId="77777777" w:rsidR="00817BE4" w:rsidRDefault="00817BE4" w:rsidP="00817BE4">
      <w:pPr>
        <w:pStyle w:val="Bezmezer"/>
        <w:jc w:val="right"/>
      </w:pPr>
    </w:p>
    <w:p w14:paraId="32B9C8FF" w14:textId="77777777" w:rsidR="00817BE4" w:rsidRDefault="00817BE4" w:rsidP="00817BE4">
      <w:pPr>
        <w:pStyle w:val="Bezmezer"/>
        <w:jc w:val="right"/>
      </w:pPr>
    </w:p>
    <w:p w14:paraId="45C5AFAA" w14:textId="77777777" w:rsidR="00817BE4" w:rsidRDefault="00817BE4" w:rsidP="00817BE4">
      <w:pPr>
        <w:pStyle w:val="Bezmezer"/>
        <w:jc w:val="right"/>
      </w:pPr>
    </w:p>
    <w:p w14:paraId="741BC9A1" w14:textId="77777777" w:rsidR="00817BE4" w:rsidRDefault="00817BE4" w:rsidP="00817BE4">
      <w:pPr>
        <w:pStyle w:val="Bezmezer"/>
        <w:jc w:val="right"/>
      </w:pPr>
    </w:p>
    <w:p w14:paraId="2601E114" w14:textId="75B4102C" w:rsidR="00817BE4" w:rsidRDefault="00817BE4" w:rsidP="00817BE4">
      <w:pPr>
        <w:pStyle w:val="Bezmezer"/>
        <w:jc w:val="right"/>
      </w:pPr>
      <w:r>
        <w:t>Domov pro seniory Krásné Březno, p. o.</w:t>
      </w:r>
    </w:p>
    <w:p w14:paraId="6157D5BB" w14:textId="04C431B8" w:rsidR="00817BE4" w:rsidRDefault="00817BE4" w:rsidP="00817BE4">
      <w:pPr>
        <w:pStyle w:val="Bezmezer"/>
        <w:jc w:val="right"/>
      </w:pPr>
      <w:r>
        <w:t xml:space="preserve">Rozcestí 798/9 </w:t>
      </w:r>
    </w:p>
    <w:p w14:paraId="129DB600" w14:textId="312486E5" w:rsidR="00817BE4" w:rsidRDefault="00817BE4" w:rsidP="00817BE4">
      <w:pPr>
        <w:pStyle w:val="Bezmezer"/>
        <w:jc w:val="right"/>
      </w:pPr>
      <w:r>
        <w:t>400 07 Ústí nad Labem</w:t>
      </w:r>
    </w:p>
    <w:p w14:paraId="6F987474" w14:textId="46B87BC7" w:rsidR="00817BE4" w:rsidRDefault="00817BE4" w:rsidP="00817BE4">
      <w:pPr>
        <w:pStyle w:val="Bezmezer"/>
      </w:pPr>
    </w:p>
    <w:p w14:paraId="2E716207" w14:textId="17DD5EE4" w:rsidR="00817BE4" w:rsidRDefault="00817BE4" w:rsidP="00817BE4">
      <w:pPr>
        <w:pStyle w:val="Bezmezer"/>
      </w:pPr>
    </w:p>
    <w:p w14:paraId="228DFF36" w14:textId="77777777" w:rsidR="00817BE4" w:rsidRDefault="00817BE4" w:rsidP="00817BE4">
      <w:pPr>
        <w:pStyle w:val="Bezmezer"/>
      </w:pPr>
    </w:p>
    <w:p w14:paraId="46C94283" w14:textId="20FE4A1F" w:rsidR="00817BE4" w:rsidRDefault="00817BE4" w:rsidP="00817BE4">
      <w:pPr>
        <w:pStyle w:val="Bezmezer"/>
      </w:pPr>
      <w:r>
        <w:t>Věc:</w:t>
      </w:r>
    </w:p>
    <w:p w14:paraId="566E5A35" w14:textId="66946E28" w:rsidR="00817BE4" w:rsidRDefault="00817BE4" w:rsidP="00817BE4">
      <w:pPr>
        <w:pStyle w:val="Bezmezer"/>
        <w:rPr>
          <w:b/>
          <w:bCs/>
          <w:u w:val="single"/>
        </w:rPr>
      </w:pPr>
      <w:r w:rsidRPr="00817BE4">
        <w:rPr>
          <w:b/>
          <w:bCs/>
          <w:u w:val="single"/>
        </w:rPr>
        <w:t>Akceptace objednávky</w:t>
      </w:r>
    </w:p>
    <w:p w14:paraId="6752DE2E" w14:textId="712268E5" w:rsidR="00817BE4" w:rsidRDefault="00817BE4" w:rsidP="00817BE4">
      <w:pPr>
        <w:pStyle w:val="Bezmezer"/>
        <w:rPr>
          <w:b/>
          <w:bCs/>
          <w:u w:val="single"/>
        </w:rPr>
      </w:pPr>
    </w:p>
    <w:p w14:paraId="501EFF65" w14:textId="50A2852F" w:rsidR="00817BE4" w:rsidRPr="00817BE4" w:rsidRDefault="00817BE4" w:rsidP="00817BE4">
      <w:pPr>
        <w:pStyle w:val="Bezmezer"/>
      </w:pPr>
      <w:r w:rsidRPr="00817BE4">
        <w:t>Akceptujeme Vaši objednávku č. 84/2022 ze dne 28. 06. 2022 v plném rozsahu.</w:t>
      </w:r>
    </w:p>
    <w:p w14:paraId="05DC3458" w14:textId="3C847ECD" w:rsidR="00817BE4" w:rsidRDefault="00817BE4" w:rsidP="00817BE4">
      <w:pPr>
        <w:pStyle w:val="Bezmezer"/>
        <w:rPr>
          <w:b/>
          <w:bCs/>
          <w:u w:val="single"/>
        </w:rPr>
      </w:pPr>
    </w:p>
    <w:p w14:paraId="4201638D" w14:textId="4A54F356" w:rsidR="00817BE4" w:rsidRDefault="00817BE4" w:rsidP="00817BE4">
      <w:pPr>
        <w:pStyle w:val="Bezmezer"/>
        <w:rPr>
          <w:b/>
          <w:bCs/>
          <w:u w:val="single"/>
        </w:rPr>
      </w:pPr>
    </w:p>
    <w:p w14:paraId="756E3F39" w14:textId="7A8F3A15" w:rsidR="00817BE4" w:rsidRPr="00E614B7" w:rsidRDefault="00E614B7" w:rsidP="00817BE4">
      <w:pPr>
        <w:pStyle w:val="Bezmezer"/>
        <w:rPr>
          <w:b/>
          <w:bCs/>
        </w:rPr>
      </w:pPr>
      <w:r w:rsidRPr="00E614B7">
        <w:rPr>
          <w:b/>
          <w:bCs/>
        </w:rPr>
        <w:t>Za dodavatele:</w:t>
      </w:r>
    </w:p>
    <w:p w14:paraId="4357F3E6" w14:textId="203484EA" w:rsidR="00817BE4" w:rsidRDefault="00817BE4" w:rsidP="00817BE4">
      <w:pPr>
        <w:pStyle w:val="Bezmezer"/>
        <w:rPr>
          <w:b/>
          <w:bCs/>
          <w:u w:val="single"/>
        </w:rPr>
      </w:pPr>
    </w:p>
    <w:p w14:paraId="6F2E82C2" w14:textId="63B43774" w:rsidR="00E614B7" w:rsidRPr="00E614B7" w:rsidRDefault="00E614B7" w:rsidP="00E614B7">
      <w:pPr>
        <w:ind w:left="32"/>
        <w:rPr>
          <w:rFonts w:cstheme="minorHAnsi"/>
          <w:i/>
          <w:iCs/>
          <w:color w:val="000000" w:themeColor="text1"/>
        </w:rPr>
      </w:pPr>
      <w:r w:rsidRPr="00E614B7">
        <w:rPr>
          <w:rFonts w:cstheme="minorHAnsi"/>
          <w:color w:val="000000" w:themeColor="text1"/>
        </w:rPr>
        <w:t>Renata Jágerová</w:t>
      </w:r>
      <w:r w:rsidRPr="00E614B7">
        <w:rPr>
          <w:rFonts w:cstheme="minorHAnsi"/>
          <w:b/>
          <w:bCs/>
          <w:color w:val="000000" w:themeColor="text1"/>
        </w:rPr>
        <w:br/>
      </w:r>
      <w:r w:rsidRPr="00E614B7">
        <w:rPr>
          <w:rFonts w:cstheme="minorHAnsi"/>
          <w:i/>
          <w:iCs/>
          <w:color w:val="000000" w:themeColor="text1"/>
          <w:sz w:val="20"/>
          <w:szCs w:val="20"/>
        </w:rPr>
        <w:t>specialista pro obchod a backoffice</w:t>
      </w:r>
      <w:r w:rsidRPr="00E614B7">
        <w:rPr>
          <w:rFonts w:cstheme="minorHAnsi"/>
          <w:i/>
          <w:iCs/>
          <w:color w:val="000000" w:themeColor="text1"/>
        </w:rPr>
        <w:br/>
      </w:r>
      <w:r w:rsidRPr="00E614B7">
        <w:rPr>
          <w:rFonts w:cstheme="minorHAnsi"/>
          <w:noProof/>
          <w:color w:val="000000" w:themeColor="text1"/>
        </w:rPr>
        <w:drawing>
          <wp:inline distT="0" distB="0" distL="0" distR="0" wp14:anchorId="43040B81" wp14:editId="4D40A909">
            <wp:extent cx="1914525" cy="5143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4B7">
        <w:rPr>
          <w:rFonts w:cstheme="minorHAnsi"/>
          <w:i/>
          <w:iCs/>
          <w:color w:val="000000" w:themeColor="text1"/>
        </w:rPr>
        <w:br/>
      </w:r>
      <w:r w:rsidRPr="00E614B7">
        <w:rPr>
          <w:rFonts w:cstheme="minorHAnsi"/>
          <w:color w:val="000000" w:themeColor="text1"/>
        </w:rPr>
        <w:br/>
      </w:r>
      <w:r w:rsidRPr="00E614B7">
        <w:rPr>
          <w:rFonts w:cstheme="minorHAnsi"/>
          <w:b/>
          <w:bCs/>
          <w:color w:val="000000" w:themeColor="text1"/>
        </w:rPr>
        <w:t>Medicton Group s.r.o.</w:t>
      </w:r>
      <w:r w:rsidRPr="00E614B7">
        <w:rPr>
          <w:rFonts w:cstheme="minorHAnsi"/>
          <w:b/>
          <w:bCs/>
          <w:color w:val="000000" w:themeColor="text1"/>
        </w:rPr>
        <w:br/>
      </w:r>
      <w:r w:rsidRPr="00E614B7">
        <w:rPr>
          <w:rFonts w:cstheme="minorHAnsi"/>
          <w:color w:val="000000" w:themeColor="text1"/>
        </w:rPr>
        <w:t>Na Babě 1526/35</w:t>
      </w:r>
      <w:r w:rsidRPr="00E614B7">
        <w:rPr>
          <w:rFonts w:cstheme="minorHAnsi"/>
          <w:b/>
          <w:bCs/>
          <w:color w:val="000000" w:themeColor="text1"/>
        </w:rPr>
        <w:br/>
      </w:r>
      <w:r w:rsidRPr="00E614B7">
        <w:rPr>
          <w:rFonts w:cstheme="minorHAnsi"/>
          <w:color w:val="000000" w:themeColor="text1"/>
        </w:rPr>
        <w:t>160 00 Praha 6</w:t>
      </w:r>
      <w:r w:rsidRPr="00E614B7">
        <w:rPr>
          <w:rFonts w:cstheme="minorHAnsi"/>
          <w:b/>
          <w:bCs/>
          <w:color w:val="000000" w:themeColor="text1"/>
        </w:rPr>
        <w:br/>
      </w:r>
      <w:r w:rsidRPr="00E614B7">
        <w:rPr>
          <w:rFonts w:cstheme="minorHAnsi"/>
          <w:color w:val="000000" w:themeColor="text1"/>
        </w:rPr>
        <w:br/>
        <w:t>Tel.:      +420 226 224 813</w:t>
      </w:r>
      <w:r w:rsidRPr="00E614B7">
        <w:rPr>
          <w:rFonts w:cstheme="minorHAnsi"/>
          <w:color w:val="000000" w:themeColor="text1"/>
        </w:rPr>
        <w:br/>
        <w:t xml:space="preserve">E-mail:  </w:t>
      </w:r>
      <w:hyperlink r:id="rId6" w:history="1">
        <w:r w:rsidRPr="00E614B7">
          <w:rPr>
            <w:rStyle w:val="Hypertextovodkaz"/>
            <w:rFonts w:cstheme="minorHAnsi"/>
            <w:color w:val="000000" w:themeColor="text1"/>
          </w:rPr>
          <w:t>jagerova@medicton.com</w:t>
        </w:r>
      </w:hyperlink>
      <w:r w:rsidRPr="00E614B7">
        <w:rPr>
          <w:rFonts w:cstheme="minorHAnsi"/>
          <w:color w:val="000000" w:themeColor="text1"/>
        </w:rPr>
        <w:t xml:space="preserve"> </w:t>
      </w:r>
      <w:r w:rsidRPr="00E614B7">
        <w:rPr>
          <w:rFonts w:cstheme="minorHAnsi"/>
          <w:color w:val="000000" w:themeColor="text1"/>
        </w:rPr>
        <w:br/>
      </w:r>
      <w:proofErr w:type="gramStart"/>
      <w:r w:rsidRPr="00E614B7">
        <w:rPr>
          <w:rFonts w:cstheme="minorHAnsi"/>
          <w:color w:val="000000" w:themeColor="text1"/>
        </w:rPr>
        <w:t>Web:   </w:t>
      </w:r>
      <w:proofErr w:type="gramEnd"/>
      <w:r w:rsidRPr="00E614B7">
        <w:rPr>
          <w:rFonts w:cstheme="minorHAnsi"/>
          <w:color w:val="000000" w:themeColor="text1"/>
        </w:rPr>
        <w:t xml:space="preserve">  </w:t>
      </w:r>
      <w:hyperlink r:id="rId7" w:history="1">
        <w:r w:rsidRPr="00E614B7">
          <w:rPr>
            <w:rStyle w:val="Hypertextovodkaz"/>
            <w:rFonts w:cstheme="minorHAnsi"/>
            <w:color w:val="000000" w:themeColor="text1"/>
          </w:rPr>
          <w:t>www.medicton.com</w:t>
        </w:r>
      </w:hyperlink>
      <w:r w:rsidRPr="00E614B7">
        <w:rPr>
          <w:rFonts w:cstheme="minorHAnsi"/>
          <w:color w:val="000000" w:themeColor="text1"/>
        </w:rPr>
        <w:br/>
        <w:t xml:space="preserve">E-shop: </w:t>
      </w:r>
      <w:hyperlink r:id="rId8" w:history="1">
        <w:r w:rsidRPr="00E614B7">
          <w:rPr>
            <w:rStyle w:val="Hypertextovodkaz"/>
            <w:rFonts w:cstheme="minorHAnsi"/>
            <w:color w:val="000000" w:themeColor="text1"/>
          </w:rPr>
          <w:t>www.shop.medicton.com</w:t>
        </w:r>
      </w:hyperlink>
      <w:r>
        <w:rPr>
          <w:rFonts w:ascii="Asap" w:hAnsi="Asap"/>
          <w:color w:val="003D58"/>
          <w:u w:val="single"/>
        </w:rPr>
        <w:br/>
      </w:r>
      <w:r>
        <w:rPr>
          <w:rFonts w:ascii="Asap" w:hAnsi="Asap"/>
          <w:color w:val="1F497D"/>
        </w:rPr>
        <w:br/>
      </w:r>
      <w:r>
        <w:rPr>
          <w:rFonts w:ascii="Asap" w:hAnsi="Asap"/>
          <w:noProof/>
          <w:color w:val="1F497D"/>
        </w:rPr>
        <w:drawing>
          <wp:inline distT="0" distB="0" distL="0" distR="0" wp14:anchorId="0D3A2F94" wp14:editId="666FF144">
            <wp:extent cx="2028825" cy="1714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D58"/>
        </w:rPr>
        <w:br/>
      </w:r>
      <w:r>
        <w:rPr>
          <w:color w:val="003D58"/>
        </w:rPr>
        <w:br/>
      </w:r>
      <w:r>
        <w:rPr>
          <w:noProof/>
          <w:color w:val="003D58"/>
        </w:rPr>
        <w:drawing>
          <wp:inline distT="0" distB="0" distL="0" distR="0" wp14:anchorId="0C4000D5" wp14:editId="3BE4F4F9">
            <wp:extent cx="295275" cy="295275"/>
            <wp:effectExtent l="0" t="0" r="9525" b="9525"/>
            <wp:docPr id="10" name="Obrázek 10" descr="iconfinder_Colored_Facebook3_svg_5365678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iconfinder_Colored_Facebook3_svg_5365678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D58"/>
        </w:rPr>
        <w:t xml:space="preserve">       </w:t>
      </w:r>
      <w:r>
        <w:rPr>
          <w:noProof/>
          <w:color w:val="003D58"/>
        </w:rPr>
        <w:drawing>
          <wp:inline distT="0" distB="0" distL="0" distR="0" wp14:anchorId="0E6CAA79" wp14:editId="1B4FBBA3">
            <wp:extent cx="314325" cy="314325"/>
            <wp:effectExtent l="0" t="0" r="9525" b="9525"/>
            <wp:docPr id="9" name="Obrázek 9" descr="iconfinder_youtube_386763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iconfinder_youtube_386763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D58"/>
        </w:rPr>
        <w:t>       </w:t>
      </w:r>
      <w:r>
        <w:rPr>
          <w:noProof/>
          <w:color w:val="003D58"/>
        </w:rPr>
        <w:drawing>
          <wp:inline distT="0" distB="0" distL="0" distR="0" wp14:anchorId="79D4952F" wp14:editId="0CDA3046">
            <wp:extent cx="314325" cy="314325"/>
            <wp:effectExtent l="0" t="0" r="9525" b="9525"/>
            <wp:docPr id="8" name="Obrázek 8" descr="iconfinder_social_media_applications_14-linkedin_4102586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iconfinder_social_media_applications_14-linkedin_4102586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D58"/>
        </w:rPr>
        <w:t>       </w:t>
      </w:r>
      <w:r>
        <w:rPr>
          <w:noProof/>
          <w:color w:val="003D58"/>
        </w:rPr>
        <w:drawing>
          <wp:inline distT="0" distB="0" distL="0" distR="0" wp14:anchorId="6B6C12E0" wp14:editId="08F341F9">
            <wp:extent cx="314325" cy="314325"/>
            <wp:effectExtent l="0" t="0" r="9525" b="9525"/>
            <wp:docPr id="7" name="Obrázek 7" descr="iconfinder_1_Twitter3_colored_svg_5296516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confinder_1_Twitter3_colored_svg_5296516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BCDFE" w14:textId="77777777" w:rsidR="00817BE4" w:rsidRPr="00817BE4" w:rsidRDefault="00817BE4" w:rsidP="00817BE4">
      <w:pPr>
        <w:pStyle w:val="Bezmezer"/>
        <w:rPr>
          <w:b/>
          <w:bCs/>
          <w:u w:val="single"/>
        </w:rPr>
      </w:pPr>
    </w:p>
    <w:p w14:paraId="2AECEB0F" w14:textId="77777777" w:rsidR="00817BE4" w:rsidRDefault="00817BE4" w:rsidP="00817BE4">
      <w:pPr>
        <w:pStyle w:val="Bezmezer"/>
      </w:pPr>
    </w:p>
    <w:sectPr w:rsidR="0081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p">
    <w:altName w:val="Calibri"/>
    <w:charset w:val="EE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E4"/>
    <w:rsid w:val="006A1D24"/>
    <w:rsid w:val="00817BE4"/>
    <w:rsid w:val="00DC3DB6"/>
    <w:rsid w:val="00E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D91F"/>
  <w15:chartTrackingRefBased/>
  <w15:docId w15:val="{8A277BF2-A916-47D6-BC66-1321302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7BE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61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p.medicton.com/" TargetMode="External"/><Relationship Id="rId13" Type="http://schemas.openxmlformats.org/officeDocument/2006/relationships/image" Target="cid:image003.png@01D88AF0.EB67C460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://www.medicton.com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linkedin.com/company/medicton-group/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4.png@01D88AF0.EB67C460" TargetMode="External"/><Relationship Id="rId20" Type="http://schemas.openxmlformats.org/officeDocument/2006/relationships/hyperlink" Target="https://twitter.com/MedictonGroup" TargetMode="External"/><Relationship Id="rId1" Type="http://schemas.openxmlformats.org/officeDocument/2006/relationships/styles" Target="styles.xml"/><Relationship Id="rId6" Type="http://schemas.openxmlformats.org/officeDocument/2006/relationships/hyperlink" Target="mailto:jagerova@medicton.com" TargetMode="External"/><Relationship Id="rId11" Type="http://schemas.openxmlformats.org/officeDocument/2006/relationships/hyperlink" Target="https://www.facebook.com/MedictonGroup" TargetMode="External"/><Relationship Id="rId24" Type="http://schemas.openxmlformats.org/officeDocument/2006/relationships/theme" Target="theme/theme1.xml"/><Relationship Id="rId5" Type="http://schemas.openxmlformats.org/officeDocument/2006/relationships/image" Target="cid:image001.png@01D88AF0.EB67C460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cid:image002.png@01D88AF0.EB67C460" TargetMode="External"/><Relationship Id="rId19" Type="http://schemas.openxmlformats.org/officeDocument/2006/relationships/image" Target="cid:image005.png@01D88AF0.EB67C46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UFuP8rklA0C6mdeTD2Y02g?view_as=subscriber" TargetMode="External"/><Relationship Id="rId22" Type="http://schemas.openxmlformats.org/officeDocument/2006/relationships/image" Target="cid:image006.png@01D88AF0.EB67C46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DPSKB</dc:creator>
  <cp:keywords/>
  <dc:description/>
  <cp:lastModifiedBy>Ředitel</cp:lastModifiedBy>
  <cp:revision>2</cp:revision>
  <dcterms:created xsi:type="dcterms:W3CDTF">2022-07-04T05:36:00Z</dcterms:created>
  <dcterms:modified xsi:type="dcterms:W3CDTF">2022-07-04T05:36:00Z</dcterms:modified>
</cp:coreProperties>
</file>