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A89E" w14:textId="7607DA9F" w:rsidR="00701224" w:rsidRDefault="00701224" w:rsidP="00701224">
      <w:pPr>
        <w:jc w:val="center"/>
        <w:rPr>
          <w:b/>
          <w:bCs/>
          <w:sz w:val="28"/>
          <w:szCs w:val="28"/>
        </w:rPr>
      </w:pPr>
      <w:r w:rsidRPr="005D5F38">
        <w:rPr>
          <w:b/>
          <w:bCs/>
          <w:sz w:val="28"/>
          <w:szCs w:val="28"/>
        </w:rPr>
        <w:t>D O D A T E K</w:t>
      </w:r>
      <w:r>
        <w:rPr>
          <w:b/>
          <w:bCs/>
          <w:sz w:val="28"/>
          <w:szCs w:val="28"/>
        </w:rPr>
        <w:t>   č.</w:t>
      </w:r>
      <w:r w:rsidR="00D3475C">
        <w:rPr>
          <w:b/>
          <w:bCs/>
          <w:sz w:val="28"/>
          <w:szCs w:val="28"/>
        </w:rPr>
        <w:t xml:space="preserve"> 2</w:t>
      </w:r>
    </w:p>
    <w:p w14:paraId="1CBB9A54" w14:textId="77777777" w:rsidR="00701224" w:rsidRDefault="00701224" w:rsidP="00701224">
      <w:pPr>
        <w:jc w:val="center"/>
        <w:rPr>
          <w:b/>
          <w:bCs/>
          <w:sz w:val="28"/>
          <w:szCs w:val="28"/>
        </w:rPr>
      </w:pPr>
    </w:p>
    <w:p w14:paraId="641C55C4" w14:textId="77777777" w:rsidR="00701224" w:rsidRPr="00370D48" w:rsidRDefault="00701224" w:rsidP="00701224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="GE Inspira" w:hAnsi="GE Inspira"/>
          <w:color w:val="FF0000"/>
        </w:rPr>
      </w:pPr>
      <w:r w:rsidRPr="0054049C">
        <w:rPr>
          <w:rFonts w:ascii="GE Inspira" w:hAnsi="GE Inspira"/>
          <w:b/>
        </w:rPr>
        <w:t>Jiří Nehyba</w:t>
      </w:r>
    </w:p>
    <w:p w14:paraId="2E132475" w14:textId="77777777" w:rsidR="00701224" w:rsidRPr="0054049C" w:rsidRDefault="00701224" w:rsidP="00701224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="GE Inspira" w:hAnsi="GE Inspira"/>
          <w:b/>
        </w:rPr>
      </w:pPr>
      <w:r w:rsidRPr="0054049C">
        <w:rPr>
          <w:rFonts w:ascii="GE Inspira" w:hAnsi="GE Inspira"/>
          <w:b/>
        </w:rPr>
        <w:t xml:space="preserve">s místem podnikání: Radniční 30, Hranice I – Město, 753 01 Hranice </w:t>
      </w:r>
    </w:p>
    <w:p w14:paraId="2F6A77B1" w14:textId="77777777" w:rsidR="00701224" w:rsidRPr="0054049C" w:rsidRDefault="00701224" w:rsidP="00701224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="GE Inspira" w:hAnsi="GE Inspira"/>
          <w:b/>
        </w:rPr>
      </w:pPr>
      <w:r w:rsidRPr="0054049C">
        <w:rPr>
          <w:rFonts w:ascii="GE Inspira" w:hAnsi="GE Inspira"/>
          <w:b/>
        </w:rPr>
        <w:t>IČ: 42961491,</w:t>
      </w:r>
    </w:p>
    <w:p w14:paraId="227E9D51" w14:textId="2177CDF1" w:rsidR="00701224" w:rsidRPr="0054049C" w:rsidRDefault="00701224" w:rsidP="00701224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="GE Inspira" w:hAnsi="GE Inspira"/>
          <w:b/>
        </w:rPr>
      </w:pPr>
      <w:r w:rsidRPr="0054049C">
        <w:rPr>
          <w:rFonts w:ascii="GE Inspira" w:hAnsi="GE Inspira"/>
          <w:b/>
        </w:rPr>
        <w:t xml:space="preserve">DIČ: </w:t>
      </w:r>
      <w:proofErr w:type="spellStart"/>
      <w:r w:rsidR="00F350B5" w:rsidRPr="00F350B5">
        <w:rPr>
          <w:rFonts w:ascii="GE Inspira" w:hAnsi="GE Inspira"/>
          <w:b/>
          <w:highlight w:val="black"/>
        </w:rPr>
        <w:t>xxxxxxxxx</w:t>
      </w:r>
      <w:proofErr w:type="spellEnd"/>
      <w:r w:rsidRPr="0054049C">
        <w:rPr>
          <w:rFonts w:ascii="GE Inspira" w:hAnsi="GE Inspira"/>
          <w:b/>
        </w:rPr>
        <w:t xml:space="preserve">  </w:t>
      </w:r>
    </w:p>
    <w:p w14:paraId="6E65E1FF" w14:textId="77777777" w:rsidR="00701224" w:rsidRPr="0054049C" w:rsidRDefault="00701224" w:rsidP="00701224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="GE Inspira" w:hAnsi="GE Inspira"/>
        </w:rPr>
      </w:pPr>
      <w:r w:rsidRPr="0054049C">
        <w:rPr>
          <w:rFonts w:ascii="GE Inspira" w:hAnsi="GE Inspira"/>
          <w:b/>
        </w:rPr>
        <w:t>(dále jen „pronajímatel“)</w:t>
      </w:r>
    </w:p>
    <w:p w14:paraId="559BEEF8" w14:textId="77777777" w:rsidR="00701224" w:rsidRPr="0054049C" w:rsidRDefault="00701224" w:rsidP="00701224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="GE Inspira" w:hAnsi="GE Inspira"/>
        </w:rPr>
      </w:pPr>
      <w:r w:rsidRPr="0054049C">
        <w:rPr>
          <w:rFonts w:ascii="GE Inspira" w:hAnsi="GE Inspira"/>
        </w:rPr>
        <w:t xml:space="preserve">na straně jedné </w:t>
      </w:r>
    </w:p>
    <w:p w14:paraId="5A2B7955" w14:textId="77777777" w:rsidR="00701224" w:rsidRPr="00370D48" w:rsidRDefault="00701224" w:rsidP="00701224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="GE Inspira" w:hAnsi="GE Inspira"/>
        </w:rPr>
      </w:pPr>
      <w:r w:rsidRPr="0054049C">
        <w:rPr>
          <w:rFonts w:ascii="GE Inspira" w:hAnsi="GE Inspira"/>
        </w:rPr>
        <w:t xml:space="preserve">   a</w:t>
      </w:r>
    </w:p>
    <w:p w14:paraId="7C52C6EE" w14:textId="77777777" w:rsidR="001F126A" w:rsidRDefault="001F126A" w:rsidP="001F126A">
      <w:pPr>
        <w:pStyle w:val="Default"/>
      </w:pPr>
    </w:p>
    <w:p w14:paraId="17807620" w14:textId="77777777" w:rsidR="00596AE7" w:rsidRPr="004A72A3" w:rsidRDefault="00596AE7" w:rsidP="00596AE7">
      <w:pPr>
        <w:tabs>
          <w:tab w:val="left" w:pos="5573"/>
        </w:tabs>
        <w:jc w:val="both"/>
        <w:rPr>
          <w:rFonts w:cs="Arial"/>
          <w:b/>
        </w:rPr>
      </w:pPr>
      <w:r w:rsidRPr="004A72A3">
        <w:rPr>
          <w:rFonts w:cs="Arial"/>
          <w:b/>
        </w:rPr>
        <w:t>RBP, zdravotní pojišťovna</w:t>
      </w:r>
      <w:r w:rsidRPr="004A72A3">
        <w:rPr>
          <w:rFonts w:cs="Arial"/>
          <w:b/>
        </w:rPr>
        <w:tab/>
      </w:r>
    </w:p>
    <w:p w14:paraId="364058E8" w14:textId="77777777" w:rsidR="00596AE7" w:rsidRPr="004A72A3" w:rsidRDefault="00596AE7" w:rsidP="00596AE7">
      <w:pPr>
        <w:jc w:val="both"/>
        <w:rPr>
          <w:rStyle w:val="platne1"/>
          <w:rFonts w:cs="Arial"/>
          <w:b/>
        </w:rPr>
      </w:pPr>
      <w:r w:rsidRPr="004A72A3">
        <w:rPr>
          <w:rFonts w:cs="Arial"/>
          <w:b/>
        </w:rPr>
        <w:t>se sídlem:</w:t>
      </w:r>
      <w:r w:rsidRPr="004A72A3">
        <w:rPr>
          <w:rFonts w:cs="Arial"/>
          <w:b/>
        </w:rPr>
        <w:tab/>
      </w:r>
      <w:r w:rsidRPr="004A72A3">
        <w:rPr>
          <w:rFonts w:cs="Arial"/>
          <w:b/>
        </w:rPr>
        <w:tab/>
        <w:t>Michálkovická 967/108, Slezská Ostrava, 710 00 Ostrava</w:t>
      </w:r>
    </w:p>
    <w:p w14:paraId="5D9F875C" w14:textId="77777777" w:rsidR="00596AE7" w:rsidRPr="004A72A3" w:rsidRDefault="00596AE7" w:rsidP="00596AE7">
      <w:pPr>
        <w:jc w:val="both"/>
        <w:rPr>
          <w:rStyle w:val="platne1"/>
          <w:rFonts w:cs="Arial"/>
          <w:b/>
        </w:rPr>
      </w:pPr>
      <w:r w:rsidRPr="004A72A3">
        <w:rPr>
          <w:rStyle w:val="platne1"/>
          <w:rFonts w:cs="Arial"/>
          <w:b/>
        </w:rPr>
        <w:t xml:space="preserve">IČO: </w:t>
      </w:r>
      <w:r w:rsidRPr="004A72A3">
        <w:rPr>
          <w:rStyle w:val="platne1"/>
          <w:rFonts w:cs="Arial"/>
          <w:b/>
        </w:rPr>
        <w:tab/>
      </w:r>
      <w:r w:rsidRPr="004A72A3">
        <w:rPr>
          <w:rStyle w:val="platne1"/>
          <w:rFonts w:cs="Arial"/>
          <w:b/>
        </w:rPr>
        <w:tab/>
      </w:r>
      <w:r w:rsidRPr="004A72A3">
        <w:rPr>
          <w:rStyle w:val="platne1"/>
          <w:rFonts w:cs="Arial"/>
          <w:b/>
        </w:rPr>
        <w:tab/>
      </w:r>
      <w:r w:rsidRPr="004A72A3">
        <w:rPr>
          <w:rFonts w:cs="Arial"/>
          <w:b/>
        </w:rPr>
        <w:t>47673036</w:t>
      </w:r>
    </w:p>
    <w:p w14:paraId="150481C6" w14:textId="4C18AE69" w:rsidR="004B7630" w:rsidRDefault="00596AE7" w:rsidP="00596AE7">
      <w:pPr>
        <w:spacing w:line="276" w:lineRule="auto"/>
        <w:rPr>
          <w:rFonts w:ascii="GE Inspira" w:hAnsi="GE Inspira"/>
        </w:rPr>
      </w:pPr>
      <w:r w:rsidRPr="004A72A3">
        <w:rPr>
          <w:rStyle w:val="platne1"/>
          <w:rFonts w:cs="Arial"/>
          <w:b/>
        </w:rPr>
        <w:t xml:space="preserve">DIČ: </w:t>
      </w:r>
      <w:r w:rsidRPr="004A72A3">
        <w:rPr>
          <w:rStyle w:val="platne1"/>
          <w:rFonts w:cs="Arial"/>
          <w:b/>
        </w:rPr>
        <w:tab/>
      </w:r>
      <w:r w:rsidRPr="004A72A3">
        <w:rPr>
          <w:rStyle w:val="platne1"/>
          <w:rFonts w:cs="Arial"/>
          <w:b/>
        </w:rPr>
        <w:tab/>
      </w:r>
      <w:r w:rsidRPr="004A72A3">
        <w:rPr>
          <w:rStyle w:val="platne1"/>
          <w:rFonts w:cs="Arial"/>
          <w:b/>
        </w:rPr>
        <w:tab/>
        <w:t>CZ</w:t>
      </w:r>
      <w:r w:rsidRPr="004A72A3">
        <w:rPr>
          <w:rFonts w:cs="Arial"/>
          <w:b/>
        </w:rPr>
        <w:t>47673036</w:t>
      </w:r>
      <w:r w:rsidR="004B7630" w:rsidRPr="0054049C">
        <w:rPr>
          <w:rFonts w:ascii="GE Inspira" w:hAnsi="GE Inspira"/>
        </w:rPr>
        <w:t xml:space="preserve"> </w:t>
      </w:r>
    </w:p>
    <w:p w14:paraId="11674405" w14:textId="2D0ADE72" w:rsidR="00701224" w:rsidRPr="0054049C" w:rsidRDefault="00701224" w:rsidP="004B7630">
      <w:pPr>
        <w:spacing w:line="276" w:lineRule="auto"/>
        <w:rPr>
          <w:rFonts w:ascii="GE Inspira" w:hAnsi="GE Inspira"/>
        </w:rPr>
      </w:pPr>
      <w:r w:rsidRPr="0054049C">
        <w:rPr>
          <w:rFonts w:ascii="GE Inspira" w:hAnsi="GE Inspira"/>
        </w:rPr>
        <w:t>(dále jen „</w:t>
      </w:r>
      <w:r w:rsidRPr="0054049C">
        <w:rPr>
          <w:rFonts w:ascii="GE Inspira" w:hAnsi="GE Inspira"/>
          <w:b/>
        </w:rPr>
        <w:t>nájemce</w:t>
      </w:r>
      <w:r w:rsidRPr="0054049C">
        <w:rPr>
          <w:rFonts w:ascii="GE Inspira" w:hAnsi="GE Inspira"/>
        </w:rPr>
        <w:t>“)</w:t>
      </w:r>
    </w:p>
    <w:p w14:paraId="41A91F5A" w14:textId="77777777" w:rsidR="00701224" w:rsidRPr="0054049C" w:rsidRDefault="00701224" w:rsidP="00701224">
      <w:pPr>
        <w:tabs>
          <w:tab w:val="left" w:pos="262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right="1418"/>
        <w:jc w:val="both"/>
        <w:rPr>
          <w:rFonts w:ascii="GE Inspira" w:hAnsi="GE Inspira"/>
        </w:rPr>
      </w:pPr>
      <w:r w:rsidRPr="0054049C">
        <w:rPr>
          <w:rFonts w:ascii="GE Inspira" w:hAnsi="GE Inspira"/>
        </w:rPr>
        <w:t xml:space="preserve">na straně druhé </w:t>
      </w:r>
    </w:p>
    <w:p w14:paraId="102487A1" w14:textId="77777777" w:rsidR="00701224" w:rsidRDefault="00701224" w:rsidP="00701224">
      <w:r w:rsidRPr="005D5F38">
        <w:t>uzavírají tento dodatek k nájemní smlouvě</w:t>
      </w:r>
      <w:r>
        <w:t>:</w:t>
      </w:r>
    </w:p>
    <w:p w14:paraId="6473ED59" w14:textId="77777777" w:rsidR="00701224" w:rsidRDefault="00701224" w:rsidP="00701224"/>
    <w:p w14:paraId="34742AB3" w14:textId="31355930" w:rsidR="00FE72ED" w:rsidRDefault="00701224" w:rsidP="00701224">
      <w:r>
        <w:t xml:space="preserve">Smluvní strany se </w:t>
      </w:r>
      <w:r w:rsidR="00404418">
        <w:t xml:space="preserve">z důvodu </w:t>
      </w:r>
      <w:r w:rsidR="002D7C6C">
        <w:t xml:space="preserve">nestabilní ceny plynu dohodly </w:t>
      </w:r>
      <w:r>
        <w:t xml:space="preserve">na </w:t>
      </w:r>
      <w:r w:rsidR="00D77EC9">
        <w:t>samostatné úhradě tepla</w:t>
      </w:r>
      <w:r w:rsidR="003B79F2">
        <w:t xml:space="preserve"> </w:t>
      </w:r>
      <w:r w:rsidR="00F40C6A">
        <w:t xml:space="preserve">nad rámec nájemného </w:t>
      </w:r>
      <w:r w:rsidR="00C96CDC">
        <w:t xml:space="preserve">s účinností od 1.6.2022 </w:t>
      </w:r>
      <w:r w:rsidR="00BB6C06">
        <w:t>n</w:t>
      </w:r>
      <w:r w:rsidR="00B75FBA">
        <w:t>á</w:t>
      </w:r>
      <w:r w:rsidR="00BB6C06">
        <w:t>sledovně:</w:t>
      </w:r>
    </w:p>
    <w:p w14:paraId="27ED90B7" w14:textId="7A893905" w:rsidR="00FE72ED" w:rsidRDefault="00FE72ED" w:rsidP="00701224">
      <w:r>
        <w:t xml:space="preserve">Nájemné </w:t>
      </w:r>
      <w:proofErr w:type="gramStart"/>
      <w:r>
        <w:t>8.500,-</w:t>
      </w:r>
      <w:proofErr w:type="gramEnd"/>
      <w:r>
        <w:t xml:space="preserve"> Kč</w:t>
      </w:r>
    </w:p>
    <w:p w14:paraId="01C17C36" w14:textId="338113C6" w:rsidR="00FE72ED" w:rsidRDefault="00FE72ED" w:rsidP="00701224">
      <w:r>
        <w:t xml:space="preserve">Teplo </w:t>
      </w:r>
      <w:r w:rsidR="009D5D0F">
        <w:t>570,-</w:t>
      </w:r>
      <w:r w:rsidR="00541683">
        <w:t xml:space="preserve">Kč </w:t>
      </w:r>
      <w:r w:rsidR="00B75FBA">
        <w:t>+ DPH v zákonné výši.</w:t>
      </w:r>
    </w:p>
    <w:p w14:paraId="4E656292" w14:textId="35F57635" w:rsidR="00701224" w:rsidRDefault="00A21A3F" w:rsidP="00701224">
      <w:r>
        <w:t xml:space="preserve"> </w:t>
      </w:r>
      <w:r w:rsidR="00EE370C">
        <w:t xml:space="preserve">Částka </w:t>
      </w:r>
      <w:r w:rsidR="009D5D0F">
        <w:t xml:space="preserve">za teplo </w:t>
      </w:r>
      <w:r w:rsidR="00EE370C">
        <w:t xml:space="preserve">se může měnit v závislosti na </w:t>
      </w:r>
      <w:r w:rsidR="008E6E74">
        <w:t xml:space="preserve">změnách </w:t>
      </w:r>
      <w:r w:rsidR="00F153FF">
        <w:t>ceníku dodavatele plynu</w:t>
      </w:r>
      <w:r w:rsidR="00AE6B88">
        <w:t xml:space="preserve"> a bude </w:t>
      </w:r>
      <w:r w:rsidR="007E5B0C">
        <w:t>pronajímatelem dopředu avizova</w:t>
      </w:r>
      <w:r w:rsidR="00773D7C">
        <w:t>n</w:t>
      </w:r>
      <w:r w:rsidR="007E5B0C">
        <w:t>á.</w:t>
      </w:r>
    </w:p>
    <w:p w14:paraId="228362D1" w14:textId="77777777" w:rsidR="00701224" w:rsidRDefault="00701224" w:rsidP="00701224"/>
    <w:p w14:paraId="2572B55C" w14:textId="77777777" w:rsidR="00701224" w:rsidRDefault="00701224" w:rsidP="00701224">
      <w:r>
        <w:t>Nájemce                                                                                                                   Pronajímatel</w:t>
      </w:r>
    </w:p>
    <w:p w14:paraId="3CA43E33" w14:textId="77777777" w:rsidR="00701224" w:rsidRPr="00370D48" w:rsidRDefault="00701224" w:rsidP="00701224"/>
    <w:p w14:paraId="03F2F1B7" w14:textId="77777777" w:rsidR="00701224" w:rsidRDefault="00701224" w:rsidP="00701224"/>
    <w:p w14:paraId="3DB1FC87" w14:textId="7FAAE357" w:rsidR="00E63C3F" w:rsidRDefault="00701224">
      <w:r>
        <w:t>V Hranicích:</w:t>
      </w:r>
      <w:r w:rsidR="00897286">
        <w:t xml:space="preserve"> 23.6.</w:t>
      </w:r>
      <w:r w:rsidR="008E32FF">
        <w:t>2022</w:t>
      </w:r>
    </w:p>
    <w:sectPr w:rsidR="00E63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24"/>
    <w:rsid w:val="00010630"/>
    <w:rsid w:val="00012FC7"/>
    <w:rsid w:val="00067A03"/>
    <w:rsid w:val="000F7FBF"/>
    <w:rsid w:val="00195887"/>
    <w:rsid w:val="001F126A"/>
    <w:rsid w:val="002C3CA0"/>
    <w:rsid w:val="002D7C6C"/>
    <w:rsid w:val="002F586A"/>
    <w:rsid w:val="00397642"/>
    <w:rsid w:val="003B79F2"/>
    <w:rsid w:val="00404418"/>
    <w:rsid w:val="004B7630"/>
    <w:rsid w:val="004C5614"/>
    <w:rsid w:val="005244E6"/>
    <w:rsid w:val="005303CD"/>
    <w:rsid w:val="00541683"/>
    <w:rsid w:val="00596AE7"/>
    <w:rsid w:val="005B5E31"/>
    <w:rsid w:val="0066451A"/>
    <w:rsid w:val="006A54CF"/>
    <w:rsid w:val="006A5FF9"/>
    <w:rsid w:val="00701224"/>
    <w:rsid w:val="00723E0F"/>
    <w:rsid w:val="00773D7C"/>
    <w:rsid w:val="007E5B0C"/>
    <w:rsid w:val="008472AA"/>
    <w:rsid w:val="00897286"/>
    <w:rsid w:val="008B17D1"/>
    <w:rsid w:val="008E32FF"/>
    <w:rsid w:val="008E6E74"/>
    <w:rsid w:val="009D5D0F"/>
    <w:rsid w:val="00A0485A"/>
    <w:rsid w:val="00A21A3F"/>
    <w:rsid w:val="00A95721"/>
    <w:rsid w:val="00AE6B88"/>
    <w:rsid w:val="00AE76E6"/>
    <w:rsid w:val="00B06397"/>
    <w:rsid w:val="00B6581E"/>
    <w:rsid w:val="00B75FBA"/>
    <w:rsid w:val="00BB6C06"/>
    <w:rsid w:val="00C23006"/>
    <w:rsid w:val="00C95C59"/>
    <w:rsid w:val="00C96CDC"/>
    <w:rsid w:val="00CF3C53"/>
    <w:rsid w:val="00D177D4"/>
    <w:rsid w:val="00D25E40"/>
    <w:rsid w:val="00D3475C"/>
    <w:rsid w:val="00D46EC7"/>
    <w:rsid w:val="00D77EC9"/>
    <w:rsid w:val="00DE0A05"/>
    <w:rsid w:val="00DE0FC9"/>
    <w:rsid w:val="00E07FE3"/>
    <w:rsid w:val="00E92D0C"/>
    <w:rsid w:val="00ED3917"/>
    <w:rsid w:val="00EE370C"/>
    <w:rsid w:val="00EF02CF"/>
    <w:rsid w:val="00F0079F"/>
    <w:rsid w:val="00F04664"/>
    <w:rsid w:val="00F152FC"/>
    <w:rsid w:val="00F153FF"/>
    <w:rsid w:val="00F2446B"/>
    <w:rsid w:val="00F350B5"/>
    <w:rsid w:val="00F40C6A"/>
    <w:rsid w:val="00F82714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6605"/>
  <w15:chartTrackingRefBased/>
  <w15:docId w15:val="{0FAC5358-9DE5-4638-8344-04E00497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2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6EC7"/>
    <w:rPr>
      <w:color w:val="0563C1" w:themeColor="hyperlink"/>
      <w:u w:val="single"/>
    </w:rPr>
  </w:style>
  <w:style w:type="paragraph" w:customStyle="1" w:styleId="Default">
    <w:name w:val="Default"/>
    <w:rsid w:val="001F12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596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Nehyba</dc:creator>
  <cp:keywords/>
  <dc:description/>
  <cp:lastModifiedBy>Mikula Pavel</cp:lastModifiedBy>
  <cp:revision>27</cp:revision>
  <dcterms:created xsi:type="dcterms:W3CDTF">2022-05-19T11:05:00Z</dcterms:created>
  <dcterms:modified xsi:type="dcterms:W3CDTF">2022-07-01T12:43:00Z</dcterms:modified>
</cp:coreProperties>
</file>