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38D1" w14:textId="759C8E67" w:rsidR="00D44091" w:rsidRPr="000E1BED" w:rsidRDefault="00D44091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212296" w14:textId="73BD11EA" w:rsidR="007112C3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Soutěžní dialog</w:t>
      </w:r>
      <w:r w:rsidR="00DA4D6E">
        <w:rPr>
          <w:rFonts w:ascii="Arial" w:hAnsi="Arial" w:cs="Arial"/>
          <w:sz w:val="32"/>
          <w:szCs w:val="32"/>
        </w:rPr>
        <w:t xml:space="preserve"> s</w:t>
      </w:r>
      <w:r w:rsidR="00CD2E4F">
        <w:rPr>
          <w:rFonts w:ascii="Arial" w:hAnsi="Arial" w:cs="Arial"/>
          <w:sz w:val="32"/>
          <w:szCs w:val="32"/>
        </w:rPr>
        <w:t> </w:t>
      </w:r>
      <w:r w:rsidR="00DA4D6E">
        <w:rPr>
          <w:rFonts w:ascii="Arial" w:hAnsi="Arial" w:cs="Arial"/>
          <w:sz w:val="32"/>
          <w:szCs w:val="32"/>
        </w:rPr>
        <w:t>názvem</w:t>
      </w:r>
      <w:r w:rsidR="00CD2E4F">
        <w:rPr>
          <w:rFonts w:ascii="Arial" w:hAnsi="Arial" w:cs="Arial"/>
          <w:sz w:val="32"/>
          <w:szCs w:val="32"/>
        </w:rPr>
        <w:t xml:space="preserve"> </w:t>
      </w:r>
      <w:r w:rsidR="007112C3">
        <w:rPr>
          <w:rFonts w:ascii="Arial" w:hAnsi="Arial" w:cs="Arial"/>
          <w:sz w:val="32"/>
          <w:szCs w:val="32"/>
        </w:rPr>
        <w:t>/</w:t>
      </w:r>
    </w:p>
    <w:p w14:paraId="7A86348E" w14:textId="77777777" w:rsid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120FF584" w14:textId="6CA69448" w:rsidR="00D44091" w:rsidRPr="007112C3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>
        <w:rPr>
          <w:rFonts w:ascii="Arial" w:hAnsi="Arial" w:cs="Arial"/>
          <w:i/>
          <w:iCs/>
          <w:sz w:val="32"/>
          <w:szCs w:val="32"/>
          <w:lang w:val="en-GB"/>
        </w:rPr>
        <w:t>Competitive Dialogue</w:t>
      </w:r>
      <w:r w:rsidR="00CD2E4F"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r w:rsidR="007112C3" w:rsidRPr="007112C3">
        <w:rPr>
          <w:rFonts w:ascii="Arial" w:hAnsi="Arial" w:cs="Arial"/>
          <w:i/>
          <w:iCs/>
          <w:sz w:val="32"/>
          <w:szCs w:val="32"/>
          <w:lang w:val="en-GB"/>
        </w:rPr>
        <w:t>for</w:t>
      </w:r>
    </w:p>
    <w:p w14:paraId="4A26B13B" w14:textId="3A3D1A4B" w:rsidR="00D44091" w:rsidRDefault="00D44091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55269094" w14:textId="77777777" w:rsidR="007112C3" w:rsidRPr="00122AEA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33F313A3" w14:textId="717DBFF3" w:rsidR="000E1BED" w:rsidRPr="000E4D97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  <w:lang w:val="en-GB"/>
        </w:rPr>
      </w:pPr>
      <w:r>
        <w:rPr>
          <w:rFonts w:ascii="Arial" w:hAnsi="Arial" w:cs="Arial"/>
          <w:b/>
          <w:bCs/>
          <w:caps/>
          <w:sz w:val="32"/>
          <w:szCs w:val="32"/>
        </w:rPr>
        <w:t>ROHANSKÝ OSTROV</w:t>
      </w:r>
      <w:r w:rsidR="00CD2E4F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112C3" w:rsidRPr="00122AEA">
        <w:rPr>
          <w:rFonts w:ascii="Arial" w:hAnsi="Arial" w:cs="Arial"/>
          <w:b/>
          <w:bCs/>
          <w:caps/>
          <w:sz w:val="32"/>
          <w:szCs w:val="32"/>
        </w:rPr>
        <w:t xml:space="preserve">/ </w:t>
      </w:r>
      <w:r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>ROHAN ISLAND</w:t>
      </w:r>
      <w:r w:rsidR="007112C3" w:rsidRPr="00122AEA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 xml:space="preserve"> </w:t>
      </w:r>
    </w:p>
    <w:p w14:paraId="6D36CA36" w14:textId="5CD00AAC" w:rsid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34364060" w14:textId="77777777" w:rsidR="0043487D" w:rsidRPr="000E1BED" w:rsidRDefault="0043487D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BED" w:rsidRPr="000E1BED" w14:paraId="0E36A14F" w14:textId="77777777" w:rsidTr="000E1BED">
        <w:tc>
          <w:tcPr>
            <w:tcW w:w="1696" w:type="dxa"/>
          </w:tcPr>
          <w:p w14:paraId="42477EE0" w14:textId="77777777" w:rsidR="007112C3" w:rsidRDefault="000E1BED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rPr>
                <w:rFonts w:ascii="Arial" w:eastAsia="Trebuchet MS" w:hAnsi="Arial" w:cs="Arial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sz w:val="22"/>
                <w:szCs w:val="22"/>
              </w:rPr>
              <w:t>Zadavatel</w:t>
            </w:r>
            <w:r w:rsidR="007112C3">
              <w:rPr>
                <w:rFonts w:ascii="Arial" w:eastAsia="Trebuchet MS" w:hAnsi="Arial" w:cs="Arial"/>
                <w:sz w:val="22"/>
                <w:szCs w:val="22"/>
              </w:rPr>
              <w:t>/</w:t>
            </w:r>
          </w:p>
          <w:p w14:paraId="69A41662" w14:textId="2FF2B9B5" w:rsidR="000E1BED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="000E1BED" w:rsidRPr="007112C3">
              <w:rPr>
                <w:rFonts w:ascii="Arial" w:eastAsia="Trebuchet MS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66" w:type="dxa"/>
          </w:tcPr>
          <w:p w14:paraId="42AB9F03" w14:textId="636251B1" w:rsidR="000E1BED" w:rsidRDefault="000E1BED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DA4D6E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Institut plánování a rozvoje hlavního města Prahy, příspěvková organizace</w:t>
            </w:r>
          </w:p>
          <w:p w14:paraId="465FD38C" w14:textId="4DE4D169" w:rsidR="007112C3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[</w:t>
            </w:r>
            <w:r w:rsidRPr="007112C3">
              <w:rPr>
                <w:rFonts w:ascii="Arial" w:eastAsia="Trebuchet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Institute of Planning and Development of the City of Prague, contributory organisation</w:t>
            </w: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]</w:t>
            </w:r>
          </w:p>
          <w:p w14:paraId="56FBA004" w14:textId="5E428860" w:rsidR="007112C3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i/>
                <w:iCs/>
                <w:sz w:val="22"/>
                <w:szCs w:val="22"/>
              </w:rPr>
            </w:pPr>
          </w:p>
        </w:tc>
      </w:tr>
    </w:tbl>
    <w:p w14:paraId="55D9577D" w14:textId="77777777" w:rsidR="00FB1DF2" w:rsidRPr="000E1BED" w:rsidRDefault="00FB1DF2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7A616EB" w14:textId="03BC02CB" w:rsidR="00D44091" w:rsidRDefault="004C4BE0" w:rsidP="0043487D">
      <w:pPr>
        <w:pStyle w:val="Nadpis10"/>
        <w:shd w:val="clear" w:color="auto" w:fill="auto"/>
        <w:spacing w:before="120" w:line="240" w:lineRule="auto"/>
        <w:ind w:firstLine="0"/>
        <w:jc w:val="both"/>
        <w:rPr>
          <w:rFonts w:ascii="Arial" w:hAnsi="Arial" w:cs="Arial"/>
          <w:caps/>
          <w:sz w:val="28"/>
          <w:szCs w:val="28"/>
        </w:rPr>
      </w:pPr>
      <w:r w:rsidRPr="00DA4D6E">
        <w:rPr>
          <w:rFonts w:ascii="Arial" w:hAnsi="Arial" w:cs="Arial"/>
          <w:caps/>
          <w:sz w:val="28"/>
          <w:szCs w:val="28"/>
        </w:rPr>
        <w:t>Čestné prohlášení –</w:t>
      </w:r>
      <w:r w:rsidR="00177E85">
        <w:rPr>
          <w:rFonts w:ascii="Arial" w:hAnsi="Arial" w:cs="Arial"/>
          <w:caps/>
          <w:sz w:val="28"/>
          <w:szCs w:val="28"/>
        </w:rPr>
        <w:t xml:space="preserve"> </w:t>
      </w:r>
      <w:r w:rsidR="00A52A26">
        <w:rPr>
          <w:rFonts w:ascii="Arial" w:hAnsi="Arial" w:cs="Arial"/>
          <w:caps/>
          <w:sz w:val="28"/>
          <w:szCs w:val="28"/>
        </w:rPr>
        <w:t>EXPERT</w:t>
      </w:r>
      <w:r w:rsidR="00BB4B29">
        <w:rPr>
          <w:rFonts w:ascii="Arial" w:hAnsi="Arial" w:cs="Arial"/>
          <w:caps/>
          <w:sz w:val="28"/>
          <w:szCs w:val="28"/>
        </w:rPr>
        <w:t xml:space="preserve"> HODNOTÍCÍ KOMISE</w:t>
      </w:r>
      <w:r w:rsidR="007112C3">
        <w:rPr>
          <w:rFonts w:ascii="Arial" w:hAnsi="Arial" w:cs="Arial"/>
          <w:caps/>
          <w:sz w:val="28"/>
          <w:szCs w:val="28"/>
        </w:rPr>
        <w:t xml:space="preserve">/ </w:t>
      </w:r>
    </w:p>
    <w:p w14:paraId="5B2CD485" w14:textId="1BF8126C" w:rsidR="007112C3" w:rsidRP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both"/>
        <w:rPr>
          <w:rFonts w:ascii="Arial" w:hAnsi="Arial" w:cs="Arial"/>
          <w:i/>
          <w:iCs/>
          <w:caps/>
          <w:sz w:val="28"/>
          <w:szCs w:val="28"/>
          <w:lang w:val="en-GB"/>
        </w:rPr>
      </w:pP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Affidavit - </w:t>
      </w:r>
      <w:r w:rsidR="00A52A26">
        <w:rPr>
          <w:rFonts w:ascii="Arial" w:hAnsi="Arial" w:cs="Arial"/>
          <w:i/>
          <w:iCs/>
          <w:caps/>
          <w:sz w:val="28"/>
          <w:szCs w:val="28"/>
          <w:lang w:val="en-GB"/>
        </w:rPr>
        <w:t>Expert</w:t>
      </w: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 of </w:t>
      </w:r>
      <w:r w:rsidR="00E56ED6">
        <w:rPr>
          <w:rFonts w:ascii="Arial" w:hAnsi="Arial" w:cs="Arial"/>
          <w:i/>
          <w:iCs/>
          <w:caps/>
          <w:sz w:val="28"/>
          <w:szCs w:val="28"/>
          <w:lang w:val="en-GB"/>
        </w:rPr>
        <w:t>ASSESSMENT COMMITTEE</w:t>
      </w:r>
    </w:p>
    <w:p w14:paraId="2DC425A5" w14:textId="2611C15D" w:rsidR="008F770B" w:rsidRPr="000E1BED" w:rsidRDefault="004C4BE0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  <w:r w:rsidRPr="000E1B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70"/>
      </w:tblGrid>
      <w:tr w:rsidR="008F770B" w:rsidRPr="000E1BED" w14:paraId="76982B5E" w14:textId="77777777" w:rsidTr="008F770B">
        <w:tc>
          <w:tcPr>
            <w:tcW w:w="4749" w:type="dxa"/>
          </w:tcPr>
          <w:p w14:paraId="6EF9BC52" w14:textId="4D558AC6" w:rsidR="008F770B" w:rsidRPr="000E1BED" w:rsidRDefault="008F770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Já, níže podepsaný,</w:t>
            </w:r>
          </w:p>
        </w:tc>
        <w:tc>
          <w:tcPr>
            <w:tcW w:w="4470" w:type="dxa"/>
          </w:tcPr>
          <w:p w14:paraId="7DBA7E9C" w14:textId="6C551BF1" w:rsidR="008F770B" w:rsidRPr="007112C3" w:rsidRDefault="007112C3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I, the undersigned,</w:t>
            </w:r>
          </w:p>
        </w:tc>
      </w:tr>
      <w:tr w:rsidR="008F770B" w:rsidRPr="000E1BED" w14:paraId="49A780D0" w14:textId="77777777" w:rsidTr="008F770B">
        <w:tc>
          <w:tcPr>
            <w:tcW w:w="9219" w:type="dxa"/>
            <w:gridSpan w:val="2"/>
          </w:tcPr>
          <w:p w14:paraId="1820CD33" w14:textId="77777777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CFF0B19" w14:textId="5F24795F" w:rsidR="008F770B" w:rsidRPr="00180F00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17865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CD2E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/ NAME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SURNAME</w:t>
            </w:r>
            <w:r w:rsidR="00DA4D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="00967671">
              <w:rPr>
                <w:rFonts w:ascii="Arial" w:hAnsi="Arial" w:cs="Arial"/>
                <w:sz w:val="22"/>
                <w:szCs w:val="22"/>
              </w:rPr>
              <w:t>Michal Tošovský</w:t>
            </w:r>
          </w:p>
          <w:p w14:paraId="44C950FF" w14:textId="1A0E78C9" w:rsidR="004C4BE0" w:rsidRPr="000E1BED" w:rsidRDefault="004C4BE0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7865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CD2E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 of birth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="006E2DE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E2DE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xxxxxxxxx</w:t>
            </w:r>
            <w:proofErr w:type="spellEnd"/>
          </w:p>
          <w:p w14:paraId="6F3B1BD4" w14:textId="581A88CD" w:rsidR="008F770B" w:rsidRPr="000E1BED" w:rsidRDefault="008F770B" w:rsidP="00D63750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87C71" w:rsidRPr="000E1BED" w14:paraId="245DB109" w14:textId="77777777" w:rsidTr="008F770B">
        <w:tc>
          <w:tcPr>
            <w:tcW w:w="4749" w:type="dxa"/>
          </w:tcPr>
          <w:p w14:paraId="3C51BA52" w14:textId="3E7BD858" w:rsidR="00187C71" w:rsidRPr="00E56ED6" w:rsidRDefault="0043487D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</w:t>
            </w:r>
            <w:r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2665A452" w14:textId="30277BD1" w:rsidR="00187C71" w:rsidRPr="00E56ED6" w:rsidRDefault="0043487D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confirm that I will maintain confidentiality regarding all matters entrusted to me in connection with the above contract. I will not disclose any confidential information that will be communicated to me or that I become aware of in connection with the above contract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D63750" w:rsidRPr="000E1BED" w14:paraId="4B7C302C" w14:textId="77777777" w:rsidTr="008F770B">
        <w:tc>
          <w:tcPr>
            <w:tcW w:w="4749" w:type="dxa"/>
          </w:tcPr>
          <w:p w14:paraId="10B5E936" w14:textId="788ED7E8" w:rsidR="00D63750" w:rsidRPr="00E56ED6" w:rsidRDefault="00D63750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sz w:val="22"/>
                <w:szCs w:val="22"/>
              </w:rPr>
              <w:t>Rovněž souhlasím, že si neponechám kopie žádných písemných informací, které mi budou poskytnuty, za účelem jejich zneužití</w:t>
            </w:r>
            <w:r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2DC07604" w14:textId="22676E0E" w:rsidR="00D63750" w:rsidRPr="00E56ED6" w:rsidRDefault="00D63750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agree not to keep copies of any written information provided to me for the purpose of misuse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75AE924C" w14:textId="77777777" w:rsidTr="008F770B">
        <w:tc>
          <w:tcPr>
            <w:tcW w:w="4749" w:type="dxa"/>
          </w:tcPr>
          <w:p w14:paraId="529F3C6C" w14:textId="27F3F075" w:rsidR="008F770B" w:rsidRPr="00E56ED6" w:rsidRDefault="008F770B" w:rsidP="0043487D">
            <w:pPr>
              <w:spacing w:before="120" w:after="120"/>
              <w:jc w:val="both"/>
              <w:rPr>
                <w:rFonts w:ascii="Arial" w:eastAsia="Trebuchet MS" w:hAnsi="Arial" w:cs="Arial"/>
                <w:color w:val="auto"/>
                <w:sz w:val="22"/>
                <w:szCs w:val="22"/>
              </w:rPr>
            </w:pPr>
            <w:r w:rsidRPr="00E56ED6">
              <w:rPr>
                <w:rFonts w:ascii="Arial" w:eastAsia="Trebuchet MS" w:hAnsi="Arial" w:cs="Arial"/>
                <w:color w:val="auto"/>
                <w:sz w:val="22"/>
                <w:szCs w:val="22"/>
              </w:rPr>
              <w:lastRenderedPageBreak/>
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</w:r>
          </w:p>
        </w:tc>
        <w:tc>
          <w:tcPr>
            <w:tcW w:w="4470" w:type="dxa"/>
          </w:tcPr>
          <w:p w14:paraId="41DDD12D" w14:textId="4E042E19" w:rsidR="008F770B" w:rsidRPr="00E56ED6" w:rsidRDefault="007112C3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am making this declaration on the basis of my clear, intelligible, free and unmistak</w:t>
            </w:r>
            <w:r w:rsidR="00CD2E4F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en 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will and I am aware of the possible legal consequences arising from any false statements or from any action taken in contravention of this declaration.</w:t>
            </w:r>
          </w:p>
        </w:tc>
      </w:tr>
      <w:tr w:rsidR="00466EE1" w:rsidRPr="000E1BED" w14:paraId="426108E5" w14:textId="77777777" w:rsidTr="008F15EB">
        <w:tc>
          <w:tcPr>
            <w:tcW w:w="9219" w:type="dxa"/>
            <w:gridSpan w:val="2"/>
          </w:tcPr>
          <w:p w14:paraId="5DB2C26A" w14:textId="54556A7D" w:rsidR="00466EE1" w:rsidRPr="00466EE1" w:rsidRDefault="00466EE1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Date:</w:t>
            </w:r>
          </w:p>
          <w:p w14:paraId="4521F281" w14:textId="74F5DAE9" w:rsidR="00466EE1" w:rsidRPr="000E1BED" w:rsidRDefault="00466EE1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11D53C56" w14:textId="77777777" w:rsidTr="000E4D97">
        <w:trPr>
          <w:trHeight w:val="2109"/>
        </w:trPr>
        <w:tc>
          <w:tcPr>
            <w:tcW w:w="9219" w:type="dxa"/>
            <w:gridSpan w:val="2"/>
          </w:tcPr>
          <w:p w14:paraId="1849AD67" w14:textId="67419BCA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Podpis</w:t>
            </w:r>
            <w:r w:rsidR="001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pPr w:leftFromText="141" w:rightFromText="141" w:vertAnchor="text" w:horzAnchor="margin" w:tblpXSpec="center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</w:tblGrid>
            <w:tr w:rsidR="008F770B" w:rsidRPr="000E1BED" w14:paraId="784D718A" w14:textId="77777777" w:rsidTr="00177E85">
              <w:trPr>
                <w:trHeight w:val="983"/>
              </w:trPr>
              <w:tc>
                <w:tcPr>
                  <w:tcW w:w="6941" w:type="dxa"/>
                </w:tcPr>
                <w:p w14:paraId="62CD47EE" w14:textId="0B7B67C9" w:rsidR="008F770B" w:rsidRPr="000E1BED" w:rsidRDefault="008F770B" w:rsidP="0043487D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4350DE" w14:textId="50128143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08F46" w14:textId="677FE268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25757" w14:textId="58214731" w:rsidR="008F770B" w:rsidRPr="000E1BED" w:rsidRDefault="008F770B" w:rsidP="0043487D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before="120" w:after="12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F770B" w:rsidRPr="000E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11D7" w14:textId="77777777" w:rsidR="005E240A" w:rsidRDefault="005E240A" w:rsidP="004C4BE0">
      <w:r>
        <w:separator/>
      </w:r>
    </w:p>
  </w:endnote>
  <w:endnote w:type="continuationSeparator" w:id="0">
    <w:p w14:paraId="68C2F8ED" w14:textId="77777777" w:rsidR="005E240A" w:rsidRDefault="005E240A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AB91" w14:textId="77777777" w:rsidR="005E240A" w:rsidRDefault="005E240A" w:rsidP="004C4BE0">
      <w:r>
        <w:separator/>
      </w:r>
    </w:p>
  </w:footnote>
  <w:footnote w:type="continuationSeparator" w:id="0">
    <w:p w14:paraId="2566BDA7" w14:textId="77777777" w:rsidR="005E240A" w:rsidRDefault="005E240A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9EB" w14:textId="3E9A26FF" w:rsidR="004C4BE0" w:rsidRDefault="004C4BE0">
    <w:pPr>
      <w:pStyle w:val="Zhlav"/>
    </w:pPr>
    <w:r>
      <w:rPr>
        <w:noProof/>
      </w:rPr>
      <w:drawing>
        <wp:inline distT="0" distB="0" distL="0" distR="0" wp14:anchorId="3AD6CA52" wp14:editId="782BB859">
          <wp:extent cx="5760720" cy="337820"/>
          <wp:effectExtent l="0" t="0" r="0" b="5080"/>
          <wp:docPr id="36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B"/>
    <w:rsid w:val="00021851"/>
    <w:rsid w:val="000A3DBE"/>
    <w:rsid w:val="000E1BED"/>
    <w:rsid w:val="000E4D97"/>
    <w:rsid w:val="000F7151"/>
    <w:rsid w:val="00102FC0"/>
    <w:rsid w:val="00122AEA"/>
    <w:rsid w:val="00140540"/>
    <w:rsid w:val="00177E85"/>
    <w:rsid w:val="00180F00"/>
    <w:rsid w:val="00187C71"/>
    <w:rsid w:val="001C276C"/>
    <w:rsid w:val="0026292A"/>
    <w:rsid w:val="00325DD3"/>
    <w:rsid w:val="003938F1"/>
    <w:rsid w:val="003C004D"/>
    <w:rsid w:val="00406E3D"/>
    <w:rsid w:val="0043487D"/>
    <w:rsid w:val="00466EE1"/>
    <w:rsid w:val="004C4BE0"/>
    <w:rsid w:val="004D6CA9"/>
    <w:rsid w:val="004E5A7D"/>
    <w:rsid w:val="00527408"/>
    <w:rsid w:val="005E240A"/>
    <w:rsid w:val="0060782F"/>
    <w:rsid w:val="006E2DE4"/>
    <w:rsid w:val="007112C3"/>
    <w:rsid w:val="00786D0F"/>
    <w:rsid w:val="00795C49"/>
    <w:rsid w:val="007B5DAD"/>
    <w:rsid w:val="008237FA"/>
    <w:rsid w:val="0088192E"/>
    <w:rsid w:val="008820EA"/>
    <w:rsid w:val="008F770B"/>
    <w:rsid w:val="00907C0D"/>
    <w:rsid w:val="00967671"/>
    <w:rsid w:val="009E6F5F"/>
    <w:rsid w:val="00A201D6"/>
    <w:rsid w:val="00A23F7A"/>
    <w:rsid w:val="00A25674"/>
    <w:rsid w:val="00A41F42"/>
    <w:rsid w:val="00A52A26"/>
    <w:rsid w:val="00AD7C1B"/>
    <w:rsid w:val="00B0326C"/>
    <w:rsid w:val="00B04A1D"/>
    <w:rsid w:val="00B95CD2"/>
    <w:rsid w:val="00B96A9B"/>
    <w:rsid w:val="00BB4B29"/>
    <w:rsid w:val="00C214C6"/>
    <w:rsid w:val="00C77794"/>
    <w:rsid w:val="00CD2E4F"/>
    <w:rsid w:val="00D44091"/>
    <w:rsid w:val="00D57CEB"/>
    <w:rsid w:val="00D63750"/>
    <w:rsid w:val="00DA4D6E"/>
    <w:rsid w:val="00E161A9"/>
    <w:rsid w:val="00E17865"/>
    <w:rsid w:val="00E56ED6"/>
    <w:rsid w:val="00E6423F"/>
    <w:rsid w:val="00E76E8D"/>
    <w:rsid w:val="00FB1D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3CF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Fedina Martin Mgr. (SPR/VEZ)</cp:lastModifiedBy>
  <cp:revision>6</cp:revision>
  <dcterms:created xsi:type="dcterms:W3CDTF">2022-02-11T14:35:00Z</dcterms:created>
  <dcterms:modified xsi:type="dcterms:W3CDTF">2022-06-30T14:05:00Z</dcterms:modified>
</cp:coreProperties>
</file>