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825593">
        <w:t>2</w:t>
      </w:r>
      <w:r w:rsidR="008976F3">
        <w:t>/20</w:t>
      </w:r>
      <w:r w:rsidR="009661E5">
        <w:t>22-2023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1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  <w:rPr>
          <w:rStyle w:val="Zkladntext5Nekurzva"/>
        </w:rPr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</w:t>
      </w:r>
      <w:r w:rsidR="009661E5">
        <w:rPr>
          <w:rStyle w:val="Zkladntext5TunNekurzva"/>
        </w:rPr>
        <w:t>2/2023</w:t>
      </w:r>
      <w:r w:rsidR="00821437">
        <w:rPr>
          <w:rStyle w:val="Zkladntext5TunNekurzva"/>
        </w:rPr>
        <w:t xml:space="preserve"> částku Kč </w:t>
      </w:r>
      <w:r w:rsidR="009661E5">
        <w:rPr>
          <w:rStyle w:val="Zkladntext5TunNekurzva"/>
        </w:rPr>
        <w:t>737</w:t>
      </w:r>
      <w:r w:rsidR="00B24A22">
        <w:rPr>
          <w:rStyle w:val="Zkladntext5TunNekurzva"/>
        </w:rPr>
        <w:t>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6C28C7" w:rsidRDefault="006C28C7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690A94" w:rsidRDefault="00690A94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6C28C7">
        <w:rPr>
          <w:rStyle w:val="Zkladntext61"/>
          <w:rFonts w:ascii="Times New Roman" w:hAnsi="Times New Roman" w:cs="Times New Roman"/>
          <w:b w:val="0"/>
          <w:sz w:val="24"/>
          <w:szCs w:val="24"/>
        </w:rPr>
        <w:t>1</w:t>
      </w:r>
      <w:r w:rsidR="009661E5">
        <w:rPr>
          <w:rStyle w:val="Zkladntext61"/>
          <w:rFonts w:ascii="Times New Roman" w:hAnsi="Times New Roman" w:cs="Times New Roman"/>
          <w:b w:val="0"/>
          <w:sz w:val="24"/>
          <w:szCs w:val="24"/>
        </w:rPr>
        <w:t>3.6.2022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690A94" w:rsidRDefault="00690A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6943A7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  <w:r w:rsidR="006943A7">
        <w:rPr>
          <w:b w:val="0"/>
          <w:bCs w:val="0"/>
        </w:rPr>
        <w:t xml:space="preserve"> 1</w:t>
      </w:r>
      <w:r w:rsidR="00825593">
        <w:rPr>
          <w:b w:val="0"/>
          <w:bCs w:val="0"/>
        </w:rPr>
        <w:t>7</w:t>
      </w:r>
      <w:bookmarkStart w:id="4" w:name="_GoBack"/>
      <w:bookmarkEnd w:id="4"/>
      <w:r w:rsidR="006943A7">
        <w:rPr>
          <w:b w:val="0"/>
          <w:bCs w:val="0"/>
        </w:rPr>
        <w:t>.6.2022</w:t>
      </w:r>
    </w:p>
    <w:p w:rsidR="008976F3" w:rsidRPr="00B743DF" w:rsidRDefault="008976F3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 w:rsidP="006C28C7">
      <w:pPr>
        <w:pStyle w:val="Nadpis2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 xml:space="preserve">účtováno 1. </w:t>
      </w:r>
      <w:r w:rsidR="009661E5">
        <w:rPr>
          <w:rStyle w:val="Zkladntext2Tun"/>
        </w:rPr>
        <w:t>474</w:t>
      </w:r>
      <w:r>
        <w:rPr>
          <w:rStyle w:val="Zkladntext2Tun"/>
        </w:rPr>
        <w:t>,-Kč.</w:t>
      </w: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  <w:r w:rsidRPr="002E4685">
        <w:rPr>
          <w:rStyle w:val="Zkladntext2Tun"/>
          <w:b w:val="0"/>
        </w:rPr>
        <w:t>Jestliže dojde během školného roku 20</w:t>
      </w:r>
      <w:r w:rsidR="009661E5">
        <w:rPr>
          <w:rStyle w:val="Zkladntext2Tun"/>
          <w:b w:val="0"/>
        </w:rPr>
        <w:t>22/2023</w:t>
      </w:r>
      <w:r w:rsidRPr="002E4685">
        <w:rPr>
          <w:rStyle w:val="Zkladntext2Tun"/>
          <w:b w:val="0"/>
        </w:rPr>
        <w:t xml:space="preserve"> k navýšení platů pedagogických pracovníků dle nařízení vlády, bude cena upravena Dodatkem k Dohodě o ZP.</w:t>
      </w:r>
    </w:p>
    <w:p w:rsidR="002E4685" w:rsidRP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  <w:b w:val="0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  <w:rPr>
          <w:rStyle w:val="Zkladntext2Tun"/>
        </w:rPr>
      </w:pPr>
    </w:p>
    <w:p w:rsidR="002E4685" w:rsidRDefault="002E4685" w:rsidP="002E4685">
      <w:pPr>
        <w:pStyle w:val="Zkladntext20"/>
        <w:framePr w:w="8995" w:h="2656" w:hRule="exact" w:wrap="none" w:vAnchor="page" w:hAnchor="page" w:x="1111" w:y="6571"/>
        <w:shd w:val="clear" w:color="auto" w:fill="auto"/>
        <w:spacing w:before="0" w:after="0"/>
      </w:pPr>
      <w:r>
        <w:t>Je</w:t>
      </w: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>
      <w:pPr>
        <w:ind w:left="708"/>
      </w:pPr>
      <w:r>
        <w:t xml:space="preserve">  </w:t>
      </w: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>
      <w:pPr>
        <w:ind w:left="708"/>
      </w:pPr>
    </w:p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Default="006C28C7" w:rsidP="006C28C7"/>
    <w:p w:rsidR="006C28C7" w:rsidRPr="006C28C7" w:rsidRDefault="006C28C7" w:rsidP="006C28C7"/>
    <w:sectPr w:rsidR="006C28C7" w:rsidRPr="006C2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B5" w:rsidRDefault="00A106B5">
      <w:r>
        <w:separator/>
      </w:r>
    </w:p>
  </w:endnote>
  <w:endnote w:type="continuationSeparator" w:id="0">
    <w:p w:rsidR="00A106B5" w:rsidRDefault="00A1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B5" w:rsidRDefault="00A106B5"/>
  </w:footnote>
  <w:footnote w:type="continuationSeparator" w:id="0">
    <w:p w:rsidR="00A106B5" w:rsidRDefault="00A106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A2314"/>
    <w:rsid w:val="001D7BB2"/>
    <w:rsid w:val="00277FD6"/>
    <w:rsid w:val="002B6FDE"/>
    <w:rsid w:val="002E4685"/>
    <w:rsid w:val="003E4BC0"/>
    <w:rsid w:val="00441CEB"/>
    <w:rsid w:val="00497F5F"/>
    <w:rsid w:val="00503DBB"/>
    <w:rsid w:val="00514FD2"/>
    <w:rsid w:val="00646F8E"/>
    <w:rsid w:val="00690A94"/>
    <w:rsid w:val="006943A7"/>
    <w:rsid w:val="006C28C7"/>
    <w:rsid w:val="00764C4F"/>
    <w:rsid w:val="00821437"/>
    <w:rsid w:val="00825593"/>
    <w:rsid w:val="00827B10"/>
    <w:rsid w:val="008976F3"/>
    <w:rsid w:val="0091656D"/>
    <w:rsid w:val="00930DC5"/>
    <w:rsid w:val="009661E5"/>
    <w:rsid w:val="00A106B5"/>
    <w:rsid w:val="00B24A22"/>
    <w:rsid w:val="00B743DF"/>
    <w:rsid w:val="00BB3F44"/>
    <w:rsid w:val="00BC4488"/>
    <w:rsid w:val="00CE53EC"/>
    <w:rsid w:val="00D22292"/>
    <w:rsid w:val="00E41C9D"/>
    <w:rsid w:val="00E74C1A"/>
    <w:rsid w:val="00ED7059"/>
    <w:rsid w:val="00F01981"/>
    <w:rsid w:val="00F5372E"/>
    <w:rsid w:val="00FB3289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D373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2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2022-06-07T09:39:00Z</cp:lastPrinted>
  <dcterms:created xsi:type="dcterms:W3CDTF">2022-07-01T08:58:00Z</dcterms:created>
  <dcterms:modified xsi:type="dcterms:W3CDTF">2022-07-01T08:58:00Z</dcterms:modified>
</cp:coreProperties>
</file>