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8B" w:rsidRDefault="0061158B">
      <w:pPr>
        <w:spacing w:before="21"/>
        <w:ind w:left="113"/>
        <w:rPr>
          <w:rFonts w:cs="Calibri"/>
          <w:sz w:val="34"/>
          <w:szCs w:val="34"/>
        </w:rPr>
      </w:pPr>
      <w:r>
        <w:rPr>
          <w:b/>
          <w:color w:val="1F487C"/>
          <w:spacing w:val="-1"/>
          <w:sz w:val="34"/>
        </w:rPr>
        <w:t>Cenová</w:t>
      </w:r>
      <w:r>
        <w:rPr>
          <w:b/>
          <w:color w:val="1F487C"/>
          <w:spacing w:val="22"/>
          <w:sz w:val="34"/>
        </w:rPr>
        <w:t xml:space="preserve"> </w:t>
      </w:r>
      <w:r>
        <w:rPr>
          <w:b/>
          <w:color w:val="1F487C"/>
          <w:spacing w:val="-1"/>
          <w:sz w:val="34"/>
        </w:rPr>
        <w:t>nabídka</w:t>
      </w:r>
    </w:p>
    <w:p w:rsidR="0061158B" w:rsidRDefault="0061158B">
      <w:pPr>
        <w:spacing w:before="10"/>
        <w:rPr>
          <w:rFonts w:cs="Calibri"/>
          <w:b/>
          <w:bCs/>
          <w:sz w:val="26"/>
          <w:szCs w:val="26"/>
        </w:rPr>
      </w:pPr>
    </w:p>
    <w:p w:rsidR="0061158B" w:rsidRDefault="0061158B">
      <w:pPr>
        <w:tabs>
          <w:tab w:val="left" w:pos="5316"/>
        </w:tabs>
        <w:spacing w:line="200" w:lineRule="atLeast"/>
        <w:ind w:left="213"/>
        <w:rPr>
          <w:rFonts w:cs="Calibri"/>
          <w:sz w:val="20"/>
          <w:szCs w:val="20"/>
        </w:rPr>
      </w:pPr>
      <w:r>
        <w:rPr>
          <w:noProof/>
          <w:lang w:val="cs-CZ" w:eastAsia="cs-CZ"/>
        </w:rPr>
      </w:r>
      <w:r w:rsidRPr="003A130C">
        <w:rPr>
          <w:noProof/>
          <w:position w:val="33"/>
          <w:sz w:val="20"/>
        </w:rPr>
        <w:pict>
          <v:group id="Group 34" o:spid="_x0000_s1026" style="width:206.6pt;height:128.2pt;mso-position-horizontal-relative:char;mso-position-vertical-relative:line" coordsize="4132,25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6" o:spid="_x0000_s1027" type="#_x0000_t75" style="position:absolute;left:86;top:226;width:3633;height:8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width:4132;height:2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" filled="f" strokeweight="1.9pt">
              <v:textbox inset="0,0,0,0">
                <w:txbxContent>
                  <w:p w:rsidR="0061158B" w:rsidRDefault="0061158B">
                    <w:pPr>
                      <w:spacing w:line="223" w:lineRule="exact"/>
                      <w:ind w:left="15"/>
                      <w:rPr>
                        <w:rFonts w:cs="Calibri"/>
                        <w:sz w:val="19"/>
                        <w:szCs w:val="19"/>
                      </w:rPr>
                    </w:pPr>
                    <w:r>
                      <w:rPr>
                        <w:color w:val="1F487C"/>
                        <w:spacing w:val="-1"/>
                        <w:sz w:val="19"/>
                      </w:rPr>
                      <w:t>Dodavatel:</w:t>
                    </w:r>
                  </w:p>
                  <w:p w:rsidR="0061158B" w:rsidRDefault="0061158B">
                    <w:pPr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</w:p>
                  <w:p w:rsidR="0061158B" w:rsidRDefault="0061158B">
                    <w:pPr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</w:p>
                  <w:p w:rsidR="0061158B" w:rsidRDefault="0061158B">
                    <w:pPr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</w:p>
                  <w:p w:rsidR="0061158B" w:rsidRDefault="0061158B">
                    <w:pPr>
                      <w:spacing w:before="127" w:line="272" w:lineRule="auto"/>
                      <w:ind w:left="20" w:right="826"/>
                      <w:rPr>
                        <w:rFonts w:cs="Calibri"/>
                        <w:sz w:val="23"/>
                        <w:szCs w:val="23"/>
                      </w:rPr>
                    </w:pPr>
                    <w:r>
                      <w:rPr>
                        <w:b/>
                        <w:color w:val="1F487C"/>
                        <w:sz w:val="23"/>
                      </w:rPr>
                      <w:t>Ing.</w:t>
                    </w:r>
                    <w:r>
                      <w:rPr>
                        <w:b/>
                        <w:color w:val="1F487C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1"/>
                        <w:sz w:val="23"/>
                      </w:rPr>
                      <w:t>Martin</w:t>
                    </w:r>
                    <w:r>
                      <w:rPr>
                        <w:b/>
                        <w:color w:val="1F487C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3"/>
                      </w:rPr>
                      <w:t>Durchánek,</w:t>
                    </w:r>
                    <w:r>
                      <w:rPr>
                        <w:b/>
                        <w:color w:val="1F487C"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3"/>
                      </w:rPr>
                      <w:t>QuickIT.cz</w:t>
                    </w:r>
                    <w:r>
                      <w:rPr>
                        <w:b/>
                        <w:color w:val="1F487C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3"/>
                      </w:rPr>
                      <w:t>Ke</w:t>
                    </w:r>
                    <w:r>
                      <w:rPr>
                        <w:b/>
                        <w:color w:val="1F487C"/>
                        <w:spacing w:val="-1"/>
                        <w:sz w:val="23"/>
                      </w:rPr>
                      <w:t xml:space="preserve"> Třem</w:t>
                    </w:r>
                    <w:r>
                      <w:rPr>
                        <w:b/>
                        <w:color w:val="1F487C"/>
                        <w:sz w:val="23"/>
                      </w:rPr>
                      <w:t xml:space="preserve"> křížům 154/1</w:t>
                    </w:r>
                  </w:p>
                  <w:p w:rsidR="0061158B" w:rsidRDefault="0061158B">
                    <w:pPr>
                      <w:spacing w:line="254" w:lineRule="exact"/>
                      <w:ind w:left="20"/>
                      <w:rPr>
                        <w:rFonts w:cs="Calibri"/>
                        <w:sz w:val="23"/>
                        <w:szCs w:val="23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color w:val="1F487C"/>
                            <w:spacing w:val="-1"/>
                            <w:sz w:val="23"/>
                          </w:rPr>
                          <w:t>Ústí</w:t>
                        </w:r>
                        <w:r>
                          <w:rPr>
                            <w:b/>
                            <w:color w:val="1F487C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23"/>
                          </w:rPr>
                          <w:t>nad</w:t>
                        </w:r>
                        <w:r>
                          <w:rPr>
                            <w:b/>
                            <w:color w:val="1F487C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1F487C"/>
                            <w:spacing w:val="-1"/>
                            <w:sz w:val="23"/>
                          </w:rPr>
                          <w:t>Labem</w:t>
                        </w:r>
                      </w:smartTag>
                    </w:smartTag>
                  </w:p>
                  <w:p w:rsidR="0061158B" w:rsidRDefault="0061158B">
                    <w:pPr>
                      <w:spacing w:before="36"/>
                      <w:ind w:left="20"/>
                      <w:rPr>
                        <w:rFonts w:cs="Calibri"/>
                        <w:sz w:val="23"/>
                        <w:szCs w:val="23"/>
                      </w:rPr>
                    </w:pPr>
                    <w:r>
                      <w:rPr>
                        <w:b/>
                        <w:color w:val="1F487C"/>
                        <w:sz w:val="23"/>
                      </w:rPr>
                      <w:t>IČ: 03427617</w:t>
                    </w:r>
                  </w:p>
                  <w:p w:rsidR="0061158B" w:rsidRDefault="0061158B">
                    <w:pPr>
                      <w:spacing w:before="19"/>
                      <w:ind w:left="20"/>
                      <w:rPr>
                        <w:rFonts w:cs="Calibri"/>
                        <w:sz w:val="23"/>
                        <w:szCs w:val="23"/>
                      </w:rPr>
                    </w:pPr>
                    <w:r>
                      <w:rPr>
                        <w:b/>
                        <w:color w:val="1F487C"/>
                        <w:sz w:val="23"/>
                      </w:rPr>
                      <w:t>DIČ: CZ8511033190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33"/>
          <w:sz w:val="20"/>
        </w:rPr>
        <w:tab/>
      </w:r>
      <w:r>
        <w:rPr>
          <w:noProof/>
          <w:lang w:val="cs-CZ" w:eastAsia="cs-CZ"/>
        </w:rPr>
      </w:r>
      <w:r w:rsidRPr="003A130C">
        <w:rPr>
          <w:noProof/>
          <w:sz w:val="20"/>
        </w:rPr>
        <w:pict>
          <v:shape id="Text Box 37" o:spid="_x0000_s1029" type="#_x0000_t202" style="width:243.4pt;height:95.3pt;visibility:visible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4133"/>
                  </w:tblGrid>
                  <w:tr w:rsidR="0061158B" w:rsidRPr="001069B4" w:rsidTr="001069B4">
                    <w:trPr>
                      <w:trHeight w:hRule="exact" w:val="632"/>
                    </w:trPr>
                    <w:tc>
                      <w:tcPr>
                        <w:tcW w:w="4811" w:type="dxa"/>
                        <w:gridSpan w:val="2"/>
                        <w:tcBorders>
                          <w:top w:val="single" w:sz="14" w:space="0" w:color="000000"/>
                          <w:left w:val="single" w:sz="14" w:space="0" w:color="000000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61158B" w:rsidRPr="001069B4" w:rsidRDefault="0061158B" w:rsidP="001069B4">
                        <w:pPr>
                          <w:spacing w:before="46"/>
                          <w:ind w:left="15"/>
                          <w:rPr>
                            <w:rFonts w:cs="Calibri"/>
                            <w:sz w:val="19"/>
                            <w:szCs w:val="19"/>
                          </w:rPr>
                        </w:pPr>
                        <w:r w:rsidRPr="001069B4">
                          <w:rPr>
                            <w:color w:val="1F487C"/>
                            <w:spacing w:val="-1"/>
                            <w:sz w:val="19"/>
                          </w:rPr>
                          <w:t>Odběratel:</w:t>
                        </w:r>
                      </w:p>
                      <w:p w:rsidR="0061158B" w:rsidRPr="001069B4" w:rsidRDefault="0061158B" w:rsidP="001069B4">
                        <w:pPr>
                          <w:spacing w:before="66"/>
                          <w:ind w:left="697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r w:rsidRPr="001069B4">
                          <w:rPr>
                            <w:color w:val="1F487C"/>
                            <w:spacing w:val="-1"/>
                            <w:sz w:val="21"/>
                          </w:rPr>
                          <w:t xml:space="preserve">Základní škola </w:t>
                        </w:r>
                        <w:r w:rsidRPr="001069B4">
                          <w:rPr>
                            <w:color w:val="1F487C"/>
                            <w:sz w:val="21"/>
                          </w:rPr>
                          <w:t xml:space="preserve">a </w:t>
                        </w:r>
                        <w:r w:rsidRPr="001069B4">
                          <w:rPr>
                            <w:color w:val="1F487C"/>
                            <w:spacing w:val="-1"/>
                            <w:sz w:val="21"/>
                          </w:rPr>
                          <w:t>Mateřská</w:t>
                        </w:r>
                        <w:r w:rsidRPr="001069B4">
                          <w:rPr>
                            <w:color w:val="1F487C"/>
                            <w:sz w:val="21"/>
                          </w:rPr>
                          <w:t xml:space="preserve"> </w:t>
                        </w:r>
                        <w:r w:rsidRPr="001069B4">
                          <w:rPr>
                            <w:color w:val="1F487C"/>
                            <w:spacing w:val="-1"/>
                            <w:sz w:val="21"/>
                          </w:rPr>
                          <w:t>škola</w:t>
                        </w:r>
                      </w:p>
                    </w:tc>
                  </w:tr>
                  <w:tr w:rsidR="0061158B" w:rsidRPr="001069B4" w:rsidTr="001069B4">
                    <w:trPr>
                      <w:trHeight w:hRule="exact" w:val="293"/>
                    </w:trPr>
                    <w:tc>
                      <w:tcPr>
                        <w:tcW w:w="678" w:type="dxa"/>
                        <w:vMerge w:val="restart"/>
                        <w:tcBorders>
                          <w:top w:val="nil"/>
                          <w:left w:val="single" w:sz="14" w:space="0" w:color="000000"/>
                          <w:right w:val="nil"/>
                        </w:tcBorders>
                      </w:tcPr>
                      <w:p w:rsidR="0061158B" w:rsidRPr="001069B4" w:rsidRDefault="0061158B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61158B" w:rsidRPr="001069B4" w:rsidRDefault="0061158B" w:rsidP="001069B4">
                        <w:pPr>
                          <w:spacing w:before="12"/>
                          <w:ind w:left="38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 w:rsidRPr="001069B4">
                              <w:rPr>
                                <w:color w:val="1F487C"/>
                                <w:spacing w:val="-2"/>
                                <w:sz w:val="21"/>
                              </w:rPr>
                              <w:t>Ústí</w:t>
                            </w:r>
                            <w:r w:rsidRPr="001069B4">
                              <w:rPr>
                                <w:color w:val="1F487C"/>
                                <w:sz w:val="21"/>
                              </w:rPr>
                              <w:t xml:space="preserve"> </w:t>
                            </w:r>
                            <w:r w:rsidRPr="001069B4">
                              <w:rPr>
                                <w:color w:val="1F487C"/>
                                <w:spacing w:val="-1"/>
                                <w:sz w:val="21"/>
                              </w:rPr>
                              <w:t>nad Labem</w:t>
                            </w:r>
                          </w:smartTag>
                        </w:smartTag>
                        <w:r w:rsidRPr="001069B4">
                          <w:rPr>
                            <w:color w:val="1F487C"/>
                            <w:spacing w:val="-1"/>
                            <w:sz w:val="21"/>
                          </w:rPr>
                          <w:t>,</w:t>
                        </w:r>
                        <w:r w:rsidRPr="001069B4">
                          <w:rPr>
                            <w:color w:val="1F487C"/>
                            <w:sz w:val="21"/>
                          </w:rPr>
                          <w:t xml:space="preserve"> </w:t>
                        </w:r>
                        <w:r w:rsidRPr="001069B4">
                          <w:rPr>
                            <w:color w:val="1F487C"/>
                            <w:spacing w:val="-1"/>
                            <w:sz w:val="21"/>
                          </w:rPr>
                          <w:t xml:space="preserve">SNP </w:t>
                        </w:r>
                        <w:r w:rsidRPr="001069B4">
                          <w:rPr>
                            <w:color w:val="1F487C"/>
                            <w:sz w:val="21"/>
                          </w:rPr>
                          <w:t xml:space="preserve">2304/6, p. </w:t>
                        </w:r>
                        <w:r w:rsidRPr="001069B4">
                          <w:rPr>
                            <w:color w:val="1F487C"/>
                            <w:spacing w:val="-1"/>
                            <w:sz w:val="21"/>
                          </w:rPr>
                          <w:t>o.</w:t>
                        </w:r>
                      </w:p>
                    </w:tc>
                  </w:tr>
                  <w:tr w:rsidR="0061158B" w:rsidRPr="001069B4" w:rsidTr="001069B4">
                    <w:trPr>
                      <w:trHeight w:hRule="exact" w:val="317"/>
                    </w:trPr>
                    <w:tc>
                      <w:tcPr>
                        <w:tcW w:w="678" w:type="dxa"/>
                        <w:vMerge/>
                        <w:tcBorders>
                          <w:left w:val="single" w:sz="14" w:space="0" w:color="000000"/>
                          <w:right w:val="nil"/>
                        </w:tcBorders>
                      </w:tcPr>
                      <w:p w:rsidR="0061158B" w:rsidRPr="001069B4" w:rsidRDefault="0061158B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61158B" w:rsidRPr="001069B4" w:rsidRDefault="0061158B" w:rsidP="001069B4">
                        <w:pPr>
                          <w:spacing w:before="36"/>
                          <w:ind w:left="38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r w:rsidRPr="001069B4">
                          <w:rPr>
                            <w:color w:val="1F487C"/>
                            <w:spacing w:val="-1"/>
                            <w:sz w:val="21"/>
                          </w:rPr>
                          <w:t>SNP 2304/6</w:t>
                        </w:r>
                      </w:p>
                    </w:tc>
                  </w:tr>
                  <w:tr w:rsidR="0061158B" w:rsidRPr="001069B4" w:rsidTr="001069B4">
                    <w:trPr>
                      <w:trHeight w:hRule="exact" w:val="317"/>
                    </w:trPr>
                    <w:tc>
                      <w:tcPr>
                        <w:tcW w:w="678" w:type="dxa"/>
                        <w:vMerge/>
                        <w:tcBorders>
                          <w:left w:val="single" w:sz="14" w:space="0" w:color="000000"/>
                          <w:right w:val="nil"/>
                        </w:tcBorders>
                      </w:tcPr>
                      <w:p w:rsidR="0061158B" w:rsidRPr="001069B4" w:rsidRDefault="0061158B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8" w:space="0" w:color="7F7F7F"/>
                          <w:right w:val="single" w:sz="14" w:space="0" w:color="000000"/>
                        </w:tcBorders>
                      </w:tcPr>
                      <w:p w:rsidR="0061158B" w:rsidRPr="001069B4" w:rsidRDefault="0061158B" w:rsidP="001069B4">
                        <w:pPr>
                          <w:spacing w:before="20"/>
                          <w:ind w:left="38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r w:rsidRPr="001069B4">
                          <w:rPr>
                            <w:color w:val="1F487C"/>
                            <w:sz w:val="21"/>
                          </w:rPr>
                          <w:t xml:space="preserve">40011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1069B4">
                              <w:rPr>
                                <w:color w:val="1F487C"/>
                                <w:spacing w:val="-2"/>
                                <w:sz w:val="21"/>
                              </w:rPr>
                              <w:t>Ústí</w:t>
                            </w:r>
                            <w:r w:rsidRPr="001069B4">
                              <w:rPr>
                                <w:color w:val="1F487C"/>
                                <w:sz w:val="21"/>
                              </w:rPr>
                              <w:t xml:space="preserve"> </w:t>
                            </w:r>
                            <w:r w:rsidRPr="001069B4">
                              <w:rPr>
                                <w:color w:val="1F487C"/>
                                <w:spacing w:val="-1"/>
                                <w:sz w:val="21"/>
                              </w:rPr>
                              <w:t xml:space="preserve">nad </w:t>
                            </w:r>
                            <w:r w:rsidRPr="001069B4">
                              <w:rPr>
                                <w:color w:val="1F487C"/>
                                <w:sz w:val="21"/>
                              </w:rPr>
                              <w:t>Labem</w:t>
                            </w:r>
                          </w:smartTag>
                        </w:smartTag>
                      </w:p>
                    </w:tc>
                  </w:tr>
                  <w:tr w:rsidR="0061158B" w:rsidRPr="001069B4" w:rsidTr="001069B4">
                    <w:trPr>
                      <w:trHeight w:hRule="exact" w:val="308"/>
                    </w:trPr>
                    <w:tc>
                      <w:tcPr>
                        <w:tcW w:w="678" w:type="dxa"/>
                        <w:vMerge/>
                        <w:tcBorders>
                          <w:left w:val="single" w:sz="14" w:space="0" w:color="000000"/>
                          <w:bottom w:val="single" w:sz="14" w:space="0" w:color="000000"/>
                          <w:right w:val="nil"/>
                        </w:tcBorders>
                      </w:tcPr>
                      <w:p w:rsidR="0061158B" w:rsidRPr="001069B4" w:rsidRDefault="0061158B"/>
                    </w:tc>
                    <w:tc>
                      <w:tcPr>
                        <w:tcW w:w="4132" w:type="dxa"/>
                        <w:tcBorders>
                          <w:top w:val="single" w:sz="8" w:space="0" w:color="7F7F7F"/>
                          <w:left w:val="nil"/>
                          <w:bottom w:val="single" w:sz="14" w:space="0" w:color="000000"/>
                          <w:right w:val="single" w:sz="14" w:space="0" w:color="000000"/>
                        </w:tcBorders>
                      </w:tcPr>
                      <w:p w:rsidR="0061158B" w:rsidRPr="001069B4" w:rsidRDefault="0061158B" w:rsidP="001069B4">
                        <w:pPr>
                          <w:spacing w:before="10"/>
                          <w:ind w:left="38"/>
                          <w:rPr>
                            <w:rFonts w:cs="Calibri"/>
                            <w:sz w:val="21"/>
                            <w:szCs w:val="21"/>
                          </w:rPr>
                        </w:pPr>
                        <w:r w:rsidRPr="001069B4">
                          <w:rPr>
                            <w:sz w:val="21"/>
                          </w:rPr>
                          <w:t>IČ: 44226233</w:t>
                        </w:r>
                      </w:p>
                    </w:tc>
                  </w:tr>
                </w:tbl>
                <w:p w:rsidR="0061158B" w:rsidRDefault="0061158B"/>
              </w:txbxContent>
            </v:textbox>
            <w10:anchorlock/>
          </v:shape>
        </w:pict>
      </w:r>
    </w:p>
    <w:p w:rsidR="0061158B" w:rsidRDefault="0061158B">
      <w:pPr>
        <w:spacing w:before="5"/>
        <w:rPr>
          <w:rFonts w:cs="Calibri"/>
          <w:b/>
          <w:bCs/>
          <w:sz w:val="27"/>
          <w:szCs w:val="27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4"/>
        <w:gridCol w:w="3217"/>
        <w:gridCol w:w="680"/>
        <w:gridCol w:w="775"/>
        <w:gridCol w:w="1066"/>
        <w:gridCol w:w="2292"/>
      </w:tblGrid>
      <w:tr w:rsidR="0061158B" w:rsidRPr="001069B4" w:rsidTr="001069B4">
        <w:trPr>
          <w:trHeight w:hRule="exact" w:val="317"/>
        </w:trPr>
        <w:tc>
          <w:tcPr>
            <w:tcW w:w="190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DCE6F1"/>
          </w:tcPr>
          <w:p w:rsidR="0061158B" w:rsidRPr="001069B4" w:rsidRDefault="0061158B" w:rsidP="001069B4">
            <w:pPr>
              <w:pStyle w:val="TableParagraph"/>
              <w:spacing w:before="10"/>
              <w:ind w:left="18"/>
              <w:rPr>
                <w:rFonts w:cs="Calibri"/>
                <w:sz w:val="21"/>
                <w:szCs w:val="21"/>
              </w:rPr>
            </w:pPr>
            <w:r w:rsidRPr="001069B4">
              <w:rPr>
                <w:b/>
                <w:spacing w:val="-1"/>
                <w:sz w:val="21"/>
              </w:rPr>
              <w:t>Položky:</w:t>
            </w:r>
          </w:p>
        </w:tc>
        <w:tc>
          <w:tcPr>
            <w:tcW w:w="8030" w:type="dxa"/>
            <w:gridSpan w:val="5"/>
            <w:tcBorders>
              <w:top w:val="nil"/>
              <w:left w:val="single" w:sz="14" w:space="0" w:color="000000"/>
              <w:bottom w:val="single" w:sz="14" w:space="0" w:color="000000"/>
              <w:right w:val="nil"/>
            </w:tcBorders>
          </w:tcPr>
          <w:p w:rsidR="0061158B" w:rsidRPr="001069B4" w:rsidRDefault="0061158B"/>
        </w:tc>
      </w:tr>
      <w:tr w:rsidR="0061158B" w:rsidRPr="001069B4" w:rsidTr="001069B4">
        <w:trPr>
          <w:trHeight w:hRule="exact" w:val="317"/>
        </w:trPr>
        <w:tc>
          <w:tcPr>
            <w:tcW w:w="5121" w:type="dxa"/>
            <w:gridSpan w:val="2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61158B" w:rsidRPr="001069B4" w:rsidRDefault="0061158B" w:rsidP="001069B4">
            <w:pPr>
              <w:pStyle w:val="TableParagraph"/>
              <w:spacing w:before="67"/>
              <w:ind w:left="745"/>
              <w:rPr>
                <w:rFonts w:cs="Calibri"/>
                <w:sz w:val="17"/>
                <w:szCs w:val="17"/>
              </w:rPr>
            </w:pPr>
            <w:r w:rsidRPr="001069B4">
              <w:rPr>
                <w:b/>
                <w:spacing w:val="-1"/>
                <w:sz w:val="17"/>
              </w:rPr>
              <w:t>Popis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61158B" w:rsidRPr="001069B4" w:rsidRDefault="0061158B" w:rsidP="001069B4">
            <w:pPr>
              <w:pStyle w:val="TableParagraph"/>
              <w:spacing w:before="48"/>
              <w:ind w:left="225"/>
              <w:rPr>
                <w:rFonts w:cs="Calibri"/>
                <w:sz w:val="17"/>
                <w:szCs w:val="17"/>
              </w:rPr>
            </w:pPr>
            <w:r w:rsidRPr="001069B4">
              <w:rPr>
                <w:b/>
                <w:sz w:val="17"/>
              </w:rPr>
              <w:t>MJ</w:t>
            </w:r>
          </w:p>
        </w:tc>
        <w:tc>
          <w:tcPr>
            <w:tcW w:w="77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61158B" w:rsidRPr="001069B4" w:rsidRDefault="0061158B" w:rsidP="001069B4">
            <w:pPr>
              <w:pStyle w:val="TableParagraph"/>
              <w:spacing w:before="48"/>
              <w:ind w:left="53"/>
              <w:rPr>
                <w:rFonts w:cs="Calibri"/>
                <w:sz w:val="17"/>
                <w:szCs w:val="17"/>
              </w:rPr>
            </w:pPr>
            <w:r w:rsidRPr="001069B4">
              <w:rPr>
                <w:b/>
                <w:spacing w:val="-1"/>
                <w:sz w:val="17"/>
              </w:rPr>
              <w:t>Počet</w:t>
            </w:r>
            <w:r w:rsidRPr="001069B4">
              <w:rPr>
                <w:b/>
                <w:spacing w:val="5"/>
                <w:sz w:val="17"/>
              </w:rPr>
              <w:t xml:space="preserve"> </w:t>
            </w:r>
            <w:r w:rsidRPr="001069B4">
              <w:rPr>
                <w:b/>
                <w:sz w:val="17"/>
              </w:rPr>
              <w:t>MJ</w:t>
            </w:r>
          </w:p>
        </w:tc>
        <w:tc>
          <w:tcPr>
            <w:tcW w:w="106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61158B" w:rsidRPr="001069B4" w:rsidRDefault="0061158B" w:rsidP="001069B4">
            <w:pPr>
              <w:pStyle w:val="TableParagraph"/>
              <w:spacing w:before="48"/>
              <w:ind w:left="122"/>
              <w:rPr>
                <w:rFonts w:cs="Calibri"/>
                <w:sz w:val="17"/>
                <w:szCs w:val="17"/>
              </w:rPr>
            </w:pPr>
            <w:r w:rsidRPr="001069B4">
              <w:rPr>
                <w:b/>
                <w:spacing w:val="-1"/>
                <w:sz w:val="17"/>
              </w:rPr>
              <w:t>Cena</w:t>
            </w:r>
            <w:r w:rsidRPr="001069B4">
              <w:rPr>
                <w:b/>
                <w:spacing w:val="3"/>
                <w:sz w:val="17"/>
              </w:rPr>
              <w:t xml:space="preserve"> </w:t>
            </w:r>
            <w:r w:rsidRPr="001069B4">
              <w:rPr>
                <w:b/>
                <w:sz w:val="17"/>
              </w:rPr>
              <w:t>za</w:t>
            </w:r>
            <w:r w:rsidRPr="001069B4">
              <w:rPr>
                <w:b/>
                <w:spacing w:val="4"/>
                <w:sz w:val="17"/>
              </w:rPr>
              <w:t xml:space="preserve"> </w:t>
            </w:r>
            <w:r w:rsidRPr="001069B4">
              <w:rPr>
                <w:b/>
                <w:sz w:val="17"/>
              </w:rPr>
              <w:t>MJ</w:t>
            </w:r>
          </w:p>
        </w:tc>
        <w:tc>
          <w:tcPr>
            <w:tcW w:w="229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CE6F1"/>
          </w:tcPr>
          <w:p w:rsidR="0061158B" w:rsidRPr="001069B4" w:rsidRDefault="0061158B" w:rsidP="001069B4">
            <w:pPr>
              <w:pStyle w:val="TableParagraph"/>
              <w:spacing w:before="48"/>
              <w:ind w:left="476"/>
              <w:rPr>
                <w:rFonts w:cs="Calibri"/>
                <w:sz w:val="17"/>
                <w:szCs w:val="17"/>
              </w:rPr>
            </w:pPr>
            <w:r w:rsidRPr="001069B4">
              <w:rPr>
                <w:b/>
                <w:spacing w:val="-1"/>
                <w:sz w:val="17"/>
              </w:rPr>
              <w:t>Celkem</w:t>
            </w:r>
            <w:r w:rsidRPr="001069B4">
              <w:rPr>
                <w:b/>
                <w:spacing w:val="4"/>
                <w:sz w:val="17"/>
              </w:rPr>
              <w:t xml:space="preserve"> </w:t>
            </w:r>
            <w:r w:rsidRPr="001069B4">
              <w:rPr>
                <w:b/>
                <w:spacing w:val="-1"/>
                <w:sz w:val="17"/>
              </w:rPr>
              <w:t>Kč</w:t>
            </w:r>
            <w:r w:rsidRPr="001069B4">
              <w:rPr>
                <w:b/>
                <w:spacing w:val="2"/>
                <w:sz w:val="17"/>
              </w:rPr>
              <w:t xml:space="preserve"> </w:t>
            </w:r>
            <w:r w:rsidRPr="001069B4">
              <w:rPr>
                <w:b/>
                <w:sz w:val="17"/>
              </w:rPr>
              <w:t>vč.</w:t>
            </w:r>
            <w:r w:rsidRPr="001069B4">
              <w:rPr>
                <w:b/>
                <w:spacing w:val="3"/>
                <w:sz w:val="17"/>
              </w:rPr>
              <w:t xml:space="preserve"> </w:t>
            </w:r>
            <w:r w:rsidRPr="001069B4">
              <w:rPr>
                <w:b/>
                <w:spacing w:val="-1"/>
                <w:sz w:val="17"/>
              </w:rPr>
              <w:t>DPH</w:t>
            </w:r>
          </w:p>
        </w:tc>
      </w:tr>
      <w:tr w:rsidR="0061158B" w:rsidRPr="001069B4" w:rsidTr="001069B4">
        <w:trPr>
          <w:trHeight w:hRule="exact" w:val="498"/>
        </w:trPr>
        <w:tc>
          <w:tcPr>
            <w:tcW w:w="512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2"/>
              <w:ind w:left="13"/>
              <w:rPr>
                <w:rFonts w:cs="Calibri"/>
                <w:sz w:val="17"/>
                <w:szCs w:val="17"/>
              </w:rPr>
            </w:pPr>
            <w:r w:rsidRPr="001069B4">
              <w:rPr>
                <w:spacing w:val="-1"/>
                <w:sz w:val="17"/>
              </w:rPr>
              <w:t>Conen</w:t>
            </w:r>
            <w:r w:rsidRPr="001069B4">
              <w:rPr>
                <w:spacing w:val="4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IWBPYKL</w:t>
            </w:r>
            <w:r w:rsidRPr="001069B4">
              <w:rPr>
                <w:sz w:val="17"/>
              </w:rPr>
              <w:t xml:space="preserve"> </w:t>
            </w:r>
            <w:r w:rsidRPr="001069B4">
              <w:rPr>
                <w:spacing w:val="9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(konstrukce</w:t>
            </w:r>
            <w:r w:rsidRPr="001069B4">
              <w:rPr>
                <w:spacing w:val="5"/>
                <w:sz w:val="17"/>
              </w:rPr>
              <w:t xml:space="preserve"> </w:t>
            </w:r>
            <w:r w:rsidRPr="001069B4">
              <w:rPr>
                <w:sz w:val="17"/>
              </w:rPr>
              <w:t>+</w:t>
            </w:r>
            <w:r w:rsidRPr="001069B4">
              <w:rPr>
                <w:spacing w:val="4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pojezd</w:t>
            </w:r>
            <w:r w:rsidRPr="001069B4">
              <w:rPr>
                <w:spacing w:val="5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tabule</w:t>
            </w:r>
            <w:r w:rsidRPr="001069B4">
              <w:rPr>
                <w:spacing w:val="5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manuální</w:t>
            </w:r>
            <w:r w:rsidRPr="001069B4">
              <w:rPr>
                <w:spacing w:val="6"/>
                <w:sz w:val="17"/>
              </w:rPr>
              <w:t xml:space="preserve"> </w:t>
            </w:r>
            <w:r w:rsidRPr="001069B4">
              <w:rPr>
                <w:sz w:val="17"/>
              </w:rPr>
              <w:t>pylony,</w:t>
            </w:r>
            <w:r w:rsidRPr="001069B4">
              <w:rPr>
                <w:spacing w:val="3"/>
                <w:sz w:val="17"/>
              </w:rPr>
              <w:t xml:space="preserve"> </w:t>
            </w:r>
            <w:r w:rsidRPr="001069B4">
              <w:rPr>
                <w:sz w:val="17"/>
              </w:rPr>
              <w:t>křídla</w:t>
            </w:r>
          </w:p>
          <w:p w:rsidR="0061158B" w:rsidRPr="001069B4" w:rsidRDefault="0061158B" w:rsidP="001069B4">
            <w:pPr>
              <w:pStyle w:val="TableParagraph"/>
              <w:spacing w:before="20"/>
              <w:ind w:left="13"/>
              <w:rPr>
                <w:rFonts w:cs="Calibri"/>
                <w:sz w:val="17"/>
                <w:szCs w:val="17"/>
              </w:rPr>
            </w:pPr>
            <w:r w:rsidRPr="001069B4">
              <w:rPr>
                <w:spacing w:val="-1"/>
                <w:sz w:val="17"/>
              </w:rPr>
              <w:t>tabule</w:t>
            </w:r>
            <w:r w:rsidRPr="001069B4">
              <w:rPr>
                <w:spacing w:val="5"/>
                <w:sz w:val="17"/>
              </w:rPr>
              <w:t xml:space="preserve"> </w:t>
            </w:r>
            <w:r w:rsidRPr="001069B4">
              <w:rPr>
                <w:sz w:val="17"/>
              </w:rPr>
              <w:t>)</w:t>
            </w:r>
          </w:p>
        </w:tc>
        <w:tc>
          <w:tcPr>
            <w:tcW w:w="680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61158B" w:rsidRPr="001069B4" w:rsidRDefault="0061158B" w:rsidP="001069B4">
            <w:pPr>
              <w:pStyle w:val="TableParagraph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61158B" w:rsidRPr="001069B4" w:rsidRDefault="0061158B" w:rsidP="001069B4">
            <w:pPr>
              <w:pStyle w:val="TableParagraph"/>
              <w:ind w:left="231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61158B" w:rsidRPr="001069B4" w:rsidRDefault="0061158B" w:rsidP="001069B4">
            <w:pPr>
              <w:pStyle w:val="TableParagraph"/>
              <w:ind w:left="198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29400,00</w:t>
            </w:r>
          </w:p>
        </w:tc>
        <w:tc>
          <w:tcPr>
            <w:tcW w:w="22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"/>
              <w:rPr>
                <w:rFonts w:cs="Calibri"/>
                <w:b/>
                <w:bCs/>
                <w:sz w:val="20"/>
                <w:szCs w:val="20"/>
              </w:rPr>
            </w:pPr>
          </w:p>
          <w:p w:rsidR="0061158B" w:rsidRPr="001069B4" w:rsidRDefault="0061158B" w:rsidP="001069B4">
            <w:pPr>
              <w:pStyle w:val="TableParagraph"/>
              <w:ind w:left="1338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35.574,00</w:t>
            </w:r>
            <w:r w:rsidRPr="001069B4">
              <w:rPr>
                <w:spacing w:val="9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Kč</w:t>
            </w:r>
          </w:p>
        </w:tc>
      </w:tr>
      <w:tr w:rsidR="0061158B" w:rsidRPr="001069B4" w:rsidTr="001069B4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13"/>
              <w:rPr>
                <w:rFonts w:cs="Calibri"/>
                <w:sz w:val="17"/>
                <w:szCs w:val="17"/>
              </w:rPr>
            </w:pPr>
            <w:r w:rsidRPr="001069B4">
              <w:rPr>
                <w:spacing w:val="-1"/>
                <w:sz w:val="17"/>
              </w:rPr>
              <w:t>StarBoard</w:t>
            </w:r>
            <w:r w:rsidRPr="001069B4">
              <w:rPr>
                <w:spacing w:val="14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FX-89WE2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231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98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21900,00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338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26.499,00</w:t>
            </w:r>
            <w:r w:rsidRPr="001069B4">
              <w:rPr>
                <w:spacing w:val="9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Kč</w:t>
            </w:r>
          </w:p>
        </w:tc>
      </w:tr>
      <w:tr w:rsidR="0061158B" w:rsidRPr="001069B4" w:rsidTr="001069B4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13"/>
              <w:rPr>
                <w:rFonts w:cs="Calibri"/>
                <w:sz w:val="17"/>
                <w:szCs w:val="17"/>
              </w:rPr>
            </w:pPr>
            <w:r w:rsidRPr="001069B4">
              <w:rPr>
                <w:spacing w:val="-1"/>
                <w:sz w:val="17"/>
              </w:rPr>
              <w:t>projektor</w:t>
            </w:r>
            <w:r w:rsidRPr="001069B4">
              <w:rPr>
                <w:spacing w:val="7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EB-W06</w:t>
            </w:r>
            <w:r w:rsidRPr="001069B4">
              <w:rPr>
                <w:spacing w:val="8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WXGA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231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98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10650,00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338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12.886,50</w:t>
            </w:r>
            <w:r w:rsidRPr="001069B4">
              <w:rPr>
                <w:spacing w:val="9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Kč</w:t>
            </w:r>
          </w:p>
        </w:tc>
      </w:tr>
      <w:tr w:rsidR="0061158B" w:rsidRPr="001069B4" w:rsidTr="001069B4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13"/>
              <w:rPr>
                <w:rFonts w:cs="Calibri"/>
                <w:sz w:val="17"/>
                <w:szCs w:val="17"/>
              </w:rPr>
            </w:pPr>
            <w:r w:rsidRPr="001069B4">
              <w:rPr>
                <w:spacing w:val="-1"/>
                <w:sz w:val="17"/>
              </w:rPr>
              <w:t>montáž,</w:t>
            </w:r>
            <w:r w:rsidRPr="001069B4">
              <w:rPr>
                <w:spacing w:val="5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montážní</w:t>
            </w:r>
            <w:r w:rsidRPr="001069B4">
              <w:rPr>
                <w:spacing w:val="8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mat.</w:t>
            </w:r>
            <w:r w:rsidRPr="001069B4">
              <w:rPr>
                <w:spacing w:val="6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kabeláž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231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243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6500,00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74"/>
              <w:ind w:left="1427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7.865,00</w:t>
            </w:r>
            <w:r w:rsidRPr="001069B4">
              <w:rPr>
                <w:spacing w:val="8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Kč</w:t>
            </w:r>
          </w:p>
        </w:tc>
      </w:tr>
      <w:tr w:rsidR="0061158B" w:rsidRPr="001069B4" w:rsidTr="001069B4">
        <w:trPr>
          <w:trHeight w:hRule="exact" w:val="278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14"/>
              <w:ind w:left="13"/>
              <w:rPr>
                <w:rFonts w:cs="Calibri"/>
                <w:sz w:val="17"/>
                <w:szCs w:val="17"/>
              </w:rPr>
            </w:pPr>
            <w:r w:rsidRPr="001069B4">
              <w:rPr>
                <w:spacing w:val="-1"/>
                <w:sz w:val="17"/>
              </w:rPr>
              <w:t>držák</w:t>
            </w:r>
            <w:r w:rsidRPr="001069B4">
              <w:rPr>
                <w:spacing w:val="6"/>
                <w:sz w:val="17"/>
              </w:rPr>
              <w:t xml:space="preserve"> </w:t>
            </w:r>
            <w:r w:rsidRPr="001069B4">
              <w:rPr>
                <w:sz w:val="17"/>
              </w:rPr>
              <w:t>projektoru</w:t>
            </w:r>
            <w:r w:rsidRPr="001069B4">
              <w:rPr>
                <w:spacing w:val="5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STELL</w:t>
            </w:r>
            <w:r w:rsidRPr="001069B4">
              <w:rPr>
                <w:spacing w:val="4"/>
                <w:sz w:val="17"/>
              </w:rPr>
              <w:t xml:space="preserve"> </w:t>
            </w:r>
            <w:r w:rsidRPr="001069B4">
              <w:rPr>
                <w:sz w:val="17"/>
              </w:rPr>
              <w:t>SHO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231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243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1050,00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1427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1.270,50</w:t>
            </w:r>
            <w:r w:rsidRPr="001069B4">
              <w:rPr>
                <w:spacing w:val="8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Kč</w:t>
            </w:r>
          </w:p>
        </w:tc>
      </w:tr>
      <w:tr w:rsidR="0061158B" w:rsidRPr="001069B4" w:rsidTr="001069B4">
        <w:trPr>
          <w:trHeight w:hRule="exact" w:val="278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17"/>
              <w:ind w:left="13"/>
              <w:rPr>
                <w:rFonts w:cs="Calibri"/>
                <w:sz w:val="17"/>
                <w:szCs w:val="17"/>
              </w:rPr>
            </w:pPr>
            <w:r w:rsidRPr="001069B4">
              <w:rPr>
                <w:spacing w:val="-1"/>
                <w:sz w:val="17"/>
              </w:rPr>
              <w:t>ozvučení</w:t>
            </w:r>
            <w:r w:rsidRPr="001069B4">
              <w:rPr>
                <w:spacing w:val="9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soundbar</w:t>
            </w:r>
            <w:r w:rsidRPr="001069B4">
              <w:rPr>
                <w:spacing w:val="6"/>
                <w:sz w:val="17"/>
              </w:rPr>
              <w:t xml:space="preserve"> </w:t>
            </w:r>
            <w:r w:rsidRPr="001069B4">
              <w:rPr>
                <w:sz w:val="17"/>
              </w:rPr>
              <w:t>40W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19"/>
              <w:jc w:val="center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ks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231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1,00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243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2200,00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 w:rsidP="001069B4">
            <w:pPr>
              <w:pStyle w:val="TableParagraph"/>
              <w:spacing w:before="36"/>
              <w:ind w:left="1427"/>
              <w:rPr>
                <w:rFonts w:cs="Calibri"/>
                <w:sz w:val="17"/>
                <w:szCs w:val="17"/>
              </w:rPr>
            </w:pPr>
            <w:r w:rsidRPr="001069B4">
              <w:rPr>
                <w:sz w:val="17"/>
              </w:rPr>
              <w:t>2.662,00</w:t>
            </w:r>
            <w:r w:rsidRPr="001069B4">
              <w:rPr>
                <w:spacing w:val="8"/>
                <w:sz w:val="17"/>
              </w:rPr>
              <w:t xml:space="preserve"> </w:t>
            </w:r>
            <w:r w:rsidRPr="001069B4">
              <w:rPr>
                <w:spacing w:val="-1"/>
                <w:sz w:val="17"/>
              </w:rPr>
              <w:t>Kč</w:t>
            </w:r>
          </w:p>
        </w:tc>
      </w:tr>
      <w:tr w:rsidR="0061158B" w:rsidRPr="001069B4" w:rsidTr="001069B4">
        <w:trPr>
          <w:trHeight w:hRule="exact" w:val="31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/>
        </w:tc>
      </w:tr>
      <w:tr w:rsidR="0061158B" w:rsidRPr="001069B4" w:rsidTr="001069B4">
        <w:trPr>
          <w:trHeight w:hRule="exact" w:val="307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1158B" w:rsidRPr="001069B4" w:rsidRDefault="0061158B"/>
        </w:tc>
      </w:tr>
      <w:tr w:rsidR="0061158B" w:rsidRPr="001069B4" w:rsidTr="001069B4">
        <w:trPr>
          <w:trHeight w:hRule="exact" w:val="318"/>
        </w:trPr>
        <w:tc>
          <w:tcPr>
            <w:tcW w:w="5121" w:type="dxa"/>
            <w:gridSpan w:val="2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1158B" w:rsidRPr="001069B4" w:rsidRDefault="0061158B"/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61158B" w:rsidRPr="001069B4" w:rsidRDefault="0061158B"/>
        </w:tc>
      </w:tr>
    </w:tbl>
    <w:p w:rsidR="0061158B" w:rsidRDefault="0061158B">
      <w:pPr>
        <w:spacing w:before="10"/>
        <w:rPr>
          <w:rFonts w:cs="Calibri"/>
          <w:b/>
          <w:bCs/>
          <w:sz w:val="19"/>
          <w:szCs w:val="19"/>
        </w:rPr>
      </w:pPr>
    </w:p>
    <w:p w:rsidR="0061158B" w:rsidRDefault="0061158B">
      <w:pPr>
        <w:spacing w:line="200" w:lineRule="atLeast"/>
        <w:ind w:left="4316"/>
        <w:rPr>
          <w:rFonts w:cs="Calibri"/>
          <w:sz w:val="20"/>
          <w:szCs w:val="20"/>
        </w:rPr>
      </w:pPr>
      <w:r>
        <w:rPr>
          <w:noProof/>
          <w:lang w:val="cs-CZ" w:eastAsia="cs-CZ"/>
        </w:rPr>
      </w:r>
      <w:r w:rsidRPr="00B64C43">
        <w:rPr>
          <w:rFonts w:cs="Calibri"/>
          <w:noProof/>
          <w:sz w:val="20"/>
          <w:szCs w:val="20"/>
        </w:rPr>
        <w:pict>
          <v:group id="Group 18" o:spid="_x0000_s1030" style="width:294.35pt;height:30pt;mso-position-horizontal-relative:char;mso-position-vertical-relative:line" coordsize="5887,600">
            <v:group id="Group 31" o:spid="_x0000_s1031" style="position:absolute;left:27;top:55;width:3514;height:490" coordorigin="27,55" coordsize="351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32" o:spid="_x0000_s1032" style="position:absolute;left:27;top:55;width:3514;height:490;visibility:visible;mso-wrap-style:square;v-text-anchor:top" coordsize="351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" path="m,490r3514,l3514,,,,,490xe" fillcolor="#dce6f1" stroked="f">
                <v:path arrowok="t" o:connecttype="custom" o:connectlocs="0,545;3514,545;3514,55;0,55;0,545" o:connectangles="0,0,0,0,0"/>
              </v:shape>
            </v:group>
            <v:group id="Group 29" o:spid="_x0000_s1033" style="position:absolute;left:29;top:29;width:2;height:543" coordorigin="29,29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30" o:spid="_x0000_s1034" style="position:absolute;left:29;top:29;width:2;height:543;visibility:visible;mso-wrap-style:square;v-text-anchor:top" coordsize="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" path="m,l,542e" filled="f" strokeweight="2.86pt">
                <v:path arrowok="t" o:connecttype="custom" o:connectlocs="0,29;0,571" o:connectangles="0,0"/>
              </v:shape>
            </v:group>
            <v:group id="Group 27" o:spid="_x0000_s1035" style="position:absolute;left:3540;top:84;width:2;height:432" coordorigin="3540,84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28" o:spid="_x0000_s1036" style="position:absolute;left:3540;top:84;width:2;height:432;visibility:visible;mso-wrap-style:square;v-text-anchor:top" coordsize="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" path="m,l,432e" filled="f" strokeweight="1.9pt">
                <v:path arrowok="t" o:connecttype="custom" o:connectlocs="0,84;0,516" o:connectangles="0,0"/>
              </v:shape>
            </v:group>
            <v:group id="Group 25" o:spid="_x0000_s1037" style="position:absolute;left:5830;top:84;width:2;height:488" coordorigin="5830,84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Freeform 26" o:spid="_x0000_s1038" style="position:absolute;left:5830;top:84;width:2;height:488;visibility:visible;mso-wrap-style:square;v-text-anchor:top" coordsize="2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" path="m,l,487e" filled="f" strokeweight="2.86pt">
                <v:path arrowok="t" o:connecttype="custom" o:connectlocs="0,84;0,571" o:connectangles="0,0"/>
              </v:shape>
            </v:group>
            <v:group id="Group 23" o:spid="_x0000_s1039" style="position:absolute;left:56;top:56;width:5802;height:2" coordorigin="56,56" coordsize="5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Freeform 24" o:spid="_x0000_s1040" style="position:absolute;left:56;top:56;width:5802;height:2;visibility:visible;mso-wrap-style:square;v-text-anchor:top" coordsize="5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" path="m,l5802,e" filled="f" strokeweight="2.86pt">
                <v:path arrowok="t" o:connecttype="custom" o:connectlocs="0,0;5802,0" o:connectangles="0,0"/>
              </v:shape>
            </v:group>
            <v:group id="Group 19" o:spid="_x0000_s1041" style="position:absolute;left:56;top:543;width:5802;height:2" coordorigin="56,543" coordsize="5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Freeform 22" o:spid="_x0000_s1042" style="position:absolute;left:56;top:543;width:5802;height:2;visibility:visible;mso-wrap-style:square;v-text-anchor:top" coordsize="5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" path="m,l5802,e" filled="f" strokeweight="2.86pt">
                <v:path arrowok="t" o:connecttype="custom" o:connectlocs="0,0;5802,0" o:connectangles="0,0"/>
              </v:shape>
              <v:shape id="Text Box 21" o:spid="_x0000_s1043" type="#_x0000_t202" style="position:absolute;left:29;top:56;width:3512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:rsidR="0061158B" w:rsidRDefault="0061158B">
                      <w:pPr>
                        <w:spacing w:before="80"/>
                        <w:ind w:left="836"/>
                        <w:rPr>
                          <w:rFonts w:cs="Calibri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1F487C"/>
                          <w:sz w:val="30"/>
                        </w:rPr>
                        <w:t>Konečná</w:t>
                      </w:r>
                      <w:r>
                        <w:rPr>
                          <w:b/>
                          <w:color w:val="1F487C"/>
                          <w:spacing w:val="3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30"/>
                        </w:rPr>
                        <w:t>cena:</w:t>
                      </w:r>
                    </w:p>
                  </w:txbxContent>
                </v:textbox>
              </v:shape>
              <v:shape id="Text Box 20" o:spid="_x0000_s1044" type="#_x0000_t202" style="position:absolute;left:3540;top:56;width:2291;height:4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<v:textbox inset="0,0,0,0">
                  <w:txbxContent>
                    <w:p w:rsidR="0061158B" w:rsidRDefault="0061158B">
                      <w:pPr>
                        <w:spacing w:before="42"/>
                        <w:ind w:left="853"/>
                        <w:rPr>
                          <w:rFonts w:cs="Calibri"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color w:val="1F487C"/>
                          <w:spacing w:val="-1"/>
                          <w:sz w:val="34"/>
                        </w:rPr>
                        <w:t>86.757</w:t>
                      </w:r>
                      <w:r>
                        <w:rPr>
                          <w:b/>
                          <w:color w:val="1F487C"/>
                          <w:spacing w:val="13"/>
                          <w:sz w:val="34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34"/>
                        </w:rPr>
                        <w:t>Kč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1158B" w:rsidRDefault="0061158B">
      <w:pPr>
        <w:spacing w:before="28"/>
        <w:ind w:left="245"/>
        <w:rPr>
          <w:rFonts w:cs="Calibri"/>
          <w:sz w:val="17"/>
          <w:szCs w:val="17"/>
        </w:rPr>
      </w:pPr>
      <w:smartTag w:uri="urn:schemas-microsoft-com:office:smarttags" w:element="City">
        <w:smartTag w:uri="urn:schemas-microsoft-com:office:smarttags" w:element="place">
          <w:r>
            <w:rPr>
              <w:spacing w:val="-1"/>
              <w:sz w:val="17"/>
            </w:rPr>
            <w:t>Ústí</w:t>
          </w:r>
          <w:r>
            <w:rPr>
              <w:spacing w:val="4"/>
              <w:sz w:val="17"/>
            </w:rPr>
            <w:t xml:space="preserve"> </w:t>
          </w:r>
          <w:r>
            <w:rPr>
              <w:spacing w:val="-1"/>
              <w:sz w:val="17"/>
            </w:rPr>
            <w:t>nad</w:t>
          </w:r>
          <w:r>
            <w:rPr>
              <w:spacing w:val="3"/>
              <w:sz w:val="17"/>
            </w:rPr>
            <w:t xml:space="preserve"> </w:t>
          </w:r>
          <w:r>
            <w:rPr>
              <w:spacing w:val="-1"/>
              <w:sz w:val="17"/>
            </w:rPr>
            <w:t>Labem</w:t>
          </w:r>
        </w:smartTag>
      </w:smartTag>
      <w:r>
        <w:rPr>
          <w:spacing w:val="4"/>
          <w:sz w:val="17"/>
        </w:rPr>
        <w:t xml:space="preserve"> </w:t>
      </w:r>
      <w:r>
        <w:rPr>
          <w:sz w:val="17"/>
        </w:rPr>
        <w:t>6.</w:t>
      </w:r>
      <w:r>
        <w:rPr>
          <w:spacing w:val="2"/>
          <w:sz w:val="17"/>
        </w:rPr>
        <w:t xml:space="preserve"> </w:t>
      </w:r>
      <w:r>
        <w:rPr>
          <w:sz w:val="17"/>
        </w:rPr>
        <w:t>6.</w:t>
      </w:r>
      <w:r>
        <w:rPr>
          <w:spacing w:val="2"/>
          <w:sz w:val="17"/>
        </w:rPr>
        <w:t xml:space="preserve"> </w:t>
      </w:r>
      <w:r>
        <w:rPr>
          <w:sz w:val="17"/>
        </w:rPr>
        <w:t>2022</w:t>
      </w:r>
    </w:p>
    <w:p w:rsidR="0061158B" w:rsidRDefault="0061158B">
      <w:pPr>
        <w:tabs>
          <w:tab w:val="left" w:pos="4376"/>
        </w:tabs>
        <w:spacing w:before="109"/>
        <w:ind w:left="245"/>
        <w:rPr>
          <w:rFonts w:cs="Calibri"/>
          <w:sz w:val="17"/>
          <w:szCs w:val="17"/>
        </w:rPr>
      </w:pPr>
      <w:r>
        <w:rPr>
          <w:b/>
          <w:sz w:val="17"/>
        </w:rPr>
        <w:t>Vyhotovil:</w:t>
      </w:r>
      <w:r>
        <w:rPr>
          <w:b/>
          <w:spacing w:val="7"/>
          <w:sz w:val="17"/>
        </w:rPr>
        <w:t xml:space="preserve"> </w:t>
      </w:r>
      <w:r>
        <w:rPr>
          <w:b/>
          <w:spacing w:val="-1"/>
          <w:sz w:val="17"/>
        </w:rPr>
        <w:t>Ing.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Martin</w:t>
      </w:r>
      <w:r>
        <w:rPr>
          <w:b/>
          <w:spacing w:val="8"/>
          <w:sz w:val="17"/>
        </w:rPr>
        <w:t xml:space="preserve"> </w:t>
      </w:r>
      <w:r>
        <w:rPr>
          <w:b/>
          <w:spacing w:val="-1"/>
          <w:sz w:val="17"/>
        </w:rPr>
        <w:t>Durchánek</w:t>
      </w:r>
      <w:r>
        <w:rPr>
          <w:b/>
          <w:spacing w:val="-1"/>
          <w:sz w:val="17"/>
        </w:rPr>
        <w:tab/>
      </w:r>
      <w:r>
        <w:rPr>
          <w:b/>
          <w:sz w:val="17"/>
        </w:rPr>
        <w:t>Razítko,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podpis:</w:t>
      </w:r>
    </w:p>
    <w:p w:rsidR="0061158B" w:rsidRDefault="0061158B">
      <w:pPr>
        <w:spacing w:before="109"/>
        <w:ind w:left="240"/>
        <w:rPr>
          <w:rFonts w:cs="Calibri"/>
          <w:sz w:val="15"/>
          <w:szCs w:val="15"/>
        </w:rPr>
      </w:pPr>
      <w:r>
        <w:rPr>
          <w:b/>
          <w:spacing w:val="-1"/>
          <w:sz w:val="15"/>
        </w:rPr>
        <w:t>Kontakt</w:t>
      </w:r>
      <w:r w:rsidRPr="00A010E2">
        <w:rPr>
          <w:b/>
          <w:spacing w:val="-1"/>
          <w:sz w:val="15"/>
          <w:highlight w:val="black"/>
        </w:rPr>
        <w:t>:</w:t>
      </w:r>
      <w:r w:rsidRPr="00A010E2">
        <w:rPr>
          <w:b/>
          <w:spacing w:val="14"/>
          <w:sz w:val="15"/>
          <w:highlight w:val="black"/>
        </w:rPr>
        <w:t xml:space="preserve"> </w:t>
      </w:r>
      <w:r w:rsidRPr="00A010E2">
        <w:rPr>
          <w:spacing w:val="-2"/>
          <w:sz w:val="15"/>
          <w:highlight w:val="black"/>
        </w:rPr>
        <w:t>776</w:t>
      </w:r>
      <w:r w:rsidRPr="00A010E2">
        <w:rPr>
          <w:spacing w:val="11"/>
          <w:sz w:val="15"/>
          <w:highlight w:val="black"/>
        </w:rPr>
        <w:t xml:space="preserve"> </w:t>
      </w:r>
      <w:r w:rsidRPr="00A010E2">
        <w:rPr>
          <w:spacing w:val="-2"/>
          <w:sz w:val="15"/>
          <w:highlight w:val="black"/>
        </w:rPr>
        <w:t>137</w:t>
      </w:r>
      <w:r w:rsidRPr="00A010E2">
        <w:rPr>
          <w:spacing w:val="10"/>
          <w:sz w:val="15"/>
          <w:highlight w:val="black"/>
        </w:rPr>
        <w:t xml:space="preserve"> </w:t>
      </w:r>
      <w:r w:rsidRPr="00A010E2">
        <w:rPr>
          <w:spacing w:val="-2"/>
          <w:sz w:val="15"/>
          <w:highlight w:val="black"/>
        </w:rPr>
        <w:t>574,</w:t>
      </w:r>
      <w:r w:rsidRPr="00A010E2">
        <w:rPr>
          <w:spacing w:val="14"/>
          <w:sz w:val="15"/>
          <w:highlight w:val="black"/>
        </w:rPr>
        <w:t xml:space="preserve"> </w:t>
      </w:r>
      <w:hyperlink r:id="rId5">
        <w:r w:rsidRPr="00A010E2">
          <w:rPr>
            <w:spacing w:val="-1"/>
            <w:sz w:val="15"/>
            <w:highlight w:val="black"/>
          </w:rPr>
          <w:t>quickit@quickit.cz,</w:t>
        </w:r>
        <w:r w:rsidRPr="00A010E2">
          <w:rPr>
            <w:spacing w:val="13"/>
            <w:sz w:val="15"/>
            <w:highlight w:val="black"/>
          </w:rPr>
          <w:t xml:space="preserve"> </w:t>
        </w:r>
      </w:hyperlink>
      <w:hyperlink r:id="rId6">
        <w:r w:rsidRPr="00A010E2">
          <w:rPr>
            <w:spacing w:val="-1"/>
            <w:sz w:val="15"/>
            <w:highlight w:val="black"/>
          </w:rPr>
          <w:t>www.QuickIT.cz</w:t>
        </w:r>
      </w:hyperlink>
    </w:p>
    <w:p w:rsidR="0061158B" w:rsidRDefault="0061158B">
      <w:pPr>
        <w:spacing w:before="9"/>
        <w:rPr>
          <w:rFonts w:cs="Calibri"/>
          <w:sz w:val="11"/>
          <w:szCs w:val="11"/>
        </w:rPr>
      </w:pPr>
    </w:p>
    <w:p w:rsidR="0061158B" w:rsidRDefault="0061158B">
      <w:pPr>
        <w:ind w:left="240"/>
        <w:rPr>
          <w:rFonts w:cs="Calibri"/>
          <w:sz w:val="15"/>
          <w:szCs w:val="15"/>
        </w:rPr>
      </w:pPr>
      <w:r>
        <w:rPr>
          <w:b/>
          <w:spacing w:val="-1"/>
          <w:sz w:val="15"/>
        </w:rPr>
        <w:t>Provozovna:</w:t>
      </w:r>
      <w:r>
        <w:rPr>
          <w:b/>
          <w:spacing w:val="10"/>
          <w:sz w:val="15"/>
        </w:rPr>
        <w:t xml:space="preserve"> </w:t>
      </w:r>
      <w:r>
        <w:rPr>
          <w:sz w:val="15"/>
        </w:rPr>
        <w:t>Raisova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785/15,</w:t>
      </w:r>
      <w:r>
        <w:rPr>
          <w:spacing w:val="9"/>
          <w:sz w:val="15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pacing w:val="-1"/>
              <w:sz w:val="15"/>
            </w:rPr>
            <w:t>Ústí</w:t>
          </w:r>
          <w:r>
            <w:rPr>
              <w:spacing w:val="10"/>
              <w:sz w:val="15"/>
            </w:rPr>
            <w:t xml:space="preserve"> </w:t>
          </w:r>
          <w:r>
            <w:rPr>
              <w:sz w:val="15"/>
            </w:rPr>
            <w:t>nad</w:t>
          </w:r>
          <w:r>
            <w:rPr>
              <w:spacing w:val="10"/>
              <w:sz w:val="15"/>
            </w:rPr>
            <w:t xml:space="preserve"> </w:t>
          </w:r>
          <w:r>
            <w:rPr>
              <w:sz w:val="15"/>
            </w:rPr>
            <w:t>Labem</w:t>
          </w:r>
        </w:smartTag>
      </w:smartTag>
      <w:r>
        <w:rPr>
          <w:sz w:val="15"/>
        </w:rPr>
        <w:t>,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40003</w:t>
      </w:r>
    </w:p>
    <w:p w:rsidR="0061158B" w:rsidRDefault="0061158B">
      <w:pPr>
        <w:spacing w:before="8"/>
        <w:rPr>
          <w:rFonts w:cs="Calibri"/>
          <w:sz w:val="24"/>
          <w:szCs w:val="24"/>
        </w:rPr>
      </w:pPr>
    </w:p>
    <w:p w:rsidR="0061158B" w:rsidRDefault="0061158B">
      <w:pPr>
        <w:spacing w:line="200" w:lineRule="atLeast"/>
        <w:ind w:left="194"/>
        <w:rPr>
          <w:rFonts w:cs="Calibri"/>
          <w:sz w:val="20"/>
          <w:szCs w:val="20"/>
        </w:rPr>
      </w:pPr>
      <w:r>
        <w:rPr>
          <w:noProof/>
          <w:lang w:val="cs-CZ" w:eastAsia="cs-CZ"/>
        </w:rPr>
      </w:r>
      <w:r w:rsidRPr="00B64C43">
        <w:rPr>
          <w:rFonts w:cs="Calibri"/>
          <w:noProof/>
          <w:sz w:val="20"/>
          <w:szCs w:val="20"/>
        </w:rPr>
        <w:pict>
          <v:group id="Group 5" o:spid="_x0000_s1045" style="width:292.95pt;height:74.05pt;mso-position-horizontal-relative:char;mso-position-vertical-relative:line" coordsize="5859,1481">
            <v:group id="Group 15" o:spid="_x0000_s1046" style="position:absolute;left:19;top:19;width:2;height:1443" coordorigin="19,19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16" o:spid="_x0000_s1047" style="position:absolute;left:19;top:19;width:2;height:1443;visibility:visible;mso-wrap-style:square;v-text-anchor:top" coordsize="2,1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" path="m,l,1443e" filled="f" strokeweight="1.9pt">
                <v:path arrowok="t" o:connecttype="custom" o:connectlocs="0,19;0,1462" o:connectangles="0,0"/>
              </v:shape>
            </v:group>
            <v:group id="Group 13" o:spid="_x0000_s1048" style="position:absolute;left:5821;top:55;width:2;height:1407" coordorigin="5821,55" coordsize="2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14" o:spid="_x0000_s1049" style="position:absolute;left:5821;top:55;width:2;height:1407;visibility:visible;mso-wrap-style:square;v-text-anchor:top" coordsize="2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" path="m,l,1407e" filled="f" strokeweight="1.9pt">
                <v:path arrowok="t" o:connecttype="custom" o:connectlocs="0,55;0,1462" o:connectangles="0,0"/>
              </v:shape>
            </v:group>
            <v:group id="Group 11" o:spid="_x0000_s1050" style="position:absolute;left:37;top:37;width:5803;height:2" coordorigin="37,37" coordsize="5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12" o:spid="_x0000_s1051" style="position:absolute;left:37;top:37;width:5803;height:2;visibility:visible;mso-wrap-style:square;v-text-anchor:top" coordsize="5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" path="m,l5802,e" filled="f" strokeweight="1.9pt">
                <v:path arrowok="t" o:connecttype="custom" o:connectlocs="0,0;5802,0" o:connectangles="0,0"/>
              </v:shape>
            </v:group>
            <v:group id="Group 6" o:spid="_x0000_s1052" style="position:absolute;left:37;top:1444;width:5803;height:2" coordorigin="37,1444" coordsize="5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10" o:spid="_x0000_s1053" style="position:absolute;left:37;top:1444;width:5803;height:2;visibility:visible;mso-wrap-style:square;v-text-anchor:top" coordsize="5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" path="m,l5802,e" filled="f" strokeweight="1.9pt">
                <v:path arrowok="t" o:connecttype="custom" o:connectlocs="0,0;5802,0" o:connectangles="0,0"/>
              </v:shape>
              <v:shape id="Text Box 9" o:spid="_x0000_s1054" type="#_x0000_t202" style="position:absolute;left:56;top:86;width:1049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:rsidR="0061158B" w:rsidRDefault="0061158B">
                      <w:pPr>
                        <w:spacing w:line="211" w:lineRule="exact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pacing w:val="-1"/>
                          <w:sz w:val="21"/>
                        </w:rPr>
                        <w:t>Odběratel*:</w:t>
                      </w:r>
                    </w:p>
                  </w:txbxContent>
                </v:textbox>
              </v:shape>
              <v:shape id="Text Box 8" o:spid="_x0000_s1055" type="#_x0000_t202" style="position:absolute;left:1960;top:86;width:1280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:rsidR="0061158B" w:rsidRDefault="0061158B">
                      <w:pPr>
                        <w:spacing w:line="211" w:lineRule="exact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spacing w:val="-1"/>
                          <w:sz w:val="21"/>
                        </w:rPr>
                        <w:t>dne: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6. 6. 2022</w:t>
                      </w:r>
                    </w:p>
                  </w:txbxContent>
                </v:textbox>
              </v:shape>
              <v:shape id="Text Box 7" o:spid="_x0000_s1056" type="#_x0000_t202" style="position:absolute;left:56;top:922;width:131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61158B" w:rsidRDefault="0061158B">
                      <w:pPr>
                        <w:spacing w:line="211" w:lineRule="exact"/>
                        <w:rPr>
                          <w:rFonts w:cs="Calibri"/>
                          <w:sz w:val="21"/>
                          <w:szCs w:val="21"/>
                        </w:rPr>
                      </w:pPr>
                      <w:r>
                        <w:rPr>
                          <w:spacing w:val="-1"/>
                          <w:sz w:val="21"/>
                        </w:rPr>
                        <w:t>razítko,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1"/>
                          <w:sz w:val="21"/>
                        </w:rPr>
                        <w:t>podpis: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1158B" w:rsidRPr="00A4142A" w:rsidRDefault="0061158B" w:rsidP="00A4142A">
      <w:pPr>
        <w:pStyle w:val="BodyText"/>
        <w:rPr>
          <w:b w:val="0"/>
          <w:bCs w:val="0"/>
        </w:rPr>
        <w:sectPr w:rsidR="0061158B" w:rsidRPr="00A4142A">
          <w:type w:val="continuous"/>
          <w:pgSz w:w="11910" w:h="16840"/>
          <w:pgMar w:top="1420" w:right="1140" w:bottom="280" w:left="460" w:header="708" w:footer="708" w:gutter="0"/>
          <w:cols w:space="708"/>
        </w:sectPr>
      </w:pP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Svým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podpisem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odběratel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zavazuje</w:t>
      </w:r>
      <w:r>
        <w:rPr>
          <w:spacing w:val="-7"/>
          <w:w w:val="105"/>
        </w:rPr>
        <w:t xml:space="preserve"> </w:t>
      </w:r>
      <w:r>
        <w:rPr>
          <w:w w:val="105"/>
        </w:rPr>
        <w:t>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odběru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zboží.</w:t>
      </w:r>
      <w:r>
        <w:rPr>
          <w:spacing w:val="-7"/>
          <w:w w:val="105"/>
        </w:rPr>
        <w:t xml:space="preserve"> </w:t>
      </w:r>
      <w:r>
        <w:rPr>
          <w:w w:val="105"/>
        </w:rPr>
        <w:t>Pokud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tak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neučinil,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dodavatel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oprávněn</w:t>
      </w:r>
      <w:r>
        <w:rPr>
          <w:spacing w:val="-7"/>
          <w:w w:val="105"/>
        </w:rPr>
        <w:t xml:space="preserve"> </w:t>
      </w:r>
      <w:r>
        <w:rPr>
          <w:w w:val="105"/>
        </w:rPr>
        <w:t>vymáhat</w:t>
      </w:r>
      <w:r>
        <w:rPr>
          <w:spacing w:val="-8"/>
          <w:w w:val="105"/>
        </w:rPr>
        <w:t xml:space="preserve"> </w:t>
      </w:r>
      <w:r>
        <w:rPr>
          <w:w w:val="105"/>
        </w:rPr>
        <w:t>náhradu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škody,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která</w:t>
      </w:r>
      <w:r>
        <w:rPr>
          <w:spacing w:val="-6"/>
          <w:w w:val="105"/>
        </w:rPr>
        <w:t xml:space="preserve"> </w:t>
      </w:r>
      <w:r>
        <w:rPr>
          <w:w w:val="105"/>
        </w:rPr>
        <w:t>mu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tímto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jednáním</w:t>
      </w:r>
      <w:r>
        <w:rPr>
          <w:spacing w:val="-6"/>
          <w:w w:val="105"/>
        </w:rPr>
        <w:t xml:space="preserve"> </w:t>
      </w:r>
    </w:p>
    <w:p w:rsidR="0061158B" w:rsidRDefault="0061158B" w:rsidP="00A4142A">
      <w:pPr>
        <w:rPr>
          <w:rFonts w:ascii="Times New Roman" w:hAnsi="Times New Roman"/>
          <w:sz w:val="20"/>
          <w:szCs w:val="20"/>
        </w:rPr>
      </w:pPr>
    </w:p>
    <w:sectPr w:rsidR="0061158B" w:rsidSect="001E47E4">
      <w:pgSz w:w="11910" w:h="16840"/>
      <w:pgMar w:top="1580" w:right="1680" w:bottom="280" w:left="4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147"/>
    <w:rsid w:val="001069B4"/>
    <w:rsid w:val="00117603"/>
    <w:rsid w:val="001E47E4"/>
    <w:rsid w:val="003A130C"/>
    <w:rsid w:val="004073FF"/>
    <w:rsid w:val="0061158B"/>
    <w:rsid w:val="007220AD"/>
    <w:rsid w:val="009E5EB6"/>
    <w:rsid w:val="00A010E2"/>
    <w:rsid w:val="00A4142A"/>
    <w:rsid w:val="00B64C43"/>
    <w:rsid w:val="00C16A17"/>
    <w:rsid w:val="00D32B3C"/>
    <w:rsid w:val="00D863D9"/>
    <w:rsid w:val="00DB10CB"/>
    <w:rsid w:val="00F1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E4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E47E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E47E4"/>
    <w:pPr>
      <w:spacing w:before="47"/>
      <w:ind w:left="238"/>
    </w:pPr>
    <w:rPr>
      <w:b/>
      <w:bCs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130C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1E47E4"/>
  </w:style>
  <w:style w:type="paragraph" w:customStyle="1" w:styleId="TableParagraph">
    <w:name w:val="Table Paragraph"/>
    <w:basedOn w:val="Normal"/>
    <w:uiPriority w:val="99"/>
    <w:rsid w:val="001E4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ckIT.cz/" TargetMode="External"/><Relationship Id="rId5" Type="http://schemas.openxmlformats.org/officeDocument/2006/relationships/hyperlink" Target="mailto:quickit@quicki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146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</dc:title>
  <dc:subject/>
  <dc:creator>Online2PDF.com</dc:creator>
  <cp:keywords/>
  <dc:description/>
  <cp:lastModifiedBy>humplova</cp:lastModifiedBy>
  <cp:revision>4</cp:revision>
  <dcterms:created xsi:type="dcterms:W3CDTF">2022-06-30T06:35:00Z</dcterms:created>
  <dcterms:modified xsi:type="dcterms:W3CDTF">2022-06-30T06:41:00Z</dcterms:modified>
</cp:coreProperties>
</file>