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CC" w:rsidRPr="00EF0B85" w:rsidRDefault="00EF0B85">
      <w:pPr>
        <w:spacing w:after="553"/>
        <w:rPr>
          <w:b/>
          <w:sz w:val="20"/>
        </w:rPr>
      </w:pPr>
      <w:r w:rsidRPr="00EF0B85">
        <w:rPr>
          <w:b/>
          <w:sz w:val="48"/>
          <w:u w:val="single" w:color="000000"/>
        </w:rPr>
        <w:t>Dodatek ke smlouvě o poskytování služeb</w:t>
      </w:r>
    </w:p>
    <w:p w:rsidR="00441ECC" w:rsidRPr="00EF0B85" w:rsidRDefault="00EF0B85">
      <w:pPr>
        <w:spacing w:after="508" w:line="265" w:lineRule="auto"/>
        <w:ind w:left="5" w:hanging="10"/>
        <w:rPr>
          <w:b/>
          <w:sz w:val="20"/>
        </w:rPr>
      </w:pPr>
      <w:r w:rsidRPr="00EF0B85">
        <w:rPr>
          <w:b/>
          <w:sz w:val="24"/>
        </w:rPr>
        <w:t>Dodatek ke smlouvě o poskytování služeb týkajících se bodu č. IV„ cena dodávaných obědů”</w:t>
      </w:r>
    </w:p>
    <w:p w:rsidR="00441ECC" w:rsidRPr="00EF0B85" w:rsidRDefault="00EF0B85">
      <w:pPr>
        <w:spacing w:after="414" w:line="265" w:lineRule="auto"/>
        <w:ind w:left="5" w:hanging="10"/>
        <w:rPr>
          <w:b/>
          <w:sz w:val="20"/>
        </w:rPr>
      </w:pPr>
      <w:r w:rsidRPr="00EF0B85">
        <w:rPr>
          <w:b/>
        </w:rPr>
        <w:t>Od září 2019 jsou ceny stanoveny takto:</w:t>
      </w:r>
    </w:p>
    <w:p w:rsidR="00441ECC" w:rsidRPr="00EF0B85" w:rsidRDefault="00EF0B85">
      <w:pPr>
        <w:spacing w:after="221" w:line="265" w:lineRule="auto"/>
        <w:ind w:left="452" w:hanging="10"/>
        <w:rPr>
          <w:b/>
          <w:sz w:val="20"/>
        </w:rPr>
      </w:pPr>
      <w:r w:rsidRPr="00EF0B85">
        <w:rPr>
          <w:b/>
          <w:sz w:val="24"/>
        </w:rPr>
        <w:t>a) Oběd pro zaměstnance objednatele (závodní stravování)</w:t>
      </w:r>
    </w:p>
    <w:tbl>
      <w:tblPr>
        <w:tblStyle w:val="TableGrid"/>
        <w:tblW w:w="8575" w:type="dxa"/>
        <w:tblInd w:w="17" w:type="dxa"/>
        <w:tblCellMar>
          <w:top w:w="40" w:type="dxa"/>
          <w:left w:w="15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11"/>
        <w:gridCol w:w="1718"/>
        <w:gridCol w:w="1716"/>
        <w:gridCol w:w="1713"/>
        <w:gridCol w:w="1717"/>
      </w:tblGrid>
      <w:tr w:rsidR="00441ECC" w:rsidRPr="00EF0B85">
        <w:trPr>
          <w:trHeight w:val="1053"/>
        </w:trPr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ECC" w:rsidRPr="00EF0B85" w:rsidRDefault="00EF0B85">
            <w:pPr>
              <w:spacing w:after="0"/>
              <w:ind w:right="32"/>
              <w:jc w:val="center"/>
              <w:rPr>
                <w:b/>
                <w:sz w:val="20"/>
              </w:rPr>
            </w:pPr>
            <w:r w:rsidRPr="00EF0B85">
              <w:rPr>
                <w:b/>
                <w:sz w:val="20"/>
              </w:rPr>
              <w:t>Kategorie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ECC" w:rsidRPr="00EF0B85" w:rsidRDefault="00EF0B85">
            <w:pPr>
              <w:spacing w:after="168" w:line="222" w:lineRule="auto"/>
              <w:jc w:val="center"/>
              <w:rPr>
                <w:b/>
                <w:sz w:val="20"/>
              </w:rPr>
            </w:pPr>
            <w:r w:rsidRPr="00EF0B85">
              <w:rPr>
                <w:b/>
                <w:sz w:val="20"/>
              </w:rPr>
              <w:t>Finanční normativ</w:t>
            </w:r>
          </w:p>
          <w:p w:rsidR="00441ECC" w:rsidRPr="00EF0B85" w:rsidRDefault="00EF0B85">
            <w:pPr>
              <w:spacing w:after="0"/>
              <w:ind w:right="34"/>
              <w:jc w:val="center"/>
              <w:rPr>
                <w:b/>
                <w:sz w:val="20"/>
              </w:rPr>
            </w:pPr>
            <w:r w:rsidRPr="00EF0B85">
              <w:rPr>
                <w:b/>
                <w:sz w:val="20"/>
              </w:rPr>
              <w:t>Kč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ECC" w:rsidRDefault="00EF0B85">
            <w:pPr>
              <w:spacing w:after="0"/>
              <w:rPr>
                <w:b/>
                <w:sz w:val="18"/>
              </w:rPr>
            </w:pPr>
            <w:r w:rsidRPr="00EF0B85">
              <w:rPr>
                <w:b/>
                <w:sz w:val="18"/>
              </w:rPr>
              <w:t>Mzdové náklady</w:t>
            </w:r>
          </w:p>
          <w:p w:rsidR="00EF0B85" w:rsidRDefault="00EF0B85">
            <w:pPr>
              <w:spacing w:after="0"/>
              <w:rPr>
                <w:b/>
                <w:sz w:val="18"/>
              </w:rPr>
            </w:pPr>
          </w:p>
          <w:p w:rsidR="00EF0B85" w:rsidRPr="00EF0B85" w:rsidRDefault="00EF0B85" w:rsidP="00EF0B85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Kč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ECC" w:rsidRPr="00EF0B85" w:rsidRDefault="00EF0B85">
            <w:pPr>
              <w:spacing w:after="123"/>
              <w:ind w:right="38"/>
              <w:jc w:val="center"/>
              <w:rPr>
                <w:b/>
                <w:sz w:val="20"/>
              </w:rPr>
            </w:pPr>
            <w:r w:rsidRPr="00EF0B85">
              <w:rPr>
                <w:b/>
                <w:sz w:val="20"/>
              </w:rPr>
              <w:t>Věcné náklady</w:t>
            </w:r>
          </w:p>
          <w:p w:rsidR="00441ECC" w:rsidRPr="00EF0B85" w:rsidRDefault="00EF0B85">
            <w:pPr>
              <w:spacing w:after="0"/>
              <w:ind w:right="33"/>
              <w:jc w:val="center"/>
              <w:rPr>
                <w:b/>
                <w:sz w:val="20"/>
              </w:rPr>
            </w:pPr>
            <w:r w:rsidRPr="00EF0B85">
              <w:rPr>
                <w:b/>
                <w:sz w:val="20"/>
              </w:rPr>
              <w:t>Kč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ECC" w:rsidRPr="00EF0B85" w:rsidRDefault="00EF0B85">
            <w:pPr>
              <w:spacing w:after="130"/>
              <w:ind w:right="40"/>
              <w:jc w:val="center"/>
              <w:rPr>
                <w:b/>
                <w:sz w:val="20"/>
              </w:rPr>
            </w:pPr>
            <w:r w:rsidRPr="00EF0B85">
              <w:rPr>
                <w:b/>
                <w:sz w:val="18"/>
              </w:rPr>
              <w:t>Celkem Kč</w:t>
            </w:r>
          </w:p>
          <w:p w:rsidR="00441ECC" w:rsidRPr="00EF0B85" w:rsidRDefault="00EF0B85">
            <w:pPr>
              <w:spacing w:after="0"/>
              <w:ind w:left="3"/>
              <w:rPr>
                <w:b/>
                <w:sz w:val="20"/>
              </w:rPr>
            </w:pPr>
            <w:r w:rsidRPr="00EF0B85">
              <w:rPr>
                <w:b/>
                <w:sz w:val="20"/>
              </w:rPr>
              <w:t>DPH sazba 15%</w:t>
            </w:r>
          </w:p>
        </w:tc>
      </w:tr>
      <w:tr w:rsidR="00441ECC" w:rsidRPr="00EF0B85">
        <w:trPr>
          <w:trHeight w:val="413"/>
        </w:trPr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ECC" w:rsidRPr="00EF0B85" w:rsidRDefault="00EF0B85" w:rsidP="00EF0B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V.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ECC" w:rsidRPr="00EF0B85" w:rsidRDefault="00EF0B85">
            <w:pPr>
              <w:spacing w:after="0"/>
              <w:ind w:right="34"/>
              <w:jc w:val="center"/>
              <w:rPr>
                <w:b/>
                <w:sz w:val="20"/>
              </w:rPr>
            </w:pPr>
            <w:r w:rsidRPr="00EF0B85">
              <w:rPr>
                <w:b/>
                <w:sz w:val="18"/>
              </w:rPr>
              <w:t>bez DPH 26,96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ECC" w:rsidRPr="00EF0B85" w:rsidRDefault="00EF0B85">
            <w:pPr>
              <w:spacing w:after="0"/>
              <w:ind w:right="31"/>
              <w:jc w:val="center"/>
              <w:rPr>
                <w:b/>
                <w:sz w:val="20"/>
              </w:rPr>
            </w:pPr>
            <w:r w:rsidRPr="00EF0B85">
              <w:rPr>
                <w:b/>
                <w:sz w:val="18"/>
              </w:rPr>
              <w:t>bez DPH 19,00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ECC" w:rsidRPr="00EF0B85" w:rsidRDefault="00EF0B85">
            <w:pPr>
              <w:spacing w:after="0"/>
              <w:ind w:right="33"/>
              <w:jc w:val="center"/>
              <w:rPr>
                <w:b/>
                <w:sz w:val="20"/>
              </w:rPr>
            </w:pPr>
            <w:r w:rsidRPr="00EF0B85">
              <w:rPr>
                <w:b/>
                <w:sz w:val="18"/>
              </w:rPr>
              <w:t>bez DPH 7.20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ECC" w:rsidRPr="00EF0B85" w:rsidRDefault="00EF0B85">
            <w:pPr>
              <w:spacing w:after="0"/>
              <w:ind w:right="35"/>
              <w:jc w:val="center"/>
              <w:rPr>
                <w:b/>
                <w:sz w:val="20"/>
              </w:rPr>
            </w:pPr>
            <w:r w:rsidRPr="00EF0B85">
              <w:rPr>
                <w:b/>
                <w:sz w:val="18"/>
              </w:rPr>
              <w:t>bez DPH 53,16</w:t>
            </w:r>
          </w:p>
        </w:tc>
      </w:tr>
      <w:tr w:rsidR="00441ECC" w:rsidRPr="00EF0B85">
        <w:trPr>
          <w:trHeight w:val="653"/>
        </w:trPr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ECC" w:rsidRPr="00EF0B85" w:rsidRDefault="00441ECC">
            <w:pPr>
              <w:rPr>
                <w:b/>
                <w:sz w:val="2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ECC" w:rsidRPr="00EF0B85" w:rsidRDefault="00EF0B85">
            <w:pPr>
              <w:spacing w:after="0"/>
              <w:ind w:right="34"/>
              <w:jc w:val="center"/>
              <w:rPr>
                <w:b/>
                <w:sz w:val="20"/>
              </w:rPr>
            </w:pPr>
            <w:r w:rsidRPr="00EF0B85">
              <w:rPr>
                <w:b/>
                <w:sz w:val="20"/>
              </w:rPr>
              <w:t>s DPH 31,00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ECC" w:rsidRPr="00EF0B85" w:rsidRDefault="00EF0B85">
            <w:pPr>
              <w:spacing w:after="0"/>
              <w:ind w:left="17"/>
              <w:jc w:val="center"/>
              <w:rPr>
                <w:b/>
                <w:sz w:val="20"/>
              </w:rPr>
            </w:pPr>
            <w:r w:rsidRPr="00EF0B85">
              <w:rPr>
                <w:b/>
                <w:sz w:val="20"/>
              </w:rPr>
              <w:t>s DPH 21,85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ECC" w:rsidRPr="00EF0B85" w:rsidRDefault="00EF0B85">
            <w:pPr>
              <w:spacing w:after="0"/>
              <w:ind w:right="33"/>
              <w:jc w:val="center"/>
              <w:rPr>
                <w:b/>
                <w:sz w:val="20"/>
              </w:rPr>
            </w:pPr>
            <w:r w:rsidRPr="00EF0B85">
              <w:rPr>
                <w:b/>
                <w:sz w:val="20"/>
              </w:rPr>
              <w:t>s DPH 8,50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ECC" w:rsidRPr="00EF0B85" w:rsidRDefault="00EF0B85">
            <w:pPr>
              <w:spacing w:after="0"/>
              <w:ind w:right="40"/>
              <w:jc w:val="center"/>
              <w:rPr>
                <w:b/>
                <w:sz w:val="20"/>
              </w:rPr>
            </w:pPr>
            <w:r w:rsidRPr="00EF0B85">
              <w:rPr>
                <w:b/>
                <w:sz w:val="20"/>
              </w:rPr>
              <w:t>s DPH 62,00</w:t>
            </w:r>
          </w:p>
          <w:p w:rsidR="00441ECC" w:rsidRPr="00EF0B85" w:rsidRDefault="00EF0B85">
            <w:pPr>
              <w:spacing w:after="0"/>
              <w:ind w:right="40"/>
              <w:jc w:val="center"/>
              <w:rPr>
                <w:b/>
                <w:sz w:val="20"/>
              </w:rPr>
            </w:pPr>
            <w:r w:rsidRPr="00EF0B85">
              <w:rPr>
                <w:b/>
                <w:sz w:val="20"/>
              </w:rPr>
              <w:t>(zaokr.)</w:t>
            </w:r>
          </w:p>
        </w:tc>
      </w:tr>
    </w:tbl>
    <w:p w:rsidR="00EF0B85" w:rsidRDefault="00EF0B85">
      <w:pPr>
        <w:spacing w:after="221" w:line="265" w:lineRule="auto"/>
        <w:ind w:left="5" w:hanging="10"/>
        <w:rPr>
          <w:b/>
          <w:sz w:val="24"/>
        </w:rPr>
      </w:pPr>
    </w:p>
    <w:p w:rsidR="00EF0B85" w:rsidRDefault="00EF0B85">
      <w:pPr>
        <w:spacing w:after="221" w:line="265" w:lineRule="auto"/>
        <w:ind w:left="5" w:hanging="10"/>
        <w:rPr>
          <w:b/>
          <w:sz w:val="24"/>
        </w:rPr>
      </w:pPr>
    </w:p>
    <w:p w:rsidR="00EF0B85" w:rsidRDefault="00EF0B85">
      <w:pPr>
        <w:spacing w:after="221" w:line="265" w:lineRule="auto"/>
        <w:ind w:left="5" w:hanging="10"/>
        <w:rPr>
          <w:b/>
          <w:sz w:val="24"/>
        </w:rPr>
      </w:pPr>
    </w:p>
    <w:p w:rsidR="00441ECC" w:rsidRDefault="00EF0B85" w:rsidP="00EF0B85">
      <w:pPr>
        <w:spacing w:after="0" w:line="264" w:lineRule="auto"/>
        <w:ind w:left="5" w:hanging="10"/>
        <w:rPr>
          <w:b/>
          <w:sz w:val="24"/>
        </w:rPr>
      </w:pPr>
      <w:r w:rsidRPr="00EF0B85">
        <w:rPr>
          <w:b/>
          <w:sz w:val="24"/>
        </w:rPr>
        <w:t>Kategorie obědů se rozumí v souladu s vyhláškou o školním stravování:</w:t>
      </w:r>
    </w:p>
    <w:p w:rsidR="00EF0B85" w:rsidRDefault="00EF0B85" w:rsidP="00EF0B85">
      <w:pPr>
        <w:spacing w:after="0" w:line="264" w:lineRule="auto"/>
        <w:rPr>
          <w:b/>
          <w:sz w:val="24"/>
        </w:rPr>
      </w:pPr>
      <w:r w:rsidRPr="00EF0B85">
        <w:rPr>
          <w:b/>
          <w:sz w:val="24"/>
        </w:rPr>
        <w:t>Kategorie V — zaměstnanci škol</w:t>
      </w:r>
    </w:p>
    <w:p w:rsidR="00EF0B85" w:rsidRDefault="00EF0B85" w:rsidP="00EF0B85">
      <w:pPr>
        <w:spacing w:after="0" w:line="264" w:lineRule="auto"/>
        <w:ind w:left="5" w:hanging="10"/>
        <w:rPr>
          <w:b/>
          <w:sz w:val="24"/>
        </w:rPr>
      </w:pPr>
    </w:p>
    <w:p w:rsidR="00EF0B85" w:rsidRDefault="00EF0B85" w:rsidP="00EF0B85">
      <w:pPr>
        <w:spacing w:after="0" w:line="264" w:lineRule="auto"/>
        <w:ind w:left="5" w:hanging="10"/>
        <w:rPr>
          <w:b/>
          <w:sz w:val="24"/>
        </w:rPr>
      </w:pPr>
    </w:p>
    <w:p w:rsidR="00EF0B85" w:rsidRDefault="00EF0B85" w:rsidP="00EF0B85">
      <w:pPr>
        <w:spacing w:after="0" w:line="264" w:lineRule="auto"/>
        <w:ind w:left="5" w:hanging="10"/>
        <w:rPr>
          <w:b/>
          <w:sz w:val="24"/>
        </w:rPr>
      </w:pPr>
      <w:r>
        <w:rPr>
          <w:b/>
          <w:sz w:val="24"/>
        </w:rPr>
        <w:t>V Aši 01. 07. 2019</w:t>
      </w:r>
    </w:p>
    <w:p w:rsidR="00EF0B85" w:rsidRDefault="00EF0B85" w:rsidP="00EF0B85">
      <w:pPr>
        <w:spacing w:after="0" w:line="264" w:lineRule="auto"/>
        <w:ind w:left="5" w:hanging="10"/>
        <w:rPr>
          <w:b/>
          <w:sz w:val="24"/>
        </w:rPr>
      </w:pPr>
    </w:p>
    <w:p w:rsidR="00EF0B85" w:rsidRDefault="00EF0B85" w:rsidP="00EF0B85">
      <w:pPr>
        <w:spacing w:after="0" w:line="264" w:lineRule="auto"/>
        <w:ind w:left="5" w:hanging="10"/>
        <w:rPr>
          <w:b/>
          <w:sz w:val="24"/>
        </w:rPr>
      </w:pPr>
    </w:p>
    <w:p w:rsidR="00EF0B85" w:rsidRDefault="00EF0B85" w:rsidP="00EF0B85">
      <w:pPr>
        <w:spacing w:after="0" w:line="264" w:lineRule="auto"/>
        <w:ind w:left="5" w:hanging="10"/>
        <w:rPr>
          <w:b/>
          <w:sz w:val="24"/>
        </w:rPr>
      </w:pPr>
    </w:p>
    <w:p w:rsidR="00EF0B85" w:rsidRDefault="00EF0B85" w:rsidP="00EF0B85">
      <w:pPr>
        <w:spacing w:after="0" w:line="264" w:lineRule="auto"/>
        <w:ind w:left="5" w:hanging="10"/>
        <w:rPr>
          <w:b/>
          <w:sz w:val="24"/>
        </w:rPr>
      </w:pPr>
    </w:p>
    <w:p w:rsidR="00EF0B85" w:rsidRDefault="00EF0B85" w:rsidP="00EF0B85">
      <w:pPr>
        <w:spacing w:after="0" w:line="264" w:lineRule="auto"/>
        <w:ind w:left="5" w:hanging="10"/>
        <w:rPr>
          <w:b/>
          <w:sz w:val="24"/>
        </w:rPr>
      </w:pPr>
      <w:r>
        <w:rPr>
          <w:b/>
          <w:sz w:val="24"/>
        </w:rPr>
        <w:t>…………………………………………..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……………………………………………..</w:t>
      </w:r>
    </w:p>
    <w:p w:rsidR="00EF0B85" w:rsidRDefault="00EF0B85" w:rsidP="00EF0B85">
      <w:pPr>
        <w:spacing w:after="0" w:line="264" w:lineRule="auto"/>
        <w:ind w:left="5" w:hanging="10"/>
        <w:rPr>
          <w:b/>
          <w:sz w:val="24"/>
        </w:rPr>
      </w:pPr>
    </w:p>
    <w:p w:rsidR="00EF0B85" w:rsidRDefault="00EF0B85" w:rsidP="00EF0B85">
      <w:pPr>
        <w:spacing w:after="0" w:line="264" w:lineRule="auto"/>
        <w:ind w:left="5" w:hanging="10"/>
        <w:rPr>
          <w:b/>
          <w:sz w:val="24"/>
        </w:rPr>
      </w:pPr>
      <w:r>
        <w:rPr>
          <w:b/>
          <w:sz w:val="24"/>
        </w:rPr>
        <w:t>Jana Kommová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Jitka Zelinková</w:t>
      </w:r>
    </w:p>
    <w:p w:rsidR="00EF0B85" w:rsidRDefault="00EF0B85" w:rsidP="00EF0B85">
      <w:pPr>
        <w:spacing w:after="0" w:line="264" w:lineRule="auto"/>
        <w:ind w:left="5" w:hanging="10"/>
        <w:rPr>
          <w:b/>
          <w:sz w:val="24"/>
        </w:rPr>
      </w:pPr>
      <w:r>
        <w:rPr>
          <w:b/>
          <w:sz w:val="24"/>
        </w:rPr>
        <w:t>ředitelka ZŠS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ředitelka Knihovny, Muzea a </w:t>
      </w:r>
    </w:p>
    <w:p w:rsidR="00EF0B85" w:rsidRDefault="00EF0B85" w:rsidP="00EF0B85">
      <w:pPr>
        <w:spacing w:after="0" w:line="264" w:lineRule="auto"/>
        <w:ind w:left="5" w:hanging="10"/>
        <w:rPr>
          <w:b/>
          <w:sz w:val="24"/>
        </w:rPr>
      </w:pPr>
      <w:r>
        <w:rPr>
          <w:b/>
          <w:sz w:val="24"/>
        </w:rPr>
        <w:tab/>
        <w:t>(poskytovatel)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Informačního centra Aš</w:t>
      </w:r>
    </w:p>
    <w:p w:rsidR="00EF0B85" w:rsidRDefault="00EF0B85" w:rsidP="00EF0B85">
      <w:pPr>
        <w:spacing w:after="0" w:line="264" w:lineRule="auto"/>
        <w:ind w:left="5" w:hanging="1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(objednatel)</w:t>
      </w:r>
      <w:bookmarkStart w:id="0" w:name="_GoBack"/>
      <w:bookmarkEnd w:id="0"/>
    </w:p>
    <w:p w:rsidR="00EF0B85" w:rsidRDefault="00EF0B85" w:rsidP="00EF0B85">
      <w:pPr>
        <w:spacing w:after="0" w:line="264" w:lineRule="auto"/>
        <w:ind w:left="5" w:hanging="10"/>
        <w:rPr>
          <w:b/>
          <w:sz w:val="24"/>
        </w:rPr>
      </w:pPr>
    </w:p>
    <w:p w:rsidR="00EF0B85" w:rsidRDefault="00EF0B85" w:rsidP="00EF0B85">
      <w:pPr>
        <w:spacing w:after="0" w:line="264" w:lineRule="auto"/>
        <w:ind w:left="5" w:hanging="10"/>
        <w:rPr>
          <w:b/>
          <w:sz w:val="24"/>
        </w:rPr>
      </w:pPr>
    </w:p>
    <w:p w:rsidR="00EF0B85" w:rsidRDefault="00EF0B85" w:rsidP="00EF0B85">
      <w:pPr>
        <w:spacing w:after="0" w:line="264" w:lineRule="auto"/>
        <w:ind w:left="5" w:hanging="10"/>
        <w:rPr>
          <w:b/>
          <w:sz w:val="24"/>
        </w:rPr>
      </w:pPr>
    </w:p>
    <w:p w:rsidR="00EF0B85" w:rsidRDefault="00EF0B85" w:rsidP="00EF0B85">
      <w:pPr>
        <w:spacing w:after="0" w:line="264" w:lineRule="auto"/>
        <w:ind w:left="5" w:hanging="10"/>
        <w:rPr>
          <w:b/>
          <w:sz w:val="24"/>
        </w:rPr>
      </w:pPr>
    </w:p>
    <w:p w:rsidR="00EF0B85" w:rsidRDefault="00EF0B85" w:rsidP="00EF0B85">
      <w:pPr>
        <w:spacing w:after="0" w:line="264" w:lineRule="auto"/>
        <w:ind w:left="5" w:hanging="10"/>
        <w:rPr>
          <w:b/>
          <w:sz w:val="24"/>
        </w:rPr>
      </w:pPr>
    </w:p>
    <w:p w:rsidR="00EF0B85" w:rsidRDefault="00EF0B85" w:rsidP="00EF0B85">
      <w:pPr>
        <w:spacing w:after="0" w:line="264" w:lineRule="auto"/>
        <w:ind w:left="5" w:hanging="10"/>
        <w:rPr>
          <w:b/>
          <w:sz w:val="24"/>
        </w:rPr>
      </w:pPr>
    </w:p>
    <w:p w:rsidR="00EF0B85" w:rsidRDefault="00EF0B85" w:rsidP="00EF0B85">
      <w:pPr>
        <w:spacing w:after="0" w:line="264" w:lineRule="auto"/>
        <w:ind w:left="5" w:hanging="10"/>
        <w:rPr>
          <w:b/>
          <w:sz w:val="24"/>
        </w:rPr>
      </w:pPr>
    </w:p>
    <w:p w:rsidR="00EF0B85" w:rsidRDefault="00EF0B85" w:rsidP="00EF0B85">
      <w:pPr>
        <w:spacing w:after="0" w:line="264" w:lineRule="auto"/>
        <w:ind w:left="5" w:hanging="10"/>
        <w:rPr>
          <w:b/>
          <w:sz w:val="24"/>
        </w:rPr>
      </w:pPr>
    </w:p>
    <w:p w:rsidR="00EF0B85" w:rsidRDefault="00EF0B85" w:rsidP="00EF0B85">
      <w:pPr>
        <w:spacing w:after="0" w:line="264" w:lineRule="auto"/>
        <w:ind w:left="5" w:hanging="10"/>
        <w:rPr>
          <w:b/>
          <w:sz w:val="24"/>
        </w:rPr>
      </w:pPr>
    </w:p>
    <w:p w:rsidR="00EF0B85" w:rsidRDefault="00EF0B85" w:rsidP="00EF0B85">
      <w:pPr>
        <w:spacing w:after="0" w:line="264" w:lineRule="auto"/>
        <w:ind w:left="5" w:hanging="10"/>
        <w:rPr>
          <w:b/>
          <w:sz w:val="24"/>
        </w:rPr>
      </w:pPr>
    </w:p>
    <w:p w:rsidR="00EF0B85" w:rsidRDefault="00EF0B85" w:rsidP="00EF0B85">
      <w:pPr>
        <w:spacing w:after="0" w:line="264" w:lineRule="auto"/>
        <w:ind w:left="5" w:hanging="10"/>
        <w:rPr>
          <w:b/>
          <w:sz w:val="24"/>
        </w:rPr>
      </w:pPr>
    </w:p>
    <w:p w:rsidR="00EF0B85" w:rsidRDefault="00EF0B85" w:rsidP="00EF0B85">
      <w:pPr>
        <w:spacing w:after="0" w:line="264" w:lineRule="auto"/>
        <w:ind w:left="5" w:hanging="10"/>
        <w:rPr>
          <w:b/>
          <w:sz w:val="24"/>
        </w:rPr>
      </w:pPr>
    </w:p>
    <w:p w:rsidR="00EF0B85" w:rsidRDefault="00EF0B85" w:rsidP="00EF0B85">
      <w:pPr>
        <w:spacing w:after="0" w:line="264" w:lineRule="auto"/>
        <w:ind w:left="5" w:hanging="10"/>
        <w:rPr>
          <w:b/>
          <w:sz w:val="24"/>
        </w:rPr>
      </w:pPr>
    </w:p>
    <w:p w:rsidR="00EF0B85" w:rsidRDefault="00EF0B85" w:rsidP="00EF0B85">
      <w:pPr>
        <w:spacing w:after="0" w:line="264" w:lineRule="auto"/>
        <w:ind w:left="5" w:hanging="10"/>
        <w:rPr>
          <w:b/>
          <w:sz w:val="24"/>
        </w:rPr>
      </w:pPr>
    </w:p>
    <w:p w:rsidR="00EF0B85" w:rsidRDefault="00EF0B85" w:rsidP="00EF0B85">
      <w:pPr>
        <w:spacing w:after="0" w:line="264" w:lineRule="auto"/>
        <w:ind w:left="5" w:hanging="10"/>
        <w:rPr>
          <w:b/>
          <w:sz w:val="24"/>
        </w:rPr>
      </w:pPr>
    </w:p>
    <w:p w:rsidR="00EF0B85" w:rsidRDefault="00EF0B85" w:rsidP="00EF0B85">
      <w:pPr>
        <w:spacing w:after="0" w:line="264" w:lineRule="auto"/>
        <w:ind w:left="5" w:hanging="10"/>
        <w:rPr>
          <w:b/>
          <w:sz w:val="24"/>
        </w:rPr>
      </w:pPr>
    </w:p>
    <w:p w:rsidR="00EF0B85" w:rsidRDefault="00EF0B85" w:rsidP="00EF0B85">
      <w:pPr>
        <w:spacing w:after="0" w:line="264" w:lineRule="auto"/>
        <w:ind w:left="5" w:hanging="10"/>
        <w:rPr>
          <w:b/>
          <w:sz w:val="24"/>
        </w:rPr>
      </w:pPr>
    </w:p>
    <w:p w:rsidR="00EF0B85" w:rsidRPr="00EF0B85" w:rsidRDefault="00EF0B85" w:rsidP="00EF0B85">
      <w:pPr>
        <w:spacing w:after="0" w:line="264" w:lineRule="auto"/>
        <w:ind w:left="5" w:hanging="10"/>
        <w:rPr>
          <w:b/>
          <w:sz w:val="20"/>
        </w:rPr>
        <w:sectPr w:rsidR="00EF0B85" w:rsidRPr="00EF0B85">
          <w:pgSz w:w="11904" w:h="16834"/>
          <w:pgMar w:top="1478" w:right="1738" w:bottom="1440" w:left="1469" w:header="708" w:footer="708" w:gutter="0"/>
          <w:cols w:space="708"/>
        </w:sectPr>
      </w:pPr>
    </w:p>
    <w:p w:rsidR="00EF0B85" w:rsidRDefault="00EF0B85" w:rsidP="00EF0B85">
      <w:pPr>
        <w:spacing w:after="0" w:line="264" w:lineRule="auto"/>
        <w:rPr>
          <w:b/>
          <w:sz w:val="24"/>
        </w:rPr>
      </w:pPr>
    </w:p>
    <w:p w:rsidR="00EF0B85" w:rsidRDefault="00EF0B85" w:rsidP="00EF0B85">
      <w:pPr>
        <w:spacing w:after="0" w:line="264" w:lineRule="auto"/>
        <w:rPr>
          <w:b/>
          <w:sz w:val="24"/>
        </w:rPr>
      </w:pPr>
    </w:p>
    <w:p w:rsidR="00EF0B85" w:rsidRDefault="00EF0B85" w:rsidP="00EF0B85">
      <w:pPr>
        <w:spacing w:after="0" w:line="264" w:lineRule="auto"/>
        <w:rPr>
          <w:b/>
          <w:sz w:val="24"/>
        </w:rPr>
      </w:pPr>
    </w:p>
    <w:p w:rsidR="00441ECC" w:rsidRDefault="00441ECC">
      <w:pPr>
        <w:spacing w:after="4" w:line="221" w:lineRule="auto"/>
        <w:ind w:left="677" w:right="-15" w:firstLine="101"/>
      </w:pPr>
    </w:p>
    <w:sectPr w:rsidR="00441ECC">
      <w:type w:val="continuous"/>
      <w:pgSz w:w="11904" w:h="16834"/>
      <w:pgMar w:top="1440" w:right="1334" w:bottom="1440" w:left="1478" w:header="708" w:footer="708" w:gutter="0"/>
      <w:cols w:num="2" w:space="708" w:equalWidth="0">
        <w:col w:w="3590" w:space="2602"/>
        <w:col w:w="28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CC"/>
    <w:rsid w:val="00441ECC"/>
    <w:rsid w:val="006A14D5"/>
    <w:rsid w:val="00E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890B"/>
  <w15:docId w15:val="{84A8C2AB-F1A0-4380-B2FF-62E2F925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Němcová</dc:creator>
  <cp:keywords/>
  <cp:lastModifiedBy>Nikola Němcová</cp:lastModifiedBy>
  <cp:revision>3</cp:revision>
  <dcterms:created xsi:type="dcterms:W3CDTF">2022-06-30T08:48:00Z</dcterms:created>
  <dcterms:modified xsi:type="dcterms:W3CDTF">2022-06-30T08:53:00Z</dcterms:modified>
</cp:coreProperties>
</file>