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4B69F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B69F8">
        <w:rPr>
          <w:b/>
          <w:i/>
          <w:sz w:val="22"/>
          <w:szCs w:val="24"/>
        </w:rPr>
        <w:t>Objednatelem</w:t>
      </w:r>
      <w:r w:rsidR="001C7929" w:rsidRPr="004B69F8">
        <w:rPr>
          <w:b/>
          <w:sz w:val="22"/>
          <w:szCs w:val="24"/>
        </w:rPr>
        <w:t xml:space="preserve"> </w:t>
      </w:r>
    </w:p>
    <w:p w14:paraId="7C983CC3" w14:textId="39294BCD" w:rsidR="008D3C11" w:rsidRPr="004B69F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>Krajská knihovna v Pardubicích</w:t>
      </w:r>
    </w:p>
    <w:p w14:paraId="073F4117" w14:textId="45B94146" w:rsidR="008D3C11" w:rsidRPr="004B69F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>Pernštýnské náměstí 77</w:t>
      </w:r>
    </w:p>
    <w:p w14:paraId="6F09FF5B" w14:textId="66B88034" w:rsidR="008D3C11" w:rsidRPr="004B69F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 xml:space="preserve">530 </w:t>
      </w:r>
      <w:proofErr w:type="gramStart"/>
      <w:r w:rsidRPr="004B69F8">
        <w:rPr>
          <w:sz w:val="22"/>
          <w:szCs w:val="24"/>
        </w:rPr>
        <w:t>02  Pardubice</w:t>
      </w:r>
      <w:proofErr w:type="gramEnd"/>
    </w:p>
    <w:p w14:paraId="22C93AC0" w14:textId="77777777" w:rsidR="00053702" w:rsidRPr="004B69F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b/>
          <w:sz w:val="22"/>
          <w:szCs w:val="24"/>
        </w:rPr>
        <w:t>…</w:t>
      </w:r>
    </w:p>
    <w:p w14:paraId="1CDF8E27" w14:textId="77777777" w:rsidR="00053702" w:rsidRPr="004B69F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>a</w:t>
      </w:r>
    </w:p>
    <w:p w14:paraId="475D1CB3" w14:textId="63384F38" w:rsidR="00053702" w:rsidRPr="004B69F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B69F8">
        <w:rPr>
          <w:b/>
          <w:i/>
          <w:sz w:val="22"/>
          <w:szCs w:val="24"/>
        </w:rPr>
        <w:t>Dodavatelem</w:t>
      </w:r>
      <w:r w:rsidR="001C7929" w:rsidRPr="004B69F8">
        <w:rPr>
          <w:b/>
          <w:sz w:val="22"/>
          <w:szCs w:val="24"/>
        </w:rPr>
        <w:t xml:space="preserve"> </w:t>
      </w:r>
    </w:p>
    <w:p w14:paraId="0243F815" w14:textId="79552F51" w:rsidR="008D3C11" w:rsidRPr="004B69F8" w:rsidRDefault="004B69F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 w:rsidRPr="004B69F8">
        <w:rPr>
          <w:sz w:val="22"/>
          <w:szCs w:val="24"/>
        </w:rPr>
        <w:t>Edenred</w:t>
      </w:r>
      <w:proofErr w:type="spellEnd"/>
      <w:r w:rsidRPr="004B69F8">
        <w:rPr>
          <w:sz w:val="22"/>
          <w:szCs w:val="24"/>
        </w:rPr>
        <w:t xml:space="preserve"> CZ s.r.o.</w:t>
      </w:r>
    </w:p>
    <w:p w14:paraId="7D80ADBB" w14:textId="1183F0B9" w:rsidR="008D3C11" w:rsidRPr="004B69F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>Pernerova 691/42</w:t>
      </w:r>
    </w:p>
    <w:p w14:paraId="0DB6AEE5" w14:textId="5B319AF2" w:rsidR="008D3C11" w:rsidRPr="004B69F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sz w:val="22"/>
          <w:szCs w:val="24"/>
        </w:rPr>
        <w:t xml:space="preserve">186 </w:t>
      </w:r>
      <w:proofErr w:type="gramStart"/>
      <w:r w:rsidRPr="004B69F8">
        <w:rPr>
          <w:sz w:val="22"/>
          <w:szCs w:val="24"/>
        </w:rPr>
        <w:t>00  Praha</w:t>
      </w:r>
      <w:proofErr w:type="gramEnd"/>
      <w:r w:rsidRPr="004B69F8">
        <w:rPr>
          <w:sz w:val="22"/>
          <w:szCs w:val="24"/>
        </w:rPr>
        <w:t xml:space="preserve"> 8 - Karlín</w:t>
      </w:r>
    </w:p>
    <w:p w14:paraId="5A22D126" w14:textId="77777777" w:rsidR="00053702" w:rsidRPr="004B69F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B69F8">
        <w:rPr>
          <w:b/>
          <w:sz w:val="22"/>
          <w:szCs w:val="24"/>
        </w:rPr>
        <w:t>…</w:t>
      </w:r>
    </w:p>
    <w:p w14:paraId="258EA30E" w14:textId="77777777" w:rsidR="005826C5" w:rsidRPr="004B69F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4B69F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0C35666" w:rsidR="005826C5" w:rsidRPr="004B69F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>Smluvní strany uzavřely</w:t>
      </w:r>
      <w:r w:rsidR="00EE2DE9" w:rsidRPr="004B69F8">
        <w:rPr>
          <w:rFonts w:ascii="Times New Roman" w:hAnsi="Times New Roman" w:cs="Times New Roman"/>
          <w:szCs w:val="24"/>
        </w:rPr>
        <w:t xml:space="preserve"> dne </w:t>
      </w:r>
      <w:r w:rsidR="004B69F8" w:rsidRPr="004B69F8">
        <w:rPr>
          <w:rFonts w:ascii="Times New Roman" w:hAnsi="Times New Roman" w:cs="Times New Roman"/>
          <w:szCs w:val="24"/>
        </w:rPr>
        <w:t>06.09.2021</w:t>
      </w:r>
      <w:r w:rsidR="00EE2DE9" w:rsidRPr="004B69F8">
        <w:rPr>
          <w:rFonts w:ascii="Times New Roman" w:hAnsi="Times New Roman" w:cs="Times New Roman"/>
          <w:szCs w:val="24"/>
        </w:rPr>
        <w:t xml:space="preserve"> smlouvu</w:t>
      </w:r>
      <w:r w:rsidR="008D3C11" w:rsidRPr="004B69F8">
        <w:rPr>
          <w:rFonts w:ascii="Times New Roman" w:hAnsi="Times New Roman" w:cs="Times New Roman"/>
          <w:szCs w:val="24"/>
        </w:rPr>
        <w:t xml:space="preserve"> (objednávku)</w:t>
      </w:r>
      <w:r w:rsidR="005826C5" w:rsidRPr="004B69F8">
        <w:rPr>
          <w:rFonts w:ascii="Times New Roman" w:hAnsi="Times New Roman" w:cs="Times New Roman"/>
          <w:szCs w:val="24"/>
        </w:rPr>
        <w:t>, jejímž předmětem byl</w:t>
      </w:r>
      <w:r w:rsidR="008D3C11" w:rsidRPr="004B69F8">
        <w:rPr>
          <w:rFonts w:ascii="Times New Roman" w:hAnsi="Times New Roman" w:cs="Times New Roman"/>
          <w:szCs w:val="24"/>
        </w:rPr>
        <w:t>a</w:t>
      </w:r>
      <w:r w:rsidR="00645C69" w:rsidRPr="004B69F8">
        <w:rPr>
          <w:rFonts w:ascii="Times New Roman" w:hAnsi="Times New Roman" w:cs="Times New Roman"/>
          <w:szCs w:val="24"/>
        </w:rPr>
        <w:t xml:space="preserve"> </w:t>
      </w:r>
      <w:r w:rsidR="008D3C11" w:rsidRPr="004B69F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4B69F8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4B69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4B69F8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4B69F8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4B69F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Strana </w:t>
      </w:r>
      <w:r w:rsidR="003A785F" w:rsidRPr="004B69F8">
        <w:rPr>
          <w:rFonts w:ascii="Times New Roman" w:hAnsi="Times New Roman" w:cs="Times New Roman"/>
          <w:szCs w:val="24"/>
        </w:rPr>
        <w:t>Krajská knihovna v Pardubicích</w:t>
      </w:r>
      <w:r w:rsidRPr="004B69F8">
        <w:rPr>
          <w:rFonts w:ascii="Times New Roman" w:hAnsi="Times New Roman" w:cs="Times New Roman"/>
          <w:szCs w:val="24"/>
        </w:rPr>
        <w:t xml:space="preserve"> </w:t>
      </w:r>
      <w:r w:rsidR="00C40933" w:rsidRPr="004B69F8">
        <w:rPr>
          <w:rFonts w:ascii="Times New Roman" w:hAnsi="Times New Roman" w:cs="Times New Roman"/>
          <w:szCs w:val="24"/>
        </w:rPr>
        <w:t>je povinný</w:t>
      </w:r>
      <w:r w:rsidR="00EE2DE9" w:rsidRPr="004B69F8">
        <w:rPr>
          <w:rFonts w:ascii="Times New Roman" w:hAnsi="Times New Roman" w:cs="Times New Roman"/>
          <w:szCs w:val="24"/>
        </w:rPr>
        <w:t>m subjektem pro zveřejňování v r</w:t>
      </w:r>
      <w:r w:rsidR="00C40933" w:rsidRPr="004B69F8">
        <w:rPr>
          <w:rFonts w:ascii="Times New Roman" w:hAnsi="Times New Roman" w:cs="Times New Roman"/>
          <w:szCs w:val="24"/>
        </w:rPr>
        <w:t>egistru smluv dle</w:t>
      </w:r>
      <w:r w:rsidR="00751C06" w:rsidRPr="004B69F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4B69F8">
        <w:rPr>
          <w:rFonts w:ascii="Times New Roman" w:hAnsi="Times New Roman" w:cs="Times New Roman"/>
          <w:szCs w:val="24"/>
        </w:rPr>
        <w:t>článku</w:t>
      </w:r>
      <w:r w:rsidR="00657C9A" w:rsidRPr="004B69F8">
        <w:rPr>
          <w:rFonts w:ascii="Times New Roman" w:hAnsi="Times New Roman" w:cs="Times New Roman"/>
          <w:szCs w:val="24"/>
        </w:rPr>
        <w:t xml:space="preserve"> a má</w:t>
      </w:r>
      <w:r w:rsidR="00C40933" w:rsidRPr="004B69F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4B69F8">
        <w:rPr>
          <w:rFonts w:ascii="Times New Roman" w:hAnsi="Times New Roman" w:cs="Times New Roman"/>
          <w:szCs w:val="24"/>
        </w:rPr>
        <w:t>zákona č. 340/2015 Sb., zákon</w:t>
      </w:r>
      <w:r w:rsidR="00B34EE7" w:rsidRPr="004B69F8">
        <w:rPr>
          <w:rFonts w:ascii="Times New Roman" w:hAnsi="Times New Roman" w:cs="Times New Roman"/>
          <w:szCs w:val="24"/>
        </w:rPr>
        <w:t xml:space="preserve"> </w:t>
      </w:r>
      <w:r w:rsidR="00751C06" w:rsidRPr="004B69F8">
        <w:rPr>
          <w:rFonts w:ascii="Times New Roman" w:hAnsi="Times New Roman" w:cs="Times New Roman"/>
          <w:szCs w:val="24"/>
        </w:rPr>
        <w:t>o registru smluv</w:t>
      </w:r>
      <w:r w:rsidR="005C50FE" w:rsidRPr="004B69F8">
        <w:rPr>
          <w:rFonts w:ascii="Times New Roman" w:hAnsi="Times New Roman" w:cs="Times New Roman"/>
          <w:szCs w:val="24"/>
        </w:rPr>
        <w:t>, ve znění pozdějších předpisů.</w:t>
      </w:r>
      <w:r w:rsidR="00C40933" w:rsidRPr="004B69F8">
        <w:rPr>
          <w:rFonts w:ascii="Times New Roman" w:hAnsi="Times New Roman" w:cs="Times New Roman"/>
          <w:szCs w:val="24"/>
        </w:rPr>
        <w:t xml:space="preserve"> </w:t>
      </w:r>
    </w:p>
    <w:p w14:paraId="5DCD144F" w14:textId="15C56CC6" w:rsidR="00CF5BE9" w:rsidRPr="004B69F8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4B69F8">
        <w:rPr>
          <w:rFonts w:ascii="Times New Roman" w:hAnsi="Times New Roman" w:cs="Times New Roman"/>
          <w:szCs w:val="24"/>
        </w:rPr>
        <w:t xml:space="preserve"> došlo k uveřejnění strojově nečitelné </w:t>
      </w:r>
      <w:r w:rsidRPr="004B69F8">
        <w:rPr>
          <w:rFonts w:ascii="Times New Roman" w:hAnsi="Times New Roman" w:cs="Times New Roman"/>
          <w:szCs w:val="24"/>
        </w:rPr>
        <w:t>smlouvy uvedené v odst. 1</w:t>
      </w:r>
      <w:r w:rsidR="00053702" w:rsidRPr="004B69F8">
        <w:rPr>
          <w:rFonts w:ascii="Times New Roman" w:hAnsi="Times New Roman" w:cs="Times New Roman"/>
          <w:szCs w:val="24"/>
        </w:rPr>
        <w:t xml:space="preserve"> tohoto článku</w:t>
      </w:r>
      <w:r w:rsidRPr="004B69F8">
        <w:rPr>
          <w:rFonts w:ascii="Times New Roman" w:hAnsi="Times New Roman" w:cs="Times New Roman"/>
          <w:szCs w:val="24"/>
        </w:rPr>
        <w:t xml:space="preserve"> v </w:t>
      </w:r>
      <w:r w:rsidR="00EE2DE9" w:rsidRPr="004B69F8">
        <w:rPr>
          <w:rFonts w:ascii="Times New Roman" w:hAnsi="Times New Roman" w:cs="Times New Roman"/>
          <w:szCs w:val="24"/>
        </w:rPr>
        <w:t>r</w:t>
      </w:r>
      <w:r w:rsidRPr="004B69F8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4B69F8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4B69F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4B69F8">
        <w:rPr>
          <w:rFonts w:ascii="Times New Roman" w:hAnsi="Times New Roman" w:cs="Times New Roman"/>
          <w:szCs w:val="24"/>
        </w:rPr>
        <w:t>c</w:t>
      </w:r>
      <w:r w:rsidRPr="004B69F8">
        <w:rPr>
          <w:rFonts w:ascii="Times New Roman" w:hAnsi="Times New Roman" w:cs="Times New Roman"/>
          <w:szCs w:val="24"/>
        </w:rPr>
        <w:t>h z </w:t>
      </w:r>
      <w:r w:rsidR="00053702" w:rsidRPr="004B69F8">
        <w:rPr>
          <w:rFonts w:ascii="Times New Roman" w:hAnsi="Times New Roman" w:cs="Times New Roman"/>
          <w:szCs w:val="24"/>
        </w:rPr>
        <w:t>původn</w:t>
      </w:r>
      <w:r w:rsidRPr="004B69F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4B69F8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4B69F8">
        <w:rPr>
          <w:rFonts w:ascii="Times New Roman" w:hAnsi="Times New Roman" w:cs="Times New Roman"/>
          <w:szCs w:val="24"/>
        </w:rPr>
        <w:t> </w:t>
      </w:r>
      <w:r w:rsidR="00131AF0" w:rsidRPr="004B69F8">
        <w:rPr>
          <w:rFonts w:ascii="Times New Roman" w:hAnsi="Times New Roman" w:cs="Times New Roman"/>
          <w:szCs w:val="24"/>
        </w:rPr>
        <w:t>v souladu s jejím obsahem</w:t>
      </w:r>
      <w:r w:rsidRPr="004B69F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4B69F8">
        <w:rPr>
          <w:rFonts w:ascii="Times New Roman" w:hAnsi="Times New Roman" w:cs="Times New Roman"/>
          <w:szCs w:val="24"/>
        </w:rPr>
        <w:t xml:space="preserve"> vzniklý</w:t>
      </w:r>
      <w:r w:rsidRPr="004B69F8">
        <w:rPr>
          <w:rFonts w:ascii="Times New Roman" w:hAnsi="Times New Roman" w:cs="Times New Roman"/>
          <w:szCs w:val="24"/>
        </w:rPr>
        <w:t xml:space="preserve"> v důsledku </w:t>
      </w:r>
      <w:r w:rsidR="008F39A4" w:rsidRPr="004B69F8">
        <w:rPr>
          <w:rFonts w:ascii="Times New Roman" w:hAnsi="Times New Roman" w:cs="Times New Roman"/>
          <w:szCs w:val="24"/>
        </w:rPr>
        <w:t xml:space="preserve">špatně </w:t>
      </w:r>
      <w:r w:rsidRPr="004B69F8">
        <w:rPr>
          <w:rFonts w:ascii="Times New Roman" w:hAnsi="Times New Roman" w:cs="Times New Roman"/>
          <w:szCs w:val="24"/>
        </w:rPr>
        <w:t>uveřejnění smlouvy v </w:t>
      </w:r>
      <w:r w:rsidR="00EE2DE9" w:rsidRPr="004B69F8">
        <w:rPr>
          <w:rFonts w:ascii="Times New Roman" w:hAnsi="Times New Roman" w:cs="Times New Roman"/>
          <w:szCs w:val="24"/>
        </w:rPr>
        <w:t>r</w:t>
      </w:r>
      <w:r w:rsidRPr="004B69F8">
        <w:rPr>
          <w:rFonts w:ascii="Times New Roman" w:hAnsi="Times New Roman" w:cs="Times New Roman"/>
          <w:szCs w:val="24"/>
        </w:rPr>
        <w:t xml:space="preserve">egistru </w:t>
      </w:r>
      <w:r w:rsidR="00053702" w:rsidRPr="004B69F8">
        <w:rPr>
          <w:rFonts w:ascii="Times New Roman" w:hAnsi="Times New Roman" w:cs="Times New Roman"/>
          <w:szCs w:val="24"/>
        </w:rPr>
        <w:t>smluv, sjednávají smlu</w:t>
      </w:r>
      <w:r w:rsidRPr="004B69F8">
        <w:rPr>
          <w:rFonts w:ascii="Times New Roman" w:hAnsi="Times New Roman" w:cs="Times New Roman"/>
          <w:szCs w:val="24"/>
        </w:rPr>
        <w:t>vní strany tuto novou smlouvu</w:t>
      </w:r>
      <w:r w:rsidR="00053702" w:rsidRPr="004B69F8">
        <w:rPr>
          <w:rFonts w:ascii="Times New Roman" w:hAnsi="Times New Roman" w:cs="Times New Roman"/>
          <w:szCs w:val="24"/>
        </w:rPr>
        <w:t xml:space="preserve"> ve znění</w:t>
      </w:r>
      <w:r w:rsidRPr="004B69F8">
        <w:rPr>
          <w:rFonts w:ascii="Times New Roman" w:hAnsi="Times New Roman" w:cs="Times New Roman"/>
          <w:szCs w:val="24"/>
        </w:rPr>
        <w:t>, jak je dále uvedeno</w:t>
      </w:r>
      <w:r w:rsidR="00053702" w:rsidRPr="004B69F8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4B69F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4B69F8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4B69F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4B69F8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4B69F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4B69F8">
        <w:rPr>
          <w:rFonts w:ascii="Times New Roman" w:hAnsi="Times New Roman" w:cs="Times New Roman"/>
          <w:szCs w:val="24"/>
        </w:rPr>
        <w:t xml:space="preserve">že </w:t>
      </w:r>
      <w:r w:rsidRPr="004B69F8">
        <w:rPr>
          <w:rFonts w:ascii="Times New Roman" w:hAnsi="Times New Roman" w:cs="Times New Roman"/>
          <w:szCs w:val="24"/>
        </w:rPr>
        <w:t>obsah vzájemných práv a povinností</w:t>
      </w:r>
      <w:r w:rsidR="0042172D" w:rsidRPr="004B69F8">
        <w:rPr>
          <w:rFonts w:ascii="Times New Roman" w:hAnsi="Times New Roman" w:cs="Times New Roman"/>
          <w:szCs w:val="24"/>
        </w:rPr>
        <w:t>, který touto smlouvou nově sjednávají,</w:t>
      </w:r>
      <w:r w:rsidRPr="004B69F8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4B69F8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4B69F8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4B69F8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4B69F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4B69F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4B69F8">
        <w:rPr>
          <w:rFonts w:ascii="Times New Roman" w:hAnsi="Times New Roman" w:cs="Times New Roman"/>
          <w:szCs w:val="24"/>
        </w:rPr>
        <w:t xml:space="preserve">budoucí </w:t>
      </w:r>
      <w:r w:rsidRPr="004B69F8">
        <w:rPr>
          <w:rFonts w:ascii="Times New Roman" w:hAnsi="Times New Roman" w:cs="Times New Roman"/>
          <w:szCs w:val="24"/>
        </w:rPr>
        <w:t>plnění</w:t>
      </w:r>
      <w:r w:rsidR="00CD506A" w:rsidRPr="004B69F8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4B69F8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4B69F8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4B69F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4B69F8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4B69F8">
        <w:rPr>
          <w:rFonts w:ascii="Times New Roman" w:hAnsi="Times New Roman" w:cs="Times New Roman"/>
          <w:szCs w:val="24"/>
        </w:rPr>
        <w:t>,</w:t>
      </w:r>
      <w:r w:rsidRPr="004B69F8">
        <w:rPr>
          <w:rFonts w:ascii="Times New Roman" w:hAnsi="Times New Roman" w:cs="Times New Roman"/>
          <w:szCs w:val="24"/>
        </w:rPr>
        <w:t xml:space="preserve"> </w:t>
      </w:r>
      <w:r w:rsidR="00CD506A" w:rsidRPr="004B69F8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4B69F8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4B69F8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4B69F8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4B69F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4B69F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B69F8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4B69F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4B69F8">
        <w:rPr>
          <w:rFonts w:ascii="Times New Roman" w:hAnsi="Times New Roman" w:cs="Times New Roman"/>
          <w:szCs w:val="24"/>
        </w:rPr>
        <w:t>uveřejnění v r</w:t>
      </w:r>
      <w:r w:rsidRPr="004B69F8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4B69F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4B69F8">
        <w:rPr>
          <w:rFonts w:ascii="Times New Roman" w:hAnsi="Times New Roman" w:cs="Times New Roman"/>
          <w:szCs w:val="24"/>
        </w:rPr>
        <w:t xml:space="preserve"> stejnopisech, každý s hodnotou </w:t>
      </w:r>
      <w:r w:rsidRPr="004B69F8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4B69F8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4B69F8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3A9A44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B69F8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4B69F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4B69F8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4B69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4B69F8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4B69F8">
        <w:rPr>
          <w:rFonts w:ascii="Times New Roman" w:hAnsi="Times New Roman" w:cs="Times New Roman"/>
          <w:szCs w:val="24"/>
        </w:rPr>
        <w:t xml:space="preserve"> </w:t>
      </w:r>
      <w:r w:rsidRPr="004B69F8">
        <w:rPr>
          <w:rFonts w:ascii="Times New Roman" w:hAnsi="Times New Roman" w:cs="Times New Roman"/>
          <w:szCs w:val="24"/>
        </w:rPr>
        <w:t>ze dne</w:t>
      </w:r>
      <w:r w:rsidR="00645C69" w:rsidRPr="004B69F8">
        <w:rPr>
          <w:rFonts w:ascii="Times New Roman" w:hAnsi="Times New Roman" w:cs="Times New Roman"/>
          <w:szCs w:val="24"/>
        </w:rPr>
        <w:t xml:space="preserve"> </w:t>
      </w:r>
      <w:r w:rsidR="004B69F8" w:rsidRPr="004B69F8">
        <w:rPr>
          <w:rFonts w:ascii="Times New Roman" w:hAnsi="Times New Roman" w:cs="Times New Roman"/>
          <w:szCs w:val="24"/>
        </w:rPr>
        <w:t>06.09</w:t>
      </w:r>
      <w:r w:rsidR="008F39A4" w:rsidRPr="004B69F8">
        <w:rPr>
          <w:rFonts w:ascii="Times New Roman" w:hAnsi="Times New Roman" w:cs="Times New Roman"/>
          <w:szCs w:val="24"/>
        </w:rPr>
        <w:t>.2021</w:t>
      </w:r>
      <w:bookmarkStart w:id="0" w:name="_GoBack"/>
      <w:bookmarkEnd w:id="0"/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4B69F8">
        <w:trPr>
          <w:jc w:val="center"/>
        </w:trPr>
        <w:tc>
          <w:tcPr>
            <w:tcW w:w="4678" w:type="dxa"/>
          </w:tcPr>
          <w:p w14:paraId="2F645916" w14:textId="7E0FAD86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0661561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4B69F8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4B69F8">
        <w:trPr>
          <w:jc w:val="center"/>
        </w:trPr>
        <w:tc>
          <w:tcPr>
            <w:tcW w:w="4678" w:type="dxa"/>
          </w:tcPr>
          <w:p w14:paraId="16A88A8A" w14:textId="7FDC614A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3A80F24E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60CA3" w14:textId="77777777" w:rsidR="00FB4664" w:rsidRDefault="00FB4664" w:rsidP="000425BE">
      <w:pPr>
        <w:spacing w:after="0" w:line="240" w:lineRule="auto"/>
      </w:pPr>
      <w:r>
        <w:separator/>
      </w:r>
    </w:p>
  </w:endnote>
  <w:endnote w:type="continuationSeparator" w:id="0">
    <w:p w14:paraId="04925CE7" w14:textId="77777777" w:rsidR="00FB4664" w:rsidRDefault="00FB4664" w:rsidP="000425BE">
      <w:pPr>
        <w:spacing w:after="0" w:line="240" w:lineRule="auto"/>
      </w:pPr>
      <w:r>
        <w:continuationSeparator/>
      </w:r>
    </w:p>
  </w:endnote>
  <w:endnote w:type="continuationNotice" w:id="1">
    <w:p w14:paraId="4C4DB029" w14:textId="77777777" w:rsidR="00FB4664" w:rsidRDefault="00FB4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0BB4" w14:textId="77777777" w:rsidR="00FB4664" w:rsidRDefault="00FB4664" w:rsidP="000425BE">
      <w:pPr>
        <w:spacing w:after="0" w:line="240" w:lineRule="auto"/>
      </w:pPr>
      <w:r>
        <w:separator/>
      </w:r>
    </w:p>
  </w:footnote>
  <w:footnote w:type="continuationSeparator" w:id="0">
    <w:p w14:paraId="78287499" w14:textId="77777777" w:rsidR="00FB4664" w:rsidRDefault="00FB4664" w:rsidP="000425BE">
      <w:pPr>
        <w:spacing w:after="0" w:line="240" w:lineRule="auto"/>
      </w:pPr>
      <w:r>
        <w:continuationSeparator/>
      </w:r>
    </w:p>
  </w:footnote>
  <w:footnote w:type="continuationNotice" w:id="1">
    <w:p w14:paraId="0CB64A64" w14:textId="77777777" w:rsidR="00FB4664" w:rsidRDefault="00FB46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B69F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95B7A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65D-4318-4A77-8690-729FC532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2022-06-30T12:10:00Z</dcterms:created>
  <dcterms:modified xsi:type="dcterms:W3CDTF">2022-06-30T12:10:00Z</dcterms:modified>
</cp:coreProperties>
</file>