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335E2DC4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62E2C">
        <w:rPr>
          <w:sz w:val="24"/>
          <w:szCs w:val="24"/>
        </w:rPr>
        <w:t> </w:t>
      </w:r>
      <w:r w:rsidR="004A4C70">
        <w:rPr>
          <w:sz w:val="24"/>
          <w:szCs w:val="24"/>
        </w:rPr>
        <w:t>Děčíně</w:t>
      </w:r>
      <w:r>
        <w:rPr>
          <w:sz w:val="24"/>
          <w:szCs w:val="24"/>
        </w:rPr>
        <w:t xml:space="preserve">, </w:t>
      </w:r>
      <w:r w:rsidR="004A4C70">
        <w:rPr>
          <w:sz w:val="24"/>
          <w:szCs w:val="24"/>
        </w:rPr>
        <w:t>13</w:t>
      </w:r>
      <w:r w:rsidR="000D2235">
        <w:rPr>
          <w:sz w:val="24"/>
          <w:szCs w:val="24"/>
        </w:rPr>
        <w:t>.</w:t>
      </w:r>
      <w:r w:rsidR="003F71A4">
        <w:rPr>
          <w:sz w:val="24"/>
          <w:szCs w:val="24"/>
        </w:rPr>
        <w:t>5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3DCC6E35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4A4C70">
        <w:rPr>
          <w:bCs/>
          <w:sz w:val="24"/>
          <w:szCs w:val="24"/>
        </w:rPr>
        <w:t>112</w:t>
      </w:r>
      <w:r w:rsidR="00FC56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z</w:t>
      </w:r>
      <w:r w:rsidR="000D2235">
        <w:rPr>
          <w:bCs/>
          <w:sz w:val="24"/>
          <w:szCs w:val="24"/>
        </w:rPr>
        <w:t> </w:t>
      </w:r>
      <w:r w:rsidR="004A4C70">
        <w:rPr>
          <w:bCs/>
          <w:sz w:val="24"/>
          <w:szCs w:val="24"/>
        </w:rPr>
        <w:t xml:space="preserve"> 11</w:t>
      </w:r>
      <w:r w:rsidR="000D2235">
        <w:rPr>
          <w:bCs/>
          <w:sz w:val="24"/>
          <w:szCs w:val="24"/>
        </w:rPr>
        <w:t>.</w:t>
      </w:r>
      <w:r w:rsidR="00FC56E9">
        <w:rPr>
          <w:bCs/>
          <w:sz w:val="24"/>
          <w:szCs w:val="24"/>
        </w:rPr>
        <w:t>5</w:t>
      </w:r>
      <w:r w:rsidR="000D2235">
        <w:rPr>
          <w:bCs/>
          <w:sz w:val="24"/>
          <w:szCs w:val="24"/>
        </w:rPr>
        <w:t>.</w:t>
      </w:r>
      <w:proofErr w:type="gramEnd"/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0A53C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544F60">
        <w:rPr>
          <w:bCs/>
          <w:sz w:val="24"/>
          <w:szCs w:val="24"/>
        </w:rPr>
        <w:t xml:space="preserve"> </w:t>
      </w:r>
      <w:r w:rsidR="003F71A4">
        <w:rPr>
          <w:bCs/>
          <w:sz w:val="24"/>
          <w:szCs w:val="24"/>
        </w:rPr>
        <w:t xml:space="preserve">provedení </w:t>
      </w:r>
      <w:r w:rsidR="004A4C70">
        <w:rPr>
          <w:bCs/>
          <w:sz w:val="24"/>
          <w:szCs w:val="24"/>
        </w:rPr>
        <w:t>úpravy venkovní plochy v Horní poustevně čp. 18, středisko 211</w:t>
      </w:r>
      <w:r w:rsidR="00B859B4">
        <w:rPr>
          <w:bCs/>
          <w:sz w:val="24"/>
          <w:szCs w:val="24"/>
        </w:rPr>
        <w:t>,</w:t>
      </w:r>
      <w:r w:rsidR="000A53CC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4835A7">
        <w:rPr>
          <w:sz w:val="24"/>
          <w:szCs w:val="24"/>
        </w:rPr>
        <w:t xml:space="preserve"> </w:t>
      </w:r>
      <w:r w:rsidR="004A4C70">
        <w:rPr>
          <w:sz w:val="24"/>
          <w:szCs w:val="24"/>
        </w:rPr>
        <w:t>69353,-</w:t>
      </w:r>
      <w:r w:rsidR="00B859B4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 xml:space="preserve">Kč </w:t>
      </w:r>
      <w:r w:rsidR="00B5050A">
        <w:rPr>
          <w:sz w:val="24"/>
          <w:szCs w:val="24"/>
        </w:rPr>
        <w:t xml:space="preserve">bez </w:t>
      </w:r>
      <w:r w:rsidR="00223A13">
        <w:rPr>
          <w:sz w:val="24"/>
          <w:szCs w:val="24"/>
        </w:rPr>
        <w:t>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0A20D429" w:rsidR="001762A9" w:rsidRDefault="001762A9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6A48E5">
        <w:rPr>
          <w:sz w:val="24"/>
          <w:szCs w:val="24"/>
        </w:rPr>
        <w:t xml:space="preserve"> </w:t>
      </w:r>
      <w:r w:rsidR="004A4C70">
        <w:rPr>
          <w:sz w:val="24"/>
          <w:szCs w:val="24"/>
        </w:rPr>
        <w:t>83917,13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2877DC86" w14:textId="77777777" w:rsidR="004A4C70" w:rsidRDefault="004A4C70" w:rsidP="00223A13">
      <w:pPr>
        <w:rPr>
          <w:rFonts w:asciiTheme="minorHAnsi" w:hAnsiTheme="minorHAnsi"/>
          <w:sz w:val="24"/>
          <w:szCs w:val="24"/>
        </w:rPr>
      </w:pP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1953B9ED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4A4C70">
        <w:rPr>
          <w:sz w:val="24"/>
          <w:szCs w:val="24"/>
        </w:rPr>
        <w:t>15</w:t>
      </w:r>
      <w:r w:rsidR="000D2235">
        <w:rPr>
          <w:sz w:val="24"/>
          <w:szCs w:val="24"/>
        </w:rPr>
        <w:t>.</w:t>
      </w:r>
      <w:r w:rsidR="004A4C70">
        <w:rPr>
          <w:sz w:val="24"/>
          <w:szCs w:val="24"/>
        </w:rPr>
        <w:t>7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0A53CC">
        <w:rPr>
          <w:sz w:val="24"/>
          <w:szCs w:val="24"/>
        </w:rPr>
        <w:t>2</w:t>
      </w:r>
    </w:p>
    <w:p w14:paraId="3C108A3F" w14:textId="619461DC" w:rsidR="004A4C70" w:rsidRDefault="004A4C70" w:rsidP="00755FDC">
      <w:pPr>
        <w:rPr>
          <w:sz w:val="24"/>
          <w:szCs w:val="24"/>
        </w:rPr>
      </w:pPr>
    </w:p>
    <w:p w14:paraId="147B1FFF" w14:textId="528742C4" w:rsidR="004A4C70" w:rsidRDefault="004A4C70" w:rsidP="00755FDC">
      <w:pPr>
        <w:rPr>
          <w:sz w:val="24"/>
          <w:szCs w:val="24"/>
        </w:rPr>
      </w:pPr>
    </w:p>
    <w:p w14:paraId="2A193DD5" w14:textId="77777777" w:rsidR="004A4C70" w:rsidRDefault="004A4C70" w:rsidP="00755FDC">
      <w:pPr>
        <w:rPr>
          <w:sz w:val="24"/>
          <w:szCs w:val="24"/>
        </w:rPr>
      </w:pPr>
    </w:p>
    <w:p w14:paraId="0FBA5521" w14:textId="7A6087CF" w:rsidR="004A4C70" w:rsidRDefault="004A4C70" w:rsidP="00755FDC">
      <w:pPr>
        <w:rPr>
          <w:sz w:val="24"/>
          <w:szCs w:val="24"/>
        </w:rPr>
      </w:pPr>
    </w:p>
    <w:p w14:paraId="64471293" w14:textId="15A06D58" w:rsidR="004A4C70" w:rsidRDefault="004A4C70" w:rsidP="00755FDC">
      <w:pPr>
        <w:rPr>
          <w:sz w:val="24"/>
          <w:szCs w:val="24"/>
        </w:rPr>
      </w:pPr>
    </w:p>
    <w:p w14:paraId="468F7793" w14:textId="77777777" w:rsidR="004A4C70" w:rsidRDefault="004A4C70" w:rsidP="00755FDC">
      <w:pPr>
        <w:rPr>
          <w:sz w:val="24"/>
          <w:szCs w:val="24"/>
        </w:rPr>
      </w:pPr>
    </w:p>
    <w:p w14:paraId="1C380733" w14:textId="1096F424" w:rsidR="004A4C70" w:rsidRDefault="004A4C70" w:rsidP="004A4C70">
      <w:pPr>
        <w:pStyle w:val="normal-p0"/>
        <w:shd w:val="clear" w:color="auto" w:fill="FFFFFF"/>
        <w:spacing w:before="0" w:beforeAutospacing="0" w:after="0" w:afterAutospacing="0"/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</w:pPr>
      <w:r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 xml:space="preserve"> KOMPLEX DC s.r.o.</w:t>
      </w:r>
      <w:r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br/>
        <w:t xml:space="preserve"> </w:t>
      </w:r>
      <w:proofErr w:type="gramStart"/>
      <w:r>
        <w:rPr>
          <w:rStyle w:val="normal-c0"/>
          <w:rFonts w:ascii="Arial" w:hAnsi="Arial" w:cs="Arial"/>
          <w:bCs/>
          <w:color w:val="000000" w:themeColor="text1"/>
          <w:sz w:val="20"/>
          <w:szCs w:val="20"/>
        </w:rPr>
        <w:t>Miloš  Černohorský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br/>
      </w:r>
      <w:r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Teplická 8 (bývalý zámeček)</w:t>
      </w:r>
      <w:r>
        <w:rPr>
          <w:rFonts w:ascii="Arial" w:hAnsi="Arial" w:cs="Arial"/>
          <w:bCs/>
          <w:color w:val="000000" w:themeColor="text1"/>
          <w:sz w:val="20"/>
          <w:szCs w:val="20"/>
        </w:rPr>
        <w:br/>
      </w:r>
      <w:r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 xml:space="preserve"> 405 05  Děčín – </w:t>
      </w:r>
      <w:proofErr w:type="spellStart"/>
      <w:r>
        <w:rPr>
          <w:rStyle w:val="normal-c1"/>
          <w:rFonts w:ascii="Arial" w:hAnsi="Arial" w:cs="Arial"/>
          <w:bCs/>
          <w:color w:val="000000" w:themeColor="text1"/>
          <w:sz w:val="20"/>
          <w:szCs w:val="20"/>
        </w:rPr>
        <w:t>Bynov</w:t>
      </w:r>
      <w:proofErr w:type="spellEnd"/>
    </w:p>
    <w:p w14:paraId="5E6757B9" w14:textId="77777777" w:rsidR="004A4C70" w:rsidRDefault="004A4C70" w:rsidP="004A4C70">
      <w:pPr>
        <w:pStyle w:val="normal-p0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7F0C946" w14:textId="3E3D3CCA" w:rsidR="004A4C70" w:rsidRDefault="004A4C70" w:rsidP="004A4C70">
      <w:pPr>
        <w:rPr>
          <w:rFonts w:ascii="Arial" w:hAnsi="Arial" w:cs="Arial"/>
          <w:bCs/>
          <w:color w:val="000000" w:themeColor="text1"/>
          <w:kern w:val="0"/>
        </w:rPr>
      </w:pPr>
      <w:r>
        <w:rPr>
          <w:rFonts w:ascii="Arial" w:hAnsi="Arial" w:cs="Arial"/>
          <w:bCs/>
          <w:color w:val="000000" w:themeColor="text1"/>
          <w:kern w:val="0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kern w:val="0"/>
        </w:rPr>
        <w:t xml:space="preserve">IČO:   </w:t>
      </w:r>
      <w:proofErr w:type="gramEnd"/>
      <w:r>
        <w:rPr>
          <w:rFonts w:ascii="Arial" w:hAnsi="Arial" w:cs="Arial"/>
          <w:bCs/>
          <w:color w:val="000000" w:themeColor="text1"/>
          <w:kern w:val="0"/>
        </w:rPr>
        <w:t>28687108</w:t>
      </w:r>
    </w:p>
    <w:p w14:paraId="2B664DBC" w14:textId="015CB986" w:rsidR="004A4C70" w:rsidRDefault="004A4C70" w:rsidP="004A4C70">
      <w:pPr>
        <w:rPr>
          <w:rFonts w:eastAsia="Arial Unicode MS"/>
          <w:kern w:val="2"/>
          <w:sz w:val="24"/>
          <w:szCs w:val="24"/>
          <w:lang w:eastAsia="ar-SA"/>
        </w:rPr>
      </w:pPr>
      <w:r>
        <w:rPr>
          <w:rStyle w:val="Siln"/>
          <w:rFonts w:ascii="Arial" w:hAnsi="Arial" w:cs="Arial"/>
          <w:b w:val="0"/>
          <w:color w:val="000000" w:themeColor="text1"/>
          <w:kern w:val="0"/>
        </w:rPr>
        <w:t xml:space="preserve"> </w:t>
      </w:r>
      <w:proofErr w:type="gramStart"/>
      <w:r>
        <w:rPr>
          <w:rStyle w:val="Siln"/>
          <w:rFonts w:ascii="Arial" w:hAnsi="Arial" w:cs="Arial"/>
          <w:b w:val="0"/>
          <w:color w:val="000000" w:themeColor="text1"/>
          <w:kern w:val="0"/>
        </w:rPr>
        <w:t xml:space="preserve">DIČ:   </w:t>
      </w:r>
      <w:proofErr w:type="gramEnd"/>
      <w:hyperlink r:id="rId5" w:tooltip="DIČ: CZ28687108" w:history="1">
        <w:r>
          <w:rPr>
            <w:rStyle w:val="Hypertextovodkaz"/>
            <w:rFonts w:ascii="Arial" w:hAnsi="Arial" w:cs="Arial"/>
            <w:bCs/>
            <w:color w:val="000000" w:themeColor="text1"/>
            <w:kern w:val="0"/>
          </w:rPr>
          <w:t>CZ28687108</w:t>
        </w:r>
      </w:hyperlink>
    </w:p>
    <w:p w14:paraId="055D476D" w14:textId="77777777" w:rsidR="00FC56E9" w:rsidRDefault="00FC56E9" w:rsidP="004A4C70">
      <w:pPr>
        <w:rPr>
          <w:sz w:val="24"/>
          <w:szCs w:val="24"/>
        </w:rPr>
      </w:pPr>
    </w:p>
    <w:sectPr w:rsidR="00FC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A53CC"/>
    <w:rsid w:val="000D2235"/>
    <w:rsid w:val="00127308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4A4C70"/>
    <w:rsid w:val="00544F60"/>
    <w:rsid w:val="005C7FA4"/>
    <w:rsid w:val="00600159"/>
    <w:rsid w:val="00662AC8"/>
    <w:rsid w:val="006709A6"/>
    <w:rsid w:val="006A48E5"/>
    <w:rsid w:val="006A7CD6"/>
    <w:rsid w:val="00746925"/>
    <w:rsid w:val="00755FDC"/>
    <w:rsid w:val="007C0FF6"/>
    <w:rsid w:val="008213C9"/>
    <w:rsid w:val="00A5745A"/>
    <w:rsid w:val="00AC62A7"/>
    <w:rsid w:val="00AD5CFF"/>
    <w:rsid w:val="00B34EDA"/>
    <w:rsid w:val="00B5050A"/>
    <w:rsid w:val="00B859B4"/>
    <w:rsid w:val="00B956BB"/>
    <w:rsid w:val="00BE3CB7"/>
    <w:rsid w:val="00C12318"/>
    <w:rsid w:val="00C62E2C"/>
    <w:rsid w:val="00CE3C19"/>
    <w:rsid w:val="00D201CF"/>
    <w:rsid w:val="00D3729D"/>
    <w:rsid w:val="00D66184"/>
    <w:rsid w:val="00D84D39"/>
    <w:rsid w:val="00DE48DB"/>
    <w:rsid w:val="00E5656E"/>
    <w:rsid w:val="00F62CBC"/>
    <w:rsid w:val="00FB2F23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jstrik-firem.kurzy.cz/28687108/komplex-dc-sro/registrace-dp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2022-05-11T07:35:00Z</cp:lastPrinted>
  <dcterms:created xsi:type="dcterms:W3CDTF">2022-06-30T07:45:00Z</dcterms:created>
  <dcterms:modified xsi:type="dcterms:W3CDTF">2022-06-30T07:45:00Z</dcterms:modified>
</cp:coreProperties>
</file>