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EE89" w14:textId="77777777" w:rsidR="00285AD3" w:rsidRDefault="00285AD3" w:rsidP="00285AD3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Příloha č. 1</w:t>
      </w:r>
    </w:p>
    <w:p w14:paraId="61BBC4A6" w14:textId="1F5287E3" w:rsidR="00285AD3" w:rsidRDefault="00285AD3" w:rsidP="00285AD3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Poskytnutí služeb, plnění Akce (</w:t>
      </w:r>
      <w:proofErr w:type="spellStart"/>
      <w:r>
        <w:rPr>
          <w:rFonts w:ascii="Georgia" w:hAnsi="Georgia"/>
          <w:b/>
          <w:bCs/>
          <w:sz w:val="24"/>
          <w:szCs w:val="24"/>
        </w:rPr>
        <w:t>RunCzech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závody 2022)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1. </w:t>
      </w:r>
      <w:r w:rsidR="004D38CB">
        <w:rPr>
          <w:rFonts w:ascii="Georgia" w:hAnsi="Georgia"/>
          <w:b/>
          <w:bCs/>
          <w:color w:val="000000" w:themeColor="text1"/>
          <w:sz w:val="24"/>
          <w:szCs w:val="24"/>
        </w:rPr>
        <w:t>7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>. – 31. 10. 2022.</w:t>
      </w:r>
    </w:p>
    <w:p w14:paraId="3262AC1B" w14:textId="61E7A5F0" w:rsidR="00B170DF" w:rsidRDefault="00B170DF" w:rsidP="00B170DF">
      <w:pPr>
        <w:spacing w:line="240" w:lineRule="auto"/>
        <w:contextualSpacing/>
        <w:jc w:val="both"/>
        <w:rPr>
          <w:rFonts w:ascii="Georgia" w:hAnsi="Georgia"/>
          <w:b/>
          <w:bCs/>
        </w:rPr>
      </w:pPr>
    </w:p>
    <w:p w14:paraId="0ED5CA7F" w14:textId="77777777" w:rsidR="00F92CEE" w:rsidRPr="00B170DF" w:rsidRDefault="00F92CEE" w:rsidP="00B170DF">
      <w:pPr>
        <w:spacing w:line="240" w:lineRule="auto"/>
        <w:contextualSpacing/>
        <w:jc w:val="both"/>
        <w:rPr>
          <w:rFonts w:ascii="Georgia" w:hAnsi="Georgia"/>
          <w:b/>
          <w:bCs/>
        </w:rPr>
      </w:pPr>
    </w:p>
    <w:p w14:paraId="28DC27EC" w14:textId="30073ADF" w:rsidR="00D4658C" w:rsidRDefault="00D4658C" w:rsidP="00B170DF">
      <w:pPr>
        <w:spacing w:line="240" w:lineRule="auto"/>
        <w:contextualSpacing/>
        <w:jc w:val="center"/>
        <w:rPr>
          <w:rFonts w:ascii="Georgia" w:hAnsi="Georgia"/>
          <w:b/>
          <w:bCs/>
        </w:rPr>
      </w:pPr>
      <w:r w:rsidRPr="00B170DF">
        <w:rPr>
          <w:rFonts w:ascii="Georgia" w:hAnsi="Georgia"/>
          <w:b/>
          <w:bCs/>
        </w:rPr>
        <w:t>Prezentace Objednatele</w:t>
      </w:r>
    </w:p>
    <w:p w14:paraId="67FFB7DB" w14:textId="77777777" w:rsidR="003F4881" w:rsidRDefault="003F4881" w:rsidP="003F4881">
      <w:pPr>
        <w:jc w:val="center"/>
        <w:rPr>
          <w:rFonts w:ascii="Georgia" w:eastAsia="Times New Roman" w:hAnsi="Georgia" w:cs="Times New Roman"/>
          <w:b/>
          <w:bCs/>
        </w:rPr>
      </w:pPr>
      <w:r>
        <w:rPr>
          <w:rFonts w:ascii="Georgia" w:hAnsi="Georgia"/>
          <w:b/>
          <w:bCs/>
        </w:rPr>
        <w:t>(Kudyznudy.cz, #VisitCzechRepublic)</w:t>
      </w:r>
    </w:p>
    <w:p w14:paraId="7E721C23" w14:textId="77777777" w:rsidR="003F4881" w:rsidRPr="00B170DF" w:rsidRDefault="003F4881" w:rsidP="00B170DF">
      <w:pPr>
        <w:spacing w:line="240" w:lineRule="auto"/>
        <w:contextualSpacing/>
        <w:jc w:val="center"/>
        <w:rPr>
          <w:rFonts w:ascii="Georgia" w:hAnsi="Georgia"/>
          <w:b/>
          <w:bCs/>
        </w:rPr>
      </w:pPr>
    </w:p>
    <w:p w14:paraId="5CCB6539" w14:textId="77777777" w:rsidR="00D4658C" w:rsidRPr="00B170DF" w:rsidRDefault="00D4658C" w:rsidP="00B170DF">
      <w:pPr>
        <w:pStyle w:val="Default"/>
        <w:shd w:val="clear" w:color="auto" w:fill="FEFEFE"/>
        <w:ind w:left="1068"/>
        <w:contextualSpacing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0264B45B" w14:textId="5DA6FD40" w:rsidR="00D4658C" w:rsidRPr="00B170DF" w:rsidRDefault="00D4658C" w:rsidP="00B170DF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b/>
          <w:bCs/>
          <w:color w:val="auto"/>
        </w:rPr>
      </w:pPr>
      <w:r w:rsidRPr="00B170DF">
        <w:rPr>
          <w:rStyle w:val="dn"/>
          <w:rFonts w:ascii="Georgia" w:hAnsi="Georgia"/>
          <w:b/>
          <w:bCs/>
          <w:color w:val="auto"/>
          <w:shd w:val="clear" w:color="auto" w:fill="FEFEFE"/>
        </w:rPr>
        <w:t>Prezentace loga Objednatele:</w:t>
      </w:r>
    </w:p>
    <w:p w14:paraId="3DA61C4E" w14:textId="77777777" w:rsidR="00B170DF" w:rsidRPr="004E199A" w:rsidRDefault="00B170DF" w:rsidP="00B170DF">
      <w:pPr>
        <w:pStyle w:val="Default"/>
        <w:shd w:val="clear" w:color="auto" w:fill="FEFEFE"/>
        <w:spacing w:line="276" w:lineRule="auto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4E199A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p</w:t>
      </w:r>
      <w:r w:rsidRPr="004E199A">
        <w:rPr>
          <w:rStyle w:val="dn"/>
          <w:rFonts w:ascii="Georgia" w:hAnsi="Georgia"/>
          <w:color w:val="000000" w:themeColor="text1"/>
          <w:shd w:val="clear" w:color="auto" w:fill="FEFEFE"/>
        </w:rPr>
        <w:t>rezentace brandu v místě Akce, na POS materiálech Akce, na veškerých propagačních materiálech v místě Akce, online na kanálech Akce atd.).</w:t>
      </w:r>
    </w:p>
    <w:p w14:paraId="281A96F5" w14:textId="77777777" w:rsidR="00D4658C" w:rsidRPr="00B170DF" w:rsidRDefault="00D4658C" w:rsidP="00B170DF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</w:rPr>
      </w:pPr>
    </w:p>
    <w:p w14:paraId="74472DE8" w14:textId="5D1E6558" w:rsidR="00D543D7" w:rsidRPr="00285AD3" w:rsidRDefault="00285AD3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na </w:t>
      </w:r>
      <w:proofErr w:type="spellStart"/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>infoboardu</w:t>
      </w:r>
      <w:proofErr w:type="spellEnd"/>
    </w:p>
    <w:p w14:paraId="21232A67" w14:textId="7222B616" w:rsidR="00285AD3" w:rsidRPr="00B170DF" w:rsidRDefault="00285AD3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>na startovní bráně</w:t>
      </w:r>
    </w:p>
    <w:p w14:paraId="599C8197" w14:textId="6B938431" w:rsidR="00F70AE9" w:rsidRPr="00B170DF" w:rsidRDefault="00D4658C" w:rsidP="00B170DF">
      <w:pPr>
        <w:pStyle w:val="Default"/>
        <w:numPr>
          <w:ilvl w:val="0"/>
          <w:numId w:val="32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</w:rPr>
        <w:t>v</w:t>
      </w:r>
      <w:r w:rsidR="00894DFD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 tištěném </w:t>
      </w:r>
      <w:proofErr w:type="spellStart"/>
      <w:r w:rsidRPr="00B170DF">
        <w:rPr>
          <w:rStyle w:val="dn"/>
          <w:rFonts w:ascii="Georgia" w:hAnsi="Georgia"/>
          <w:color w:val="auto"/>
          <w:shd w:val="clear" w:color="auto" w:fill="FEFEFE"/>
          <w:lang w:val="fr-FR"/>
        </w:rPr>
        <w:t>bulletinu</w:t>
      </w:r>
      <w:proofErr w:type="spellEnd"/>
      <w:r w:rsidR="001D5F50" w:rsidRPr="00B170DF">
        <w:rPr>
          <w:rStyle w:val="dn"/>
          <w:rFonts w:ascii="Georgia" w:hAnsi="Georgia"/>
          <w:color w:val="auto"/>
          <w:shd w:val="clear" w:color="auto" w:fill="FEFEFE"/>
          <w:lang w:val="fr-FR"/>
        </w:rPr>
        <w:t xml:space="preserve"> 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– </w:t>
      </w:r>
      <w:r w:rsidR="00F72935">
        <w:rPr>
          <w:rStyle w:val="dn"/>
          <w:rFonts w:ascii="Georgia" w:hAnsi="Georgia"/>
          <w:color w:val="auto"/>
          <w:shd w:val="clear" w:color="auto" w:fill="FEFEFE"/>
        </w:rPr>
        <w:t xml:space="preserve">např. 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event </w:t>
      </w:r>
      <w:proofErr w:type="spellStart"/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>guide</w:t>
      </w:r>
      <w:proofErr w:type="spellEnd"/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A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>kce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 xml:space="preserve"> (</w:t>
      </w:r>
      <w:r w:rsidR="00F30C95">
        <w:rPr>
          <w:rStyle w:val="dn"/>
          <w:rFonts w:ascii="Georgia" w:hAnsi="Georgia"/>
          <w:color w:val="auto"/>
          <w:shd w:val="clear" w:color="auto" w:fill="FEFEFE"/>
        </w:rPr>
        <w:t>5000 + 6000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+ digitálně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60EBFD58" w14:textId="4C7A1623" w:rsidR="00F70AE9" w:rsidRPr="00B170DF" w:rsidRDefault="00C30DE8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  <w:shd w:val="clear" w:color="auto" w:fill="FEFEFE"/>
        </w:rPr>
      </w:pP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v programu </w:t>
      </w:r>
      <w:r w:rsidR="00AE6870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Akce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(</w:t>
      </w:r>
      <w:r w:rsidR="00285AD3">
        <w:rPr>
          <w:rStyle w:val="dn"/>
          <w:rFonts w:ascii="Georgia" w:hAnsi="Georgia"/>
          <w:color w:val="auto"/>
          <w:shd w:val="clear" w:color="auto" w:fill="FEFEFE"/>
        </w:rPr>
        <w:t>10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00ks + digitálně; media guide 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A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>kce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68DE4BCA" w14:textId="6979C800" w:rsidR="00F70AE9" w:rsidRPr="00B170DF" w:rsidRDefault="00D4658C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</w:rPr>
        <w:t>na ikonick</w:t>
      </w:r>
      <w:r w:rsidRPr="00B170DF">
        <w:rPr>
          <w:rStyle w:val="dn"/>
          <w:rFonts w:ascii="Georgia" w:hAnsi="Georgia"/>
          <w:color w:val="auto"/>
          <w:shd w:val="clear" w:color="auto" w:fill="FEFEFE"/>
          <w:lang w:val="fr-FR"/>
        </w:rPr>
        <w:t xml:space="preserve">é 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>stěně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(media wall)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pro PR rozhovory </w:t>
      </w:r>
      <w:r w:rsidR="005A6F89" w:rsidRPr="00B170DF">
        <w:rPr>
          <w:rStyle w:val="dn"/>
          <w:rFonts w:ascii="Georgia" w:hAnsi="Georgia"/>
          <w:color w:val="auto"/>
          <w:shd w:val="clear" w:color="auto" w:fill="FEFEFE"/>
        </w:rPr>
        <w:t>(</w:t>
      </w:r>
      <w:r w:rsidR="00F72935">
        <w:rPr>
          <w:rStyle w:val="dn"/>
          <w:rFonts w:ascii="Georgia" w:hAnsi="Georgia"/>
          <w:color w:val="auto"/>
          <w:shd w:val="clear" w:color="auto" w:fill="FEFEFE"/>
        </w:rPr>
        <w:t>min 1</w:t>
      </w:r>
      <w:r w:rsidR="00AE6870" w:rsidRPr="00B170DF">
        <w:rPr>
          <w:rStyle w:val="dn"/>
          <w:rFonts w:ascii="Georgia" w:hAnsi="Georgia"/>
          <w:color w:val="auto"/>
          <w:shd w:val="clear" w:color="auto" w:fill="FEFEFE"/>
        </w:rPr>
        <w:t>x</w:t>
      </w:r>
      <w:r w:rsidR="00B170DF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551349FD" w14:textId="7FFA8E20" w:rsidR="00F70AE9" w:rsidRPr="00B170DF" w:rsidRDefault="00D4658C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na tabuli partnerů</w:t>
      </w:r>
      <w:r w:rsidR="005A6F89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(</w:t>
      </w:r>
      <w:r w:rsidR="00AE6870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rollup</w:t>
      </w:r>
      <w:r w:rsid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, </w:t>
      </w:r>
      <w:r w:rsidR="00F72935">
        <w:rPr>
          <w:rStyle w:val="dn"/>
          <w:rFonts w:ascii="Georgia" w:hAnsi="Georgia"/>
          <w:color w:val="auto"/>
          <w:u w:color="FF0000"/>
          <w:shd w:val="clear" w:color="auto" w:fill="FEFEFE"/>
        </w:rPr>
        <w:t>min 1</w:t>
      </w:r>
      <w:r w:rsidR="00AE6870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x</w:t>
      </w:r>
      <w:r w:rsid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028D09B1" w14:textId="4286C3BD" w:rsidR="00D00720" w:rsidRPr="00B170DF" w:rsidRDefault="00B170DF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na </w:t>
      </w:r>
      <w:r w:rsidR="00D00720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diplom</w:t>
      </w:r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>ech</w:t>
      </w:r>
      <w:r w:rsidR="00D00720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pro účastníky</w:t>
      </w:r>
      <w:r w:rsidR="00285AD3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(min 10 000 ks)</w:t>
      </w:r>
    </w:p>
    <w:p w14:paraId="52706C39" w14:textId="5F20FD5D" w:rsidR="00D00720" w:rsidRPr="00B170DF" w:rsidRDefault="00D00720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informace o dopravě </w:t>
      </w:r>
      <w:r w:rsid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(</w:t>
      </w:r>
      <w:r w:rsidR="00F72935">
        <w:rPr>
          <w:rStyle w:val="dn"/>
          <w:rFonts w:ascii="Georgia" w:hAnsi="Georgia"/>
          <w:color w:val="auto"/>
          <w:u w:color="FF0000"/>
          <w:shd w:val="clear" w:color="auto" w:fill="FEFEFE"/>
        </w:rPr>
        <w:t>min 5</w:t>
      </w:r>
      <w:r w:rsidR="00285AD3">
        <w:rPr>
          <w:rStyle w:val="dn"/>
          <w:rFonts w:ascii="Georgia" w:hAnsi="Georgia"/>
          <w:color w:val="auto"/>
          <w:u w:color="FF0000"/>
          <w:shd w:val="clear" w:color="auto" w:fill="FEFEFE"/>
        </w:rPr>
        <w:t>0</w:t>
      </w:r>
      <w:r w:rsidR="00F72935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000</w:t>
      </w:r>
      <w:r w:rsid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</w:t>
      </w: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ks</w:t>
      </w:r>
      <w:r w:rsid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10873D17" w14:textId="031A59D9" w:rsidR="0091539E" w:rsidRDefault="008A313D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možnost o vydání společné tiskové zprávy zahrnující informace o Objednateli</w:t>
      </w:r>
    </w:p>
    <w:p w14:paraId="3320C406" w14:textId="215050CD" w:rsidR="00903CBB" w:rsidRPr="00B170DF" w:rsidRDefault="00903CBB" w:rsidP="00B170DF">
      <w:pPr>
        <w:spacing w:line="240" w:lineRule="auto"/>
        <w:contextualSpacing/>
        <w:rPr>
          <w:rFonts w:ascii="Georgia" w:hAnsi="Georgia"/>
        </w:rPr>
      </w:pPr>
    </w:p>
    <w:p w14:paraId="3D65E29B" w14:textId="2030FD69" w:rsidR="00D4658C" w:rsidRPr="00B170DF" w:rsidRDefault="00D4658C" w:rsidP="00B170D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lang w:val="de-DE"/>
        </w:rPr>
      </w:pPr>
      <w:r w:rsidRPr="00B170DF">
        <w:rPr>
          <w:rStyle w:val="dn"/>
          <w:rFonts w:ascii="Georgia" w:hAnsi="Georgia"/>
          <w:b/>
          <w:bCs/>
          <w:u w:color="FF0000"/>
          <w:lang w:val="de-DE"/>
        </w:rPr>
        <w:t>Online prezentace:</w:t>
      </w:r>
    </w:p>
    <w:p w14:paraId="3DF39F66" w14:textId="77777777" w:rsidR="00B170DF" w:rsidRPr="004E199A" w:rsidRDefault="00B170DF" w:rsidP="00B170DF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eorgia" w:hAnsi="Georgia"/>
          <w:color w:val="000000" w:themeColor="text1"/>
          <w:sz w:val="22"/>
          <w:szCs w:val="22"/>
          <w:lang w:val="cs-CZ"/>
        </w:rPr>
      </w:pPr>
      <w:r w:rsidRPr="004E199A">
        <w:rPr>
          <w:rFonts w:ascii="Georgia" w:hAnsi="Georgia"/>
          <w:color w:val="000000" w:themeColor="text1"/>
          <w:sz w:val="22"/>
          <w:szCs w:val="22"/>
          <w:lang w:val="cs-CZ"/>
        </w:rPr>
        <w:t>(SoMe, využití oficiálních kanálů sociálních médií Akce/organizátora AKce apod. Posty, prezentace příspěvků Objednatele, web, PR článek, PR v rámci online médií, prezentace spotů CzT, newsletter, soutěže na SoME, sdílení příspěvků).</w:t>
      </w:r>
    </w:p>
    <w:p w14:paraId="5A93C8BA" w14:textId="77777777" w:rsidR="00CF3C23" w:rsidRPr="00B170DF" w:rsidRDefault="00CF3C23" w:rsidP="00B170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ascii="Georgia" w:hAnsi="Georgia"/>
          <w:lang w:val="de-DE"/>
        </w:rPr>
      </w:pPr>
    </w:p>
    <w:p w14:paraId="2D4A2AA2" w14:textId="77777777" w:rsidR="00B170DF" w:rsidRPr="00B170DF" w:rsidRDefault="00B170DF" w:rsidP="00B170DF">
      <w:pPr>
        <w:spacing w:after="0" w:line="240" w:lineRule="auto"/>
        <w:ind w:left="360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B170DF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počet fans (sledujících)</w:t>
      </w:r>
    </w:p>
    <w:p w14:paraId="28909F11" w14:textId="2DCC868C" w:rsidR="00B170DF" w:rsidRPr="00B170DF" w:rsidRDefault="00B170DF" w:rsidP="00B170DF">
      <w:pPr>
        <w:spacing w:after="0" w:line="240" w:lineRule="auto"/>
        <w:ind w:left="360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B170DF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více jak 200 000</w:t>
      </w:r>
      <w:r w:rsidR="00F30C95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</w:t>
      </w:r>
    </w:p>
    <w:p w14:paraId="769728B2" w14:textId="77777777" w:rsidR="00B170DF" w:rsidRPr="00B170DF" w:rsidRDefault="00B170DF" w:rsidP="00B170DF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ind w:left="1068"/>
        <w:jc w:val="both"/>
        <w:rPr>
          <w:rFonts w:ascii="Georgia" w:eastAsia="Times New Roman" w:hAnsi="Georgia" w:cs="Times New Roman"/>
        </w:rPr>
      </w:pPr>
    </w:p>
    <w:p w14:paraId="5DE42F21" w14:textId="091EF989" w:rsidR="00D4658C" w:rsidRPr="00B170DF" w:rsidRDefault="008524BE" w:rsidP="007C6BC5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jc w:val="both"/>
        <w:rPr>
          <w:rFonts w:ascii="Georgia" w:eastAsia="Times New Roman" w:hAnsi="Georgia" w:cs="Times New Roman"/>
        </w:rPr>
      </w:pPr>
      <w:r w:rsidRPr="00B170DF">
        <w:rPr>
          <w:rFonts w:ascii="Georgia" w:hAnsi="Georgia"/>
        </w:rPr>
        <w:t xml:space="preserve">   </w:t>
      </w:r>
      <w:r w:rsidR="00D4658C" w:rsidRPr="00B170DF">
        <w:rPr>
          <w:rFonts w:ascii="Georgia" w:hAnsi="Georgia"/>
        </w:rPr>
        <w:t xml:space="preserve">Facebook: </w:t>
      </w:r>
      <w:r w:rsidR="00DD6824">
        <w:rPr>
          <w:rStyle w:val="dn"/>
          <w:rFonts w:ascii="Georgia" w:hAnsi="Georgia"/>
          <w:b/>
          <w:u w:color="FF0000"/>
          <w:shd w:val="clear" w:color="auto" w:fill="FEFEFE"/>
        </w:rPr>
        <w:t>71 300</w:t>
      </w:r>
      <w:r w:rsidR="00D4658C" w:rsidRPr="00B170DF">
        <w:rPr>
          <w:rFonts w:ascii="Georgia" w:hAnsi="Georgia"/>
          <w:b/>
        </w:rPr>
        <w:t xml:space="preserve"> sledující</w:t>
      </w:r>
      <w:proofErr w:type="spellStart"/>
      <w:r w:rsidR="00D4658C" w:rsidRPr="00B170DF">
        <w:rPr>
          <w:rFonts w:ascii="Georgia" w:hAnsi="Georgia"/>
          <w:b/>
          <w:lang w:val="de-DE"/>
        </w:rPr>
        <w:t>ch</w:t>
      </w:r>
      <w:proofErr w:type="spellEnd"/>
      <w:r w:rsidR="00D4658C" w:rsidRPr="00B170DF">
        <w:rPr>
          <w:rFonts w:ascii="Georgia" w:hAnsi="Georgia"/>
          <w:bCs/>
          <w:lang w:val="de-DE"/>
        </w:rPr>
        <w:t xml:space="preserve"> (</w:t>
      </w:r>
      <w:r w:rsidR="007C6BC5" w:rsidRPr="007C6BC5">
        <w:rPr>
          <w:rFonts w:ascii="Georgia" w:hAnsi="Georgia"/>
          <w:bCs/>
          <w:lang w:val="de-DE"/>
        </w:rPr>
        <w:t>https://www.facebook.com/runczech</w:t>
      </w:r>
      <w:r w:rsidR="007C6BC5">
        <w:rPr>
          <w:rFonts w:ascii="Georgia" w:hAnsi="Georgia"/>
          <w:bCs/>
          <w:lang w:val="de-DE"/>
        </w:rPr>
        <w:t>)</w:t>
      </w:r>
    </w:p>
    <w:p w14:paraId="79C6BA5E" w14:textId="40CF924D" w:rsidR="00D4658C" w:rsidRPr="00B170DF" w:rsidRDefault="005A6F89" w:rsidP="00B170DF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r w:rsidRPr="00B170DF">
        <w:rPr>
          <w:rStyle w:val="dn"/>
          <w:rFonts w:ascii="Georgia" w:hAnsi="Georgia"/>
          <w:b/>
          <w:u w:color="FF0000"/>
          <w:lang w:val="fr-FR"/>
        </w:rPr>
        <w:t xml:space="preserve">min. </w:t>
      </w:r>
      <w:r w:rsidR="00D00720" w:rsidRPr="00B170DF">
        <w:rPr>
          <w:rStyle w:val="dn"/>
          <w:rFonts w:ascii="Georgia" w:hAnsi="Georgia"/>
          <w:b/>
          <w:u w:color="FF0000"/>
          <w:lang w:val="fr-FR"/>
        </w:rPr>
        <w:t>2</w:t>
      </w:r>
      <w:r w:rsidR="00D4658C" w:rsidRPr="00B170DF">
        <w:rPr>
          <w:rStyle w:val="dn"/>
          <w:rFonts w:ascii="Georgia" w:hAnsi="Georgia"/>
          <w:bCs/>
          <w:u w:color="FF0000"/>
          <w:lang w:val="fr-FR"/>
        </w:rPr>
        <w:t xml:space="preserve"> p</w:t>
      </w:r>
      <w:proofErr w:type="spellStart"/>
      <w:r w:rsidR="00D4658C" w:rsidRPr="00B170DF">
        <w:rPr>
          <w:rStyle w:val="dn"/>
          <w:rFonts w:ascii="Georgia" w:hAnsi="Georgia"/>
          <w:bCs/>
          <w:u w:color="FF0000"/>
        </w:rPr>
        <w:t>říspěvk</w:t>
      </w:r>
      <w:r w:rsidR="000B3890" w:rsidRPr="00B170DF">
        <w:rPr>
          <w:rStyle w:val="dn"/>
          <w:rFonts w:ascii="Georgia" w:hAnsi="Georgia"/>
          <w:bCs/>
          <w:u w:color="FF0000"/>
        </w:rPr>
        <w:t>y</w:t>
      </w:r>
      <w:proofErr w:type="spellEnd"/>
      <w:r w:rsidR="00D4658C" w:rsidRPr="00B170DF">
        <w:rPr>
          <w:rStyle w:val="dn"/>
          <w:rFonts w:ascii="Georgia" w:hAnsi="Georgia"/>
          <w:u w:color="FF0000"/>
        </w:rPr>
        <w:t xml:space="preserve"> </w:t>
      </w:r>
      <w:r w:rsidR="00D4658C" w:rsidRPr="00B170DF">
        <w:rPr>
          <w:rFonts w:ascii="Georgia" w:hAnsi="Georgia"/>
        </w:rPr>
        <w:t>s </w:t>
      </w:r>
      <w:proofErr w:type="spellStart"/>
      <w:r w:rsidR="00D4658C" w:rsidRPr="00B170DF">
        <w:rPr>
          <w:rFonts w:ascii="Georgia" w:hAnsi="Georgia"/>
          <w:lang w:val="fr-FR"/>
        </w:rPr>
        <w:t>logem</w:t>
      </w:r>
      <w:proofErr w:type="spellEnd"/>
      <w:r w:rsidR="00D4658C" w:rsidRPr="00B170DF">
        <w:rPr>
          <w:rFonts w:ascii="Georgia" w:hAnsi="Georgia"/>
          <w:lang w:val="fr-FR"/>
        </w:rPr>
        <w:t xml:space="preserve"> </w:t>
      </w:r>
      <w:r w:rsidR="00D4658C" w:rsidRPr="00B170DF">
        <w:rPr>
          <w:rFonts w:ascii="Georgia" w:hAnsi="Georgia"/>
        </w:rPr>
        <w:t>či has</w:t>
      </w:r>
      <w:r w:rsidR="002F3E50" w:rsidRPr="00B170DF">
        <w:rPr>
          <w:rFonts w:ascii="Georgia" w:hAnsi="Georgia"/>
        </w:rPr>
        <w:t>h</w:t>
      </w:r>
      <w:r w:rsidR="00D4658C" w:rsidRPr="00B170DF">
        <w:rPr>
          <w:rFonts w:ascii="Georgia" w:hAnsi="Georgia"/>
        </w:rPr>
        <w:t xml:space="preserve">tagem Objednatele </w:t>
      </w:r>
      <w:r w:rsidR="00D4658C" w:rsidRPr="00B170DF">
        <w:rPr>
          <w:rStyle w:val="dn"/>
          <w:rFonts w:ascii="Georgia" w:hAnsi="Georgia"/>
        </w:rPr>
        <w:t>(foto, video)</w:t>
      </w:r>
    </w:p>
    <w:p w14:paraId="4533EEF9" w14:textId="3261684D" w:rsidR="00D00720" w:rsidRPr="00B170DF" w:rsidRDefault="00B170DF" w:rsidP="00B170DF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proofErr w:type="spellStart"/>
      <w:r>
        <w:rPr>
          <w:rStyle w:val="dn"/>
          <w:rFonts w:ascii="Georgia" w:hAnsi="Georgia"/>
          <w:u w:color="FF0000"/>
          <w:lang w:val="fr-FR"/>
        </w:rPr>
        <w:t>p</w:t>
      </w:r>
      <w:r w:rsidR="00D00720" w:rsidRPr="00B170DF">
        <w:rPr>
          <w:rStyle w:val="dn"/>
          <w:rFonts w:ascii="Georgia" w:hAnsi="Georgia"/>
          <w:u w:color="FF0000"/>
          <w:lang w:val="fr-FR"/>
        </w:rPr>
        <w:t>oužití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závodních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fotek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s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vizibilitou</w:t>
      </w:r>
      <w:proofErr w:type="spellEnd"/>
      <w:r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>
        <w:rPr>
          <w:rStyle w:val="dn"/>
          <w:rFonts w:ascii="Georgia" w:hAnsi="Georgia"/>
          <w:u w:color="FF0000"/>
          <w:lang w:val="fr-FR"/>
        </w:rPr>
        <w:t>loga</w:t>
      </w:r>
      <w:proofErr w:type="spellEnd"/>
      <w:r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>
        <w:rPr>
          <w:rStyle w:val="dn"/>
          <w:rFonts w:ascii="Georgia" w:hAnsi="Georgia"/>
          <w:u w:color="FF0000"/>
          <w:lang w:val="fr-FR"/>
        </w:rPr>
        <w:t>Objednatele</w:t>
      </w:r>
      <w:proofErr w:type="spellEnd"/>
    </w:p>
    <w:p w14:paraId="23A3BAFE" w14:textId="52AAB68E" w:rsidR="00CF3C23" w:rsidRPr="00B170DF" w:rsidRDefault="00B170DF" w:rsidP="00B170DF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proofErr w:type="spellStart"/>
      <w:r>
        <w:rPr>
          <w:rStyle w:val="dn"/>
          <w:rFonts w:ascii="Georgia" w:hAnsi="Georgia"/>
          <w:u w:color="FF0000"/>
          <w:lang w:val="fr-FR"/>
        </w:rPr>
        <w:t>s</w:t>
      </w:r>
      <w:r w:rsidR="00D00720" w:rsidRPr="00B170DF">
        <w:rPr>
          <w:rStyle w:val="dn"/>
          <w:rFonts w:ascii="Georgia" w:hAnsi="Georgia"/>
          <w:u w:color="FF0000"/>
          <w:lang w:val="fr-FR"/>
        </w:rPr>
        <w:t>dílení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pozávodního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videa</w:t>
      </w:r>
      <w:proofErr w:type="spellEnd"/>
      <w:r w:rsidR="00D00720" w:rsidRPr="00B170DF">
        <w:rPr>
          <w:rStyle w:val="dn"/>
          <w:rFonts w:ascii="Georgia" w:hAnsi="Georgia"/>
          <w:u w:color="FF0000"/>
          <w:lang w:val="fr-FR"/>
        </w:rPr>
        <w:t xml:space="preserve"> s </w:t>
      </w:r>
      <w:proofErr w:type="spellStart"/>
      <w:r w:rsidR="00D00720" w:rsidRPr="00B170DF">
        <w:rPr>
          <w:rStyle w:val="dn"/>
          <w:rFonts w:ascii="Georgia" w:hAnsi="Georgia"/>
          <w:u w:color="FF0000"/>
          <w:lang w:val="fr-FR"/>
        </w:rPr>
        <w:t>vizibilitou</w:t>
      </w:r>
      <w:proofErr w:type="spellEnd"/>
      <w:r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>
        <w:rPr>
          <w:rStyle w:val="dn"/>
          <w:rFonts w:ascii="Georgia" w:hAnsi="Georgia"/>
          <w:u w:color="FF0000"/>
          <w:lang w:val="fr-FR"/>
        </w:rPr>
        <w:t>loga</w:t>
      </w:r>
      <w:proofErr w:type="spellEnd"/>
      <w:r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>
        <w:rPr>
          <w:rStyle w:val="dn"/>
          <w:rFonts w:ascii="Georgia" w:hAnsi="Georgia"/>
          <w:u w:color="FF0000"/>
          <w:lang w:val="fr-FR"/>
        </w:rPr>
        <w:t>Objednatele</w:t>
      </w:r>
      <w:proofErr w:type="spellEnd"/>
    </w:p>
    <w:p w14:paraId="7A2A3B60" w14:textId="77777777" w:rsidR="00B170DF" w:rsidRPr="00B170DF" w:rsidRDefault="00B170DF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4"/>
          <w:tab w:val="left" w:pos="907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1440"/>
        <w:jc w:val="both"/>
        <w:rPr>
          <w:rFonts w:ascii="Georgia" w:hAnsi="Georgia"/>
          <w:lang w:val="fr-FR"/>
        </w:rPr>
      </w:pPr>
    </w:p>
    <w:p w14:paraId="57E8AA26" w14:textId="697DAA33" w:rsidR="00D4658C" w:rsidRPr="00B170DF" w:rsidRDefault="00D4658C" w:rsidP="007C6BC5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B170DF">
        <w:rPr>
          <w:rStyle w:val="dn"/>
          <w:rFonts w:ascii="Georgia" w:hAnsi="Georgia"/>
          <w:lang w:val="da-DK"/>
        </w:rPr>
        <w:t xml:space="preserve">Instagram: </w:t>
      </w:r>
      <w:r w:rsidR="007C6BC5">
        <w:rPr>
          <w:rStyle w:val="dn"/>
          <w:rFonts w:ascii="Georgia" w:hAnsi="Georgia"/>
          <w:b/>
          <w:u w:color="FF0000"/>
          <w:shd w:val="clear" w:color="auto" w:fill="FEFEFE"/>
        </w:rPr>
        <w:t>20</w:t>
      </w:r>
      <w:r w:rsidR="00DD6824">
        <w:rPr>
          <w:rStyle w:val="dn"/>
          <w:rFonts w:ascii="Georgia" w:hAnsi="Georgia"/>
          <w:b/>
          <w:u w:color="FF0000"/>
          <w:shd w:val="clear" w:color="auto" w:fill="FEFEFE"/>
        </w:rPr>
        <w:t xml:space="preserve"> </w:t>
      </w:r>
      <w:r w:rsidR="007C6BC5">
        <w:rPr>
          <w:rStyle w:val="dn"/>
          <w:rFonts w:ascii="Georgia" w:hAnsi="Georgia"/>
          <w:b/>
          <w:u w:color="FF0000"/>
          <w:shd w:val="clear" w:color="auto" w:fill="FEFEFE"/>
        </w:rPr>
        <w:t>900</w:t>
      </w:r>
      <w:r w:rsidRPr="00B170DF">
        <w:rPr>
          <w:rFonts w:ascii="Georgia" w:hAnsi="Georgia"/>
          <w:b/>
        </w:rPr>
        <w:t xml:space="preserve"> sledující</w:t>
      </w:r>
      <w:proofErr w:type="spellStart"/>
      <w:r w:rsidRPr="00B170DF">
        <w:rPr>
          <w:rFonts w:ascii="Georgia" w:hAnsi="Georgia"/>
          <w:b/>
          <w:lang w:val="de-DE"/>
        </w:rPr>
        <w:t>ch</w:t>
      </w:r>
      <w:proofErr w:type="spellEnd"/>
      <w:r w:rsidRPr="00B170DF">
        <w:rPr>
          <w:rFonts w:ascii="Georgia" w:hAnsi="Georgia"/>
          <w:bCs/>
          <w:lang w:val="de-DE"/>
        </w:rPr>
        <w:t xml:space="preserve"> </w:t>
      </w:r>
      <w:r w:rsidR="007C6BC5">
        <w:rPr>
          <w:rFonts w:ascii="Georgia" w:hAnsi="Georgia"/>
          <w:bCs/>
          <w:lang w:val="de-DE"/>
        </w:rPr>
        <w:t>(</w:t>
      </w:r>
      <w:r w:rsidR="007C6BC5" w:rsidRPr="007C6BC5">
        <w:rPr>
          <w:rFonts w:ascii="Georgia" w:hAnsi="Georgia"/>
          <w:bCs/>
          <w:lang w:val="de-DE"/>
        </w:rPr>
        <w:t>https://www.</w:t>
      </w:r>
      <w:r w:rsidR="007C6BC5">
        <w:rPr>
          <w:rFonts w:ascii="Georgia" w:hAnsi="Georgia"/>
          <w:bCs/>
          <w:lang w:val="de-DE"/>
        </w:rPr>
        <w:t>instagram</w:t>
      </w:r>
      <w:r w:rsidR="007C6BC5" w:rsidRPr="007C6BC5">
        <w:rPr>
          <w:rFonts w:ascii="Georgia" w:hAnsi="Georgia"/>
          <w:bCs/>
          <w:lang w:val="de-DE"/>
        </w:rPr>
        <w:t>.com/runczech</w:t>
      </w:r>
      <w:r w:rsidR="007C6BC5">
        <w:rPr>
          <w:rFonts w:ascii="Georgia" w:hAnsi="Georgia"/>
          <w:bCs/>
          <w:lang w:val="de-DE"/>
        </w:rPr>
        <w:t>)</w:t>
      </w:r>
    </w:p>
    <w:p w14:paraId="13D45357" w14:textId="0B124D3A" w:rsidR="00D4658C" w:rsidRPr="00B170DF" w:rsidRDefault="005A6F89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  <w:lang w:val="fr-FR"/>
        </w:rPr>
      </w:pPr>
      <w:r w:rsidRPr="00B170DF">
        <w:rPr>
          <w:rStyle w:val="dn"/>
          <w:rFonts w:ascii="Georgia" w:hAnsi="Georgia"/>
          <w:b/>
          <w:u w:color="FF0000"/>
          <w:lang w:val="fr-FR"/>
        </w:rPr>
        <w:t xml:space="preserve">min. </w:t>
      </w:r>
      <w:r w:rsidR="00D00720" w:rsidRPr="00B170DF">
        <w:rPr>
          <w:rStyle w:val="dn"/>
          <w:rFonts w:ascii="Georgia" w:hAnsi="Georgia"/>
          <w:b/>
          <w:u w:color="FF0000"/>
          <w:lang w:val="fr-FR"/>
        </w:rPr>
        <w:t>2</w:t>
      </w:r>
      <w:r w:rsidR="00D00720" w:rsidRPr="00B170DF">
        <w:rPr>
          <w:rStyle w:val="dn"/>
          <w:rFonts w:ascii="Georgia" w:hAnsi="Georgia"/>
          <w:bCs/>
          <w:u w:color="FF0000"/>
          <w:lang w:val="fr-FR"/>
        </w:rPr>
        <w:t xml:space="preserve"> </w:t>
      </w:r>
      <w:r w:rsidR="00D4658C" w:rsidRPr="00B170DF">
        <w:rPr>
          <w:rStyle w:val="dn"/>
          <w:rFonts w:ascii="Georgia" w:hAnsi="Georgia"/>
          <w:bCs/>
          <w:u w:color="FF0000"/>
          <w:lang w:val="fr-FR"/>
        </w:rPr>
        <w:t>p</w:t>
      </w:r>
      <w:proofErr w:type="spellStart"/>
      <w:r w:rsidR="00D4658C" w:rsidRPr="00B170DF">
        <w:rPr>
          <w:rStyle w:val="dn"/>
          <w:rFonts w:ascii="Georgia" w:hAnsi="Georgia"/>
          <w:bCs/>
          <w:u w:color="FF0000"/>
        </w:rPr>
        <w:t>říspěvk</w:t>
      </w:r>
      <w:r w:rsidR="002F3E50" w:rsidRPr="00B170DF">
        <w:rPr>
          <w:rStyle w:val="dn"/>
          <w:rFonts w:ascii="Georgia" w:hAnsi="Georgia"/>
          <w:bCs/>
          <w:u w:color="FF0000"/>
        </w:rPr>
        <w:t>y</w:t>
      </w:r>
      <w:proofErr w:type="spellEnd"/>
      <w:r w:rsidR="00D4658C" w:rsidRPr="00B170DF">
        <w:rPr>
          <w:rStyle w:val="dn"/>
          <w:rFonts w:ascii="Georgia" w:hAnsi="Georgia"/>
          <w:u w:color="FF0000"/>
        </w:rPr>
        <w:t xml:space="preserve"> </w:t>
      </w:r>
      <w:r w:rsidR="00D4658C" w:rsidRPr="00B170DF">
        <w:rPr>
          <w:rFonts w:ascii="Georgia" w:hAnsi="Georgia"/>
        </w:rPr>
        <w:t>s </w:t>
      </w:r>
      <w:proofErr w:type="spellStart"/>
      <w:r w:rsidR="00D4658C" w:rsidRPr="00B170DF">
        <w:rPr>
          <w:rFonts w:ascii="Georgia" w:hAnsi="Georgia"/>
          <w:lang w:val="fr-FR"/>
        </w:rPr>
        <w:t>logem</w:t>
      </w:r>
      <w:proofErr w:type="spellEnd"/>
      <w:r w:rsidR="00D4658C" w:rsidRPr="00B170DF">
        <w:rPr>
          <w:rFonts w:ascii="Georgia" w:hAnsi="Georgia"/>
          <w:lang w:val="fr-FR"/>
        </w:rPr>
        <w:t xml:space="preserve"> </w:t>
      </w:r>
      <w:r w:rsidR="00D4658C" w:rsidRPr="00B170DF">
        <w:rPr>
          <w:rFonts w:ascii="Georgia" w:hAnsi="Georgia"/>
        </w:rPr>
        <w:t>či has</w:t>
      </w:r>
      <w:r w:rsidR="002F3E50" w:rsidRPr="00B170DF">
        <w:rPr>
          <w:rFonts w:ascii="Georgia" w:hAnsi="Georgia"/>
        </w:rPr>
        <w:t>h</w:t>
      </w:r>
      <w:r w:rsidR="00D4658C" w:rsidRPr="00B170DF">
        <w:rPr>
          <w:rFonts w:ascii="Georgia" w:hAnsi="Georgia"/>
        </w:rPr>
        <w:t xml:space="preserve">tagem Objednatele </w:t>
      </w:r>
      <w:r w:rsidR="00D4658C" w:rsidRPr="00B170DF">
        <w:rPr>
          <w:rStyle w:val="dn"/>
          <w:rFonts w:ascii="Georgia" w:hAnsi="Georgia"/>
        </w:rPr>
        <w:t>(foto, video)</w:t>
      </w:r>
    </w:p>
    <w:p w14:paraId="538DFAC9" w14:textId="224C7C5D" w:rsidR="00D4658C" w:rsidRPr="00B170DF" w:rsidRDefault="00D00720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B170DF">
        <w:rPr>
          <w:rStyle w:val="dn"/>
          <w:rFonts w:ascii="Georgia" w:hAnsi="Georgia"/>
        </w:rPr>
        <w:t>2 místa pro stories s logem či hashtagem Objednatele</w:t>
      </w:r>
    </w:p>
    <w:p w14:paraId="40934288" w14:textId="152DF434" w:rsidR="008524BE" w:rsidRDefault="00D4658C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  <w:lang w:val="de-DE"/>
        </w:rPr>
        <w:t>hashtag #Visit</w:t>
      </w:r>
      <w:r w:rsidRPr="00B170DF">
        <w:rPr>
          <w:rStyle w:val="dn"/>
          <w:rFonts w:ascii="Georgia" w:hAnsi="Georgia"/>
        </w:rPr>
        <w:t>CzechRepublic/</w:t>
      </w:r>
      <w:r w:rsidRPr="00B170DF">
        <w:rPr>
          <w:rStyle w:val="dn"/>
          <w:rFonts w:ascii="Georgia" w:hAnsi="Georgia"/>
          <w:lang w:val="de-DE"/>
        </w:rPr>
        <w:t>#světovéČesko</w:t>
      </w:r>
      <w:r w:rsidR="00D00720" w:rsidRPr="00B170DF">
        <w:rPr>
          <w:rStyle w:val="dn"/>
          <w:rFonts w:ascii="Georgia" w:hAnsi="Georgia"/>
          <w:lang w:val="de-DE"/>
        </w:rPr>
        <w:t xml:space="preserve"> – použití je součastí příspěvků</w:t>
      </w:r>
    </w:p>
    <w:p w14:paraId="1EFE2358" w14:textId="77777777" w:rsidR="00B170DF" w:rsidRPr="00B170DF" w:rsidRDefault="00B170DF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5F61CF11" w14:textId="601C0238" w:rsidR="002F3E50" w:rsidRPr="00B170DF" w:rsidRDefault="00D00720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B170DF">
        <w:rPr>
          <w:rStyle w:val="dn"/>
          <w:rFonts w:ascii="Georgia" w:hAnsi="Georgia"/>
          <w:lang w:val="da-DK"/>
        </w:rPr>
        <w:t>LinkedIn</w:t>
      </w:r>
      <w:r w:rsidR="002F3E50" w:rsidRPr="00B170DF">
        <w:rPr>
          <w:rStyle w:val="dn"/>
          <w:rFonts w:ascii="Georgia" w:hAnsi="Georgia"/>
          <w:lang w:val="da-DK"/>
        </w:rPr>
        <w:t xml:space="preserve">: </w:t>
      </w:r>
      <w:r w:rsidR="000821C7" w:rsidRPr="00B170DF">
        <w:rPr>
          <w:rStyle w:val="dn"/>
          <w:rFonts w:ascii="Georgia" w:hAnsi="Georgia"/>
          <w:b/>
          <w:u w:color="FF0000"/>
          <w:shd w:val="clear" w:color="auto" w:fill="FEFEFE"/>
        </w:rPr>
        <w:t>600</w:t>
      </w:r>
      <w:r w:rsidR="002F3E50" w:rsidRPr="00B170DF">
        <w:rPr>
          <w:rFonts w:ascii="Georgia" w:hAnsi="Georgia"/>
          <w:b/>
        </w:rPr>
        <w:t xml:space="preserve"> sledující</w:t>
      </w:r>
      <w:r w:rsidR="002F3E50" w:rsidRPr="00B170DF">
        <w:rPr>
          <w:rFonts w:ascii="Georgia" w:hAnsi="Georgia"/>
          <w:b/>
          <w:lang w:val="de-DE"/>
        </w:rPr>
        <w:t>ch</w:t>
      </w:r>
      <w:r w:rsidR="002F3E50" w:rsidRPr="00B170DF">
        <w:rPr>
          <w:rFonts w:ascii="Georgia" w:hAnsi="Georgia"/>
          <w:bCs/>
          <w:lang w:val="de-DE"/>
        </w:rPr>
        <w:t xml:space="preserve"> (</w:t>
      </w:r>
      <w:r w:rsidR="00517242" w:rsidRPr="00B170DF">
        <w:rPr>
          <w:rFonts w:ascii="Georgia" w:hAnsi="Georgia"/>
          <w:bCs/>
          <w:lang w:val="de-DE"/>
        </w:rPr>
        <w:t>RunCzech</w:t>
      </w:r>
      <w:r w:rsidR="002F3E50" w:rsidRPr="00B170DF">
        <w:rPr>
          <w:rFonts w:ascii="Georgia" w:hAnsi="Georgia"/>
          <w:bCs/>
          <w:lang w:val="de-DE"/>
        </w:rPr>
        <w:t>)</w:t>
      </w:r>
    </w:p>
    <w:p w14:paraId="4E8D1F3D" w14:textId="10D16F59" w:rsidR="00B170DF" w:rsidRDefault="002F3E50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  <w:b/>
          <w:lang w:val="de-DE"/>
        </w:rPr>
        <w:t xml:space="preserve">min. </w:t>
      </w:r>
      <w:r w:rsidR="00D00720" w:rsidRPr="00B170DF">
        <w:rPr>
          <w:rStyle w:val="dn"/>
          <w:rFonts w:ascii="Georgia" w:hAnsi="Georgia"/>
          <w:b/>
          <w:lang w:val="de-DE"/>
        </w:rPr>
        <w:t>2</w:t>
      </w:r>
      <w:r w:rsidR="00D00720" w:rsidRPr="00B170DF">
        <w:rPr>
          <w:rStyle w:val="dn"/>
          <w:rFonts w:ascii="Georgia" w:hAnsi="Georgia"/>
          <w:bCs/>
          <w:lang w:val="de-DE"/>
        </w:rPr>
        <w:t xml:space="preserve"> </w:t>
      </w:r>
      <w:proofErr w:type="spellStart"/>
      <w:r w:rsidR="00D00720" w:rsidRPr="00B170DF">
        <w:rPr>
          <w:rStyle w:val="dn"/>
          <w:rFonts w:ascii="Georgia" w:hAnsi="Georgia"/>
          <w:bCs/>
          <w:lang w:val="de-DE"/>
        </w:rPr>
        <w:t>příspěvky</w:t>
      </w:r>
      <w:proofErr w:type="spellEnd"/>
      <w:r w:rsidR="005771A5" w:rsidRPr="00B170DF">
        <w:rPr>
          <w:rStyle w:val="dn"/>
          <w:rFonts w:ascii="Georgia" w:hAnsi="Georgia"/>
          <w:lang w:val="de-DE"/>
        </w:rPr>
        <w:t xml:space="preserve"> na </w:t>
      </w:r>
      <w:proofErr w:type="spellStart"/>
      <w:r w:rsidR="005771A5" w:rsidRPr="00B170DF">
        <w:rPr>
          <w:rStyle w:val="dn"/>
          <w:rFonts w:ascii="Georgia" w:hAnsi="Georgia"/>
          <w:lang w:val="de-DE"/>
        </w:rPr>
        <w:t>ofic</w:t>
      </w:r>
      <w:proofErr w:type="spellEnd"/>
      <w:r w:rsidR="005771A5" w:rsidRPr="00B170DF">
        <w:rPr>
          <w:rStyle w:val="dn"/>
          <w:rFonts w:ascii="Georgia" w:hAnsi="Georgia"/>
          <w:lang w:val="de-DE"/>
        </w:rPr>
        <w:t xml:space="preserve">. </w:t>
      </w:r>
      <w:r w:rsidR="00B170DF" w:rsidRPr="00B170DF">
        <w:rPr>
          <w:rStyle w:val="dn"/>
          <w:rFonts w:ascii="Georgia" w:hAnsi="Georgia"/>
          <w:lang w:val="de-DE"/>
        </w:rPr>
        <w:t>K</w:t>
      </w:r>
      <w:r w:rsidR="005771A5" w:rsidRPr="00B170DF">
        <w:rPr>
          <w:rStyle w:val="dn"/>
          <w:rFonts w:ascii="Georgia" w:hAnsi="Georgia"/>
          <w:lang w:val="de-DE"/>
        </w:rPr>
        <w:t>análu</w:t>
      </w:r>
    </w:p>
    <w:p w14:paraId="1783A1F6" w14:textId="3661C3B8" w:rsidR="008524BE" w:rsidRPr="00B170DF" w:rsidRDefault="002F3E50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proofErr w:type="spellStart"/>
      <w:r w:rsidRPr="00B170DF">
        <w:rPr>
          <w:rStyle w:val="dn"/>
          <w:rFonts w:ascii="Georgia" w:hAnsi="Georgia"/>
          <w:lang w:val="de-DE"/>
        </w:rPr>
        <w:t>hashtag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B170DF">
        <w:rPr>
          <w:rStyle w:val="dn"/>
          <w:rFonts w:ascii="Georgia" w:hAnsi="Georgia"/>
          <w:u w:val="single" w:color="222222"/>
        </w:rPr>
        <w:t>Czech</w:t>
      </w:r>
      <w:r w:rsidRPr="00B170DF">
        <w:rPr>
          <w:rStyle w:val="dn"/>
          <w:rFonts w:ascii="Georgia" w:hAnsi="Georgia"/>
        </w:rPr>
        <w:t>Republic</w:t>
      </w:r>
      <w:proofErr w:type="spellEnd"/>
      <w:r w:rsidR="007C6BC5">
        <w:rPr>
          <w:rStyle w:val="dn"/>
          <w:rFonts w:ascii="Georgia" w:hAnsi="Georgia"/>
        </w:rPr>
        <w:t xml:space="preserve">, </w:t>
      </w:r>
      <w:r w:rsidR="007C6BC5" w:rsidRPr="00B170DF">
        <w:rPr>
          <w:rStyle w:val="dn"/>
          <w:rFonts w:ascii="Georgia" w:hAnsi="Georgia"/>
          <w:lang w:val="de-DE"/>
        </w:rPr>
        <w:t>#</w:t>
      </w:r>
      <w:r w:rsidR="007C6BC5">
        <w:rPr>
          <w:rStyle w:val="dn"/>
          <w:rFonts w:ascii="Georgia" w:hAnsi="Georgia"/>
          <w:lang w:val="de-DE"/>
        </w:rPr>
        <w:t>kudyznudy</w:t>
      </w:r>
    </w:p>
    <w:p w14:paraId="019096D9" w14:textId="15A29A4A" w:rsidR="00D00720" w:rsidRPr="00B170DF" w:rsidRDefault="00D00720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</w:rPr>
        <w:t>1 PR článek</w:t>
      </w:r>
      <w:r w:rsidR="00B170DF">
        <w:rPr>
          <w:rStyle w:val="dn"/>
          <w:rFonts w:ascii="Georgia" w:hAnsi="Georgia"/>
        </w:rPr>
        <w:t xml:space="preserve"> Objednatele</w:t>
      </w:r>
    </w:p>
    <w:p w14:paraId="63B372A8" w14:textId="278F49CF" w:rsidR="00D00720" w:rsidRPr="00B170DF" w:rsidRDefault="00D00720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</w:rPr>
        <w:t>sdílení 1 hlavní zpráv</w:t>
      </w:r>
      <w:r w:rsidR="000821C7" w:rsidRPr="00B170DF">
        <w:rPr>
          <w:rStyle w:val="dn"/>
          <w:rFonts w:ascii="Georgia" w:hAnsi="Georgia"/>
        </w:rPr>
        <w:t>y</w:t>
      </w:r>
      <w:r w:rsidRPr="00B170DF">
        <w:rPr>
          <w:rStyle w:val="dn"/>
          <w:rFonts w:ascii="Georgia" w:hAnsi="Georgia"/>
        </w:rPr>
        <w:t xml:space="preserve"> </w:t>
      </w:r>
      <w:r w:rsidR="00B170DF">
        <w:rPr>
          <w:rStyle w:val="dn"/>
          <w:rFonts w:ascii="Georgia" w:hAnsi="Georgia"/>
        </w:rPr>
        <w:t>Objednatele</w:t>
      </w:r>
    </w:p>
    <w:p w14:paraId="3F0F5308" w14:textId="77777777" w:rsidR="00B170DF" w:rsidRPr="00B170DF" w:rsidRDefault="00B170DF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70503200" w14:textId="49F122A9" w:rsidR="000821C7" w:rsidRPr="00B170DF" w:rsidRDefault="000821C7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B170DF">
        <w:rPr>
          <w:rStyle w:val="dn"/>
          <w:rFonts w:ascii="Georgia" w:hAnsi="Georgia"/>
          <w:lang w:val="da-DK"/>
        </w:rPr>
        <w:t xml:space="preserve">Twitter : </w:t>
      </w:r>
      <w:r w:rsidRPr="00B170DF">
        <w:rPr>
          <w:rStyle w:val="dn"/>
          <w:rFonts w:ascii="Georgia" w:hAnsi="Georgia"/>
          <w:b/>
          <w:u w:color="FF0000"/>
          <w:shd w:val="clear" w:color="auto" w:fill="FEFEFE"/>
        </w:rPr>
        <w:t>3</w:t>
      </w:r>
      <w:r w:rsidR="00B170DF" w:rsidRPr="00B170DF">
        <w:rPr>
          <w:rStyle w:val="dn"/>
          <w:rFonts w:ascii="Georgia" w:hAnsi="Georgia"/>
          <w:b/>
          <w:u w:color="FF0000"/>
          <w:shd w:val="clear" w:color="auto" w:fill="FEFEFE"/>
        </w:rPr>
        <w:t xml:space="preserve"> </w:t>
      </w:r>
      <w:r w:rsidRPr="00B170DF">
        <w:rPr>
          <w:rStyle w:val="dn"/>
          <w:rFonts w:ascii="Georgia" w:hAnsi="Georgia"/>
          <w:b/>
          <w:u w:color="FF0000"/>
          <w:shd w:val="clear" w:color="auto" w:fill="FEFEFE"/>
        </w:rPr>
        <w:t>800</w:t>
      </w:r>
      <w:r w:rsidRPr="00B170DF">
        <w:rPr>
          <w:rFonts w:ascii="Georgia" w:hAnsi="Georgia"/>
          <w:b/>
        </w:rPr>
        <w:t xml:space="preserve"> sledující</w:t>
      </w:r>
      <w:r w:rsidRPr="00B170DF">
        <w:rPr>
          <w:rFonts w:ascii="Georgia" w:hAnsi="Georgia"/>
          <w:b/>
          <w:lang w:val="de-DE"/>
        </w:rPr>
        <w:t>ch</w:t>
      </w:r>
      <w:r w:rsidRPr="00B170DF">
        <w:rPr>
          <w:rFonts w:ascii="Georgia" w:hAnsi="Georgia"/>
          <w:bCs/>
          <w:lang w:val="de-DE"/>
        </w:rPr>
        <w:t xml:space="preserve"> (</w:t>
      </w:r>
      <w:r w:rsidR="00517242" w:rsidRPr="00B170DF">
        <w:rPr>
          <w:rFonts w:ascii="Georgia" w:hAnsi="Georgia"/>
          <w:bCs/>
          <w:lang w:val="de-DE"/>
        </w:rPr>
        <w:t>RunCzech</w:t>
      </w:r>
      <w:r w:rsidRPr="00B170DF">
        <w:rPr>
          <w:rFonts w:ascii="Georgia" w:hAnsi="Georgia"/>
          <w:bCs/>
          <w:lang w:val="de-DE"/>
        </w:rPr>
        <w:t>)</w:t>
      </w:r>
    </w:p>
    <w:p w14:paraId="1F50E49F" w14:textId="4DA95CCF" w:rsid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  <w:b/>
          <w:lang w:val="de-DE"/>
        </w:rPr>
        <w:t>min. 2</w:t>
      </w:r>
      <w:r w:rsidRPr="00B170DF">
        <w:rPr>
          <w:rStyle w:val="dn"/>
          <w:rFonts w:ascii="Georgia" w:hAnsi="Georgia"/>
          <w:bCs/>
          <w:lang w:val="de-DE"/>
        </w:rPr>
        <w:t xml:space="preserve"> </w:t>
      </w:r>
      <w:proofErr w:type="spellStart"/>
      <w:r w:rsidRPr="00B170DF">
        <w:rPr>
          <w:rStyle w:val="dn"/>
          <w:rFonts w:ascii="Georgia" w:hAnsi="Georgia"/>
          <w:bCs/>
          <w:lang w:val="de-DE"/>
        </w:rPr>
        <w:t>příspěvky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 na </w:t>
      </w:r>
      <w:proofErr w:type="spellStart"/>
      <w:r w:rsidRPr="00B170DF">
        <w:rPr>
          <w:rStyle w:val="dn"/>
          <w:rFonts w:ascii="Georgia" w:hAnsi="Georgia"/>
          <w:lang w:val="de-DE"/>
        </w:rPr>
        <w:t>ofic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. kanálu </w:t>
      </w:r>
    </w:p>
    <w:p w14:paraId="4F9B196B" w14:textId="79E5037C" w:rsidR="000821C7" w:rsidRP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proofErr w:type="spellStart"/>
      <w:r w:rsidRPr="00B170DF">
        <w:rPr>
          <w:rStyle w:val="dn"/>
          <w:rFonts w:ascii="Georgia" w:hAnsi="Georgia"/>
          <w:lang w:val="de-DE"/>
        </w:rPr>
        <w:t>hashtag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B170DF">
        <w:rPr>
          <w:rStyle w:val="dn"/>
          <w:rFonts w:ascii="Georgia" w:hAnsi="Georgia"/>
          <w:u w:val="single" w:color="222222"/>
        </w:rPr>
        <w:t>Czech</w:t>
      </w:r>
      <w:r w:rsidRPr="00B170DF">
        <w:rPr>
          <w:rStyle w:val="dn"/>
          <w:rFonts w:ascii="Georgia" w:hAnsi="Georgia"/>
        </w:rPr>
        <w:t>Republic</w:t>
      </w:r>
      <w:proofErr w:type="spellEnd"/>
      <w:r w:rsidR="007C6BC5">
        <w:rPr>
          <w:rStyle w:val="dn"/>
          <w:rFonts w:ascii="Georgia" w:hAnsi="Georgia"/>
        </w:rPr>
        <w:t xml:space="preserve">, </w:t>
      </w:r>
    </w:p>
    <w:p w14:paraId="0C2AFB9C" w14:textId="1A07097A" w:rsidR="000821C7" w:rsidRP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</w:rPr>
        <w:t>1 PR článek</w:t>
      </w:r>
      <w:r w:rsidR="00B170DF">
        <w:rPr>
          <w:rStyle w:val="dn"/>
          <w:rFonts w:ascii="Georgia" w:hAnsi="Georgia"/>
        </w:rPr>
        <w:t xml:space="preserve"> Objednatele</w:t>
      </w:r>
    </w:p>
    <w:p w14:paraId="68034C10" w14:textId="6CDB128F" w:rsidR="000821C7" w:rsidRPr="00E31F5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</w:rPr>
        <w:lastRenderedPageBreak/>
        <w:t xml:space="preserve">sdílení 1 hlavní zprávy </w:t>
      </w:r>
      <w:r w:rsidR="00B170DF">
        <w:rPr>
          <w:rStyle w:val="dn"/>
          <w:rFonts w:ascii="Georgia" w:hAnsi="Georgia"/>
        </w:rPr>
        <w:t>Objednatele</w:t>
      </w:r>
    </w:p>
    <w:p w14:paraId="294F7509" w14:textId="755A42DE" w:rsidR="00E31F5F" w:rsidRDefault="00E31F5F" w:rsidP="00E31F5F">
      <w:pPr>
        <w:pStyle w:val="Odstavecseseznamem"/>
        <w:numPr>
          <w:ilvl w:val="0"/>
          <w:numId w:val="10"/>
        </w:numPr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</w:rPr>
        <w:t xml:space="preserve">výzva k navštívení České republiky a užití </w:t>
      </w:r>
      <w:proofErr w:type="spellStart"/>
      <w:r w:rsidRPr="001F4B50">
        <w:rPr>
          <w:rFonts w:ascii="Georgia" w:hAnsi="Georgia"/>
        </w:rPr>
        <w:t>hastagu</w:t>
      </w:r>
      <w:proofErr w:type="spellEnd"/>
      <w:r w:rsidRPr="001F4B50">
        <w:rPr>
          <w:rFonts w:ascii="Georgia" w:hAnsi="Georgia"/>
        </w:rPr>
        <w:t xml:space="preserve"> #VisitCzechRepublic. Materiály užité v kampani budou k dispozici Objednateli k jeho dalším nekomerčním </w:t>
      </w:r>
      <w:r w:rsidRPr="001F4B50">
        <w:rPr>
          <w:rFonts w:ascii="Georgia" w:hAnsi="Georgia"/>
          <w:color w:val="000000" w:themeColor="text1"/>
        </w:rPr>
        <w:t>aktivitám.</w:t>
      </w:r>
    </w:p>
    <w:p w14:paraId="22C43E67" w14:textId="77777777" w:rsidR="004D38CB" w:rsidRPr="001F4B50" w:rsidRDefault="004D38CB" w:rsidP="004D38CB">
      <w:pPr>
        <w:pStyle w:val="Odstavecseseznamem"/>
        <w:ind w:left="1440"/>
        <w:jc w:val="both"/>
        <w:rPr>
          <w:rFonts w:ascii="Georgia" w:hAnsi="Georgia"/>
          <w:color w:val="000000" w:themeColor="text1"/>
        </w:rPr>
      </w:pPr>
    </w:p>
    <w:p w14:paraId="2B63E499" w14:textId="22E79F5A" w:rsidR="00B170DF" w:rsidRPr="0052377D" w:rsidRDefault="00E31F5F" w:rsidP="00F30C9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color w:val="000000" w:themeColor="text1"/>
          <w:lang w:val="de-DE"/>
        </w:rPr>
      </w:pPr>
      <w:proofErr w:type="spellStart"/>
      <w:r>
        <w:rPr>
          <w:rFonts w:ascii="Georgia" w:hAnsi="Georgia"/>
        </w:rPr>
        <w:t>Youtu</w:t>
      </w:r>
      <w:r w:rsidR="00F30C95">
        <w:rPr>
          <w:rFonts w:ascii="Georgia" w:hAnsi="Georgia"/>
        </w:rPr>
        <w:t>be</w:t>
      </w:r>
      <w:proofErr w:type="spellEnd"/>
      <w:r w:rsidR="00F30C95">
        <w:rPr>
          <w:rFonts w:ascii="Georgia" w:hAnsi="Georgia"/>
        </w:rPr>
        <w:t>: 2 290 sledujících (</w:t>
      </w:r>
      <w:hyperlink r:id="rId7" w:history="1">
        <w:r w:rsidR="004D38CB" w:rsidRPr="00761F17">
          <w:rPr>
            <w:rStyle w:val="Hypertextovodkaz"/>
            <w:rFonts w:ascii="Georgia" w:hAnsi="Georgia"/>
          </w:rPr>
          <w:t>https://www.youtube.com/runczech</w:t>
        </w:r>
      </w:hyperlink>
      <w:r w:rsidR="00F30C95" w:rsidRPr="0052377D">
        <w:rPr>
          <w:rFonts w:ascii="Georgia" w:hAnsi="Georgia"/>
          <w:color w:val="000000" w:themeColor="text1"/>
        </w:rPr>
        <w:t>)</w:t>
      </w:r>
      <w:r w:rsidR="004D38CB" w:rsidRPr="0052377D">
        <w:rPr>
          <w:rFonts w:ascii="Georgia" w:hAnsi="Georgia"/>
          <w:color w:val="000000" w:themeColor="text1"/>
        </w:rPr>
        <w:t xml:space="preserve"> </w:t>
      </w:r>
      <w:r w:rsidR="0052377D" w:rsidRPr="0052377D">
        <w:rPr>
          <w:rFonts w:ascii="Georgia" w:hAnsi="Georgia"/>
          <w:color w:val="000000" w:themeColor="text1"/>
        </w:rPr>
        <w:t>Prezentace loga a záběrů z města/kraje.</w:t>
      </w:r>
    </w:p>
    <w:p w14:paraId="2FDBF8C6" w14:textId="77777777" w:rsidR="00B170DF" w:rsidRPr="004D38CB" w:rsidRDefault="00B170DF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color w:val="FF0000"/>
          <w:lang w:val="de-DE"/>
        </w:rPr>
      </w:pPr>
    </w:p>
    <w:p w14:paraId="40E66C0D" w14:textId="0E5E695E" w:rsidR="000821C7" w:rsidRPr="00B170DF" w:rsidRDefault="000821C7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B170DF">
        <w:rPr>
          <w:rStyle w:val="dn"/>
          <w:rFonts w:ascii="Georgia" w:hAnsi="Georgia"/>
          <w:lang w:val="da-DK"/>
        </w:rPr>
        <w:t xml:space="preserve">Newsletter : </w:t>
      </w:r>
      <w:r w:rsidRPr="00B170DF">
        <w:rPr>
          <w:rStyle w:val="dn"/>
          <w:rFonts w:ascii="Georgia" w:hAnsi="Georgia"/>
          <w:b/>
          <w:u w:color="FF0000"/>
          <w:shd w:val="clear" w:color="auto" w:fill="FEFEFE"/>
        </w:rPr>
        <w:t>1</w:t>
      </w:r>
      <w:r w:rsidR="00960380">
        <w:rPr>
          <w:rStyle w:val="dn"/>
          <w:rFonts w:ascii="Georgia" w:hAnsi="Georgia"/>
          <w:b/>
          <w:u w:color="FF0000"/>
          <w:shd w:val="clear" w:color="auto" w:fill="FEFEFE"/>
        </w:rPr>
        <w:t xml:space="preserve">88 439 </w:t>
      </w:r>
      <w:r w:rsidRPr="00B170DF">
        <w:rPr>
          <w:rFonts w:ascii="Georgia" w:hAnsi="Georgia"/>
          <w:b/>
        </w:rPr>
        <w:t>sledující</w:t>
      </w:r>
      <w:r w:rsidRPr="00B170DF">
        <w:rPr>
          <w:rFonts w:ascii="Georgia" w:hAnsi="Georgia"/>
          <w:b/>
          <w:lang w:val="de-DE"/>
        </w:rPr>
        <w:t>ch</w:t>
      </w:r>
      <w:r w:rsidRPr="00B170DF">
        <w:rPr>
          <w:rFonts w:ascii="Georgia" w:hAnsi="Georgia"/>
          <w:bCs/>
          <w:lang w:val="de-DE"/>
        </w:rPr>
        <w:t xml:space="preserve"> (</w:t>
      </w:r>
      <w:r w:rsidR="00960380">
        <w:rPr>
          <w:rFonts w:ascii="Georgia" w:hAnsi="Georgia"/>
          <w:bCs/>
          <w:lang w:val="de-DE"/>
        </w:rPr>
        <w:t>108 485</w:t>
      </w:r>
      <w:r w:rsidRPr="00B170DF">
        <w:rPr>
          <w:rFonts w:ascii="Georgia" w:hAnsi="Georgia"/>
          <w:bCs/>
          <w:lang w:val="de-DE"/>
        </w:rPr>
        <w:t xml:space="preserve"> českých, 79 954 zahraničních) </w:t>
      </w:r>
    </w:p>
    <w:p w14:paraId="0B1483C5" w14:textId="358C4F4E" w:rsid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B170DF">
        <w:rPr>
          <w:rStyle w:val="dn"/>
          <w:rFonts w:ascii="Georgia" w:hAnsi="Georgia"/>
          <w:bCs/>
          <w:lang w:val="de-DE"/>
        </w:rPr>
        <w:t>min.</w:t>
      </w:r>
      <w:r w:rsidRPr="00B170DF">
        <w:rPr>
          <w:rStyle w:val="dn"/>
          <w:rFonts w:ascii="Georgia" w:hAnsi="Georgia"/>
          <w:lang w:val="de-DE"/>
        </w:rPr>
        <w:t xml:space="preserve"> </w:t>
      </w:r>
      <w:r w:rsidRPr="00B170DF">
        <w:rPr>
          <w:rStyle w:val="dn"/>
          <w:rFonts w:ascii="Georgia" w:hAnsi="Georgia"/>
          <w:bCs/>
          <w:lang w:val="de-DE"/>
        </w:rPr>
        <w:t xml:space="preserve">2 </w:t>
      </w:r>
      <w:proofErr w:type="spellStart"/>
      <w:r w:rsidRPr="00B170DF">
        <w:rPr>
          <w:rStyle w:val="dn"/>
          <w:rFonts w:ascii="Georgia" w:hAnsi="Georgia"/>
          <w:bCs/>
          <w:lang w:val="de-DE"/>
        </w:rPr>
        <w:t>zprávy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 na </w:t>
      </w:r>
      <w:proofErr w:type="spellStart"/>
      <w:r w:rsidRPr="00B170DF">
        <w:rPr>
          <w:rStyle w:val="dn"/>
          <w:rFonts w:ascii="Georgia" w:hAnsi="Georgia"/>
          <w:lang w:val="de-DE"/>
        </w:rPr>
        <w:t>ofic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. kanálu </w:t>
      </w:r>
    </w:p>
    <w:p w14:paraId="62CC0E54" w14:textId="2D15D0A6" w:rsidR="000821C7" w:rsidRP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proofErr w:type="spellStart"/>
      <w:r w:rsidRPr="00B170DF">
        <w:rPr>
          <w:rStyle w:val="dn"/>
          <w:rFonts w:ascii="Georgia" w:hAnsi="Georgia"/>
          <w:lang w:val="de-DE"/>
        </w:rPr>
        <w:t>hashtag</w:t>
      </w:r>
      <w:proofErr w:type="spellEnd"/>
      <w:r w:rsidRPr="00B170DF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B170DF">
        <w:rPr>
          <w:rStyle w:val="dn"/>
          <w:rFonts w:ascii="Georgia" w:hAnsi="Georgia"/>
          <w:u w:val="single" w:color="222222"/>
        </w:rPr>
        <w:t>Czech</w:t>
      </w:r>
      <w:r w:rsidRPr="00B170DF">
        <w:rPr>
          <w:rStyle w:val="dn"/>
          <w:rFonts w:ascii="Georgia" w:hAnsi="Georgia"/>
        </w:rPr>
        <w:t>Republic</w:t>
      </w:r>
      <w:proofErr w:type="spellEnd"/>
      <w:r w:rsidR="00965B27">
        <w:rPr>
          <w:rStyle w:val="dn"/>
          <w:rFonts w:ascii="Georgia" w:hAnsi="Georgia"/>
        </w:rPr>
        <w:t xml:space="preserve"> #kudyznudy</w:t>
      </w:r>
    </w:p>
    <w:p w14:paraId="1963D80A" w14:textId="2D0FDF7B" w:rsidR="000821C7" w:rsidRPr="00B170DF" w:rsidRDefault="000821C7" w:rsidP="00B170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Georgia" w:hAnsi="Georgia"/>
          <w:lang w:val="de-DE"/>
        </w:rPr>
      </w:pPr>
      <w:r w:rsidRPr="00B170DF">
        <w:rPr>
          <w:rStyle w:val="dn"/>
          <w:rFonts w:ascii="Georgia" w:hAnsi="Georgia"/>
        </w:rPr>
        <w:t>zasílání na cílovou skupinu</w:t>
      </w:r>
    </w:p>
    <w:p w14:paraId="3FB0E674" w14:textId="0FB539FE" w:rsidR="00D4658C" w:rsidRPr="00B170DF" w:rsidRDefault="00D4658C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Hyperlink0"/>
          <w:rFonts w:ascii="Georgia" w:hAnsi="Georgia"/>
          <w:color w:val="auto"/>
          <w:u w:val="none" w:color="000000"/>
        </w:rPr>
      </w:pPr>
      <w:r w:rsidRPr="00B170DF">
        <w:rPr>
          <w:rFonts w:ascii="Georgia" w:hAnsi="Georgia"/>
          <w:color w:val="auto"/>
        </w:rPr>
        <w:t>Prezentace Objednatele na oficiální</w:t>
      </w:r>
      <w:r w:rsidRPr="00B170DF">
        <w:rPr>
          <w:rFonts w:ascii="Georgia" w:hAnsi="Georgia"/>
          <w:color w:val="auto"/>
          <w:lang w:val="de-DE"/>
        </w:rPr>
        <w:t>ch webov</w:t>
      </w:r>
      <w:r w:rsidRPr="00B170DF">
        <w:rPr>
          <w:rFonts w:ascii="Georgia" w:hAnsi="Georgia"/>
          <w:color w:val="auto"/>
        </w:rPr>
        <w:t xml:space="preserve">ých stránkách Akce. </w:t>
      </w:r>
      <w:r w:rsidRPr="00B170DF">
        <w:rPr>
          <w:rFonts w:ascii="Georgia" w:hAnsi="Georgia"/>
          <w:color w:val="auto"/>
          <w:shd w:val="clear" w:color="auto" w:fill="FEFEFE"/>
        </w:rPr>
        <w:t xml:space="preserve">Průměrná denní návštěvnost stránek je </w:t>
      </w:r>
      <w:r w:rsidRPr="00B170DF">
        <w:rPr>
          <w:rFonts w:ascii="Georgia" w:hAnsi="Georgia"/>
          <w:bCs/>
          <w:color w:val="auto"/>
          <w:shd w:val="clear" w:color="auto" w:fill="FEFEFE"/>
        </w:rPr>
        <w:t xml:space="preserve">cca </w:t>
      </w:r>
      <w:r w:rsidR="00517242" w:rsidRPr="00B170DF">
        <w:rPr>
          <w:rFonts w:ascii="Georgia" w:hAnsi="Georgia"/>
          <w:b/>
          <w:color w:val="auto"/>
          <w:u w:color="FF0000"/>
          <w:shd w:val="clear" w:color="auto" w:fill="FEFEFE"/>
        </w:rPr>
        <w:t>2</w:t>
      </w:r>
      <w:r w:rsidR="00B170DF" w:rsidRPr="00B170DF">
        <w:rPr>
          <w:rFonts w:ascii="Georgia" w:hAnsi="Georgia"/>
          <w:b/>
          <w:color w:val="auto"/>
          <w:u w:color="FF0000"/>
          <w:shd w:val="clear" w:color="auto" w:fill="FEFEFE"/>
        </w:rPr>
        <w:t xml:space="preserve"> </w:t>
      </w:r>
      <w:r w:rsidR="00517242" w:rsidRPr="00B170DF">
        <w:rPr>
          <w:rFonts w:ascii="Georgia" w:hAnsi="Georgia"/>
          <w:b/>
          <w:color w:val="auto"/>
          <w:u w:color="FF0000"/>
          <w:shd w:val="clear" w:color="auto" w:fill="FEFEFE"/>
        </w:rPr>
        <w:t>800</w:t>
      </w:r>
      <w:r w:rsidRPr="00B170DF">
        <w:rPr>
          <w:rFonts w:ascii="Georgia" w:hAnsi="Georgia"/>
          <w:b/>
          <w:color w:val="auto"/>
          <w:u w:color="FF0000"/>
          <w:shd w:val="clear" w:color="auto" w:fill="FEFEFE"/>
        </w:rPr>
        <w:t xml:space="preserve"> unikátních uživatelů/den</w:t>
      </w:r>
      <w:r w:rsidRPr="00B170DF">
        <w:rPr>
          <w:rFonts w:ascii="Georgia" w:hAnsi="Georgia"/>
          <w:color w:val="auto"/>
          <w:shd w:val="clear" w:color="auto" w:fill="FEFEFE"/>
        </w:rPr>
        <w:t xml:space="preserve"> </w:t>
      </w:r>
      <w:r w:rsidRPr="00B170DF">
        <w:rPr>
          <w:rFonts w:ascii="Georgia" w:hAnsi="Georgia"/>
          <w:color w:val="auto"/>
        </w:rPr>
        <w:t>s uvedením loga Objednatele včetně aktivního prolinku odkazujícího na web Objednatele, případně, bude – li to relevantní, tak</w:t>
      </w:r>
      <w:r w:rsidRPr="00B170DF">
        <w:rPr>
          <w:rFonts w:ascii="Georgia" w:hAnsi="Georgia"/>
          <w:color w:val="auto"/>
          <w:lang w:val="fr-FR"/>
        </w:rPr>
        <w:t xml:space="preserve">é </w:t>
      </w:r>
      <w:r w:rsidRPr="00B170DF">
        <w:rPr>
          <w:rFonts w:ascii="Georgia" w:hAnsi="Georgia"/>
          <w:color w:val="auto"/>
          <w:lang w:val="pt-PT"/>
        </w:rPr>
        <w:t>logo Z</w:t>
      </w:r>
      <w:r w:rsidRPr="00B170DF">
        <w:rPr>
          <w:rFonts w:ascii="Georgia" w:hAnsi="Georgia"/>
          <w:color w:val="auto"/>
        </w:rPr>
        <w:t xml:space="preserve">řizovatele Objednatele (Ministerstva pro místní rozvoj – dále jen „MMR“) s aktivním prolinkem na web </w:t>
      </w:r>
      <w:hyperlink r:id="rId8" w:history="1">
        <w:r w:rsidRPr="00B170DF">
          <w:rPr>
            <w:rStyle w:val="Hyperlink0"/>
            <w:rFonts w:ascii="Georgia" w:hAnsi="Georgia"/>
            <w:color w:val="auto"/>
          </w:rPr>
          <w:t>www.mmr.cz</w:t>
        </w:r>
      </w:hyperlink>
      <w:r w:rsidRPr="00B170DF">
        <w:rPr>
          <w:rStyle w:val="Hyperlink0"/>
          <w:rFonts w:ascii="Georgia" w:hAnsi="Georgia"/>
          <w:color w:val="auto"/>
        </w:rPr>
        <w:t xml:space="preserve">. </w:t>
      </w:r>
    </w:p>
    <w:p w14:paraId="367E6D96" w14:textId="77777777" w:rsidR="00B170DF" w:rsidRPr="00B170DF" w:rsidRDefault="00B170DF" w:rsidP="00B170DF">
      <w:pPr>
        <w:pStyle w:val="Default"/>
        <w:shd w:val="clear" w:color="auto" w:fill="FEFEFE"/>
        <w:ind w:left="1068"/>
        <w:contextualSpacing/>
        <w:jc w:val="both"/>
        <w:rPr>
          <w:rStyle w:val="dn"/>
          <w:rFonts w:ascii="Georgia" w:hAnsi="Georgia"/>
          <w:color w:val="auto"/>
        </w:rPr>
      </w:pPr>
    </w:p>
    <w:p w14:paraId="160CEFA6" w14:textId="2B3EE2B1" w:rsidR="00D4658C" w:rsidRPr="00B170DF" w:rsidRDefault="00D00720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</w:rPr>
      </w:pPr>
      <w:r w:rsidRPr="00B170DF">
        <w:rPr>
          <w:rStyle w:val="dn"/>
          <w:rFonts w:ascii="Georgia" w:hAnsi="Georgia"/>
          <w:color w:val="auto"/>
          <w:u w:color="FF0000"/>
        </w:rPr>
        <w:t>Možnost p</w:t>
      </w:r>
      <w:r w:rsidR="00D4658C" w:rsidRPr="00B170DF">
        <w:rPr>
          <w:rStyle w:val="dn"/>
          <w:rFonts w:ascii="Georgia" w:hAnsi="Georgia"/>
          <w:color w:val="auto"/>
          <w:u w:color="FF0000"/>
        </w:rPr>
        <w:t xml:space="preserve">rezentace banneru s logem Objednatele na oficiálních stránkách Akce s aktivním </w:t>
      </w:r>
      <w:proofErr w:type="spellStart"/>
      <w:r w:rsidR="00D4658C" w:rsidRPr="00B170DF">
        <w:rPr>
          <w:rStyle w:val="dn"/>
          <w:rFonts w:ascii="Georgia" w:hAnsi="Georgia"/>
          <w:color w:val="auto"/>
          <w:u w:color="FF0000"/>
        </w:rPr>
        <w:t>prolinkem</w:t>
      </w:r>
      <w:proofErr w:type="spellEnd"/>
      <w:r w:rsidR="00D4658C" w:rsidRPr="00B170DF">
        <w:rPr>
          <w:rStyle w:val="dn"/>
          <w:rFonts w:ascii="Georgia" w:hAnsi="Georgia"/>
          <w:color w:val="auto"/>
          <w:u w:color="FF0000"/>
        </w:rPr>
        <w:t xml:space="preserve"> na </w:t>
      </w:r>
      <w:hyperlink r:id="rId9" w:history="1">
        <w:r w:rsidR="00D4658C" w:rsidRPr="00B170DF">
          <w:rPr>
            <w:rStyle w:val="Hyperlink1"/>
            <w:rFonts w:ascii="Georgia" w:hAnsi="Georgia"/>
            <w:color w:val="auto"/>
            <w:u w:color="0563C1"/>
          </w:rPr>
          <w:t>www.kudyznudy.cz</w:t>
        </w:r>
      </w:hyperlink>
      <w:r w:rsidR="00D4658C" w:rsidRPr="00B170DF">
        <w:rPr>
          <w:rStyle w:val="dn"/>
          <w:rFonts w:ascii="Georgia" w:hAnsi="Georgia"/>
          <w:color w:val="auto"/>
          <w:u w:color="FF0000"/>
        </w:rPr>
        <w:t>.</w:t>
      </w:r>
    </w:p>
    <w:p w14:paraId="268B79EB" w14:textId="77777777" w:rsidR="00B170DF" w:rsidRPr="00B170DF" w:rsidRDefault="00B170DF" w:rsidP="00B170DF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</w:rPr>
      </w:pPr>
    </w:p>
    <w:p w14:paraId="06DE4C76" w14:textId="66F3C59A" w:rsidR="00D4658C" w:rsidRPr="00B170DF" w:rsidRDefault="00D4658C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</w:rPr>
        <w:t>Prezentace spotu Objednatele:</w:t>
      </w:r>
    </w:p>
    <w:p w14:paraId="1BB7C7E6" w14:textId="6B23A2DA" w:rsidR="00D4658C" w:rsidRPr="00B170DF" w:rsidRDefault="00D4658C" w:rsidP="00B170DF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Fonts w:ascii="Georgia" w:hAnsi="Georgia"/>
          <w:color w:val="auto"/>
          <w:lang w:val="pt-PT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  <w:lang w:val="pt-PT"/>
        </w:rPr>
        <w:t>na ofici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álních internetových stránkách </w:t>
      </w:r>
      <w:r w:rsidR="005771A5" w:rsidRPr="00B170DF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Pr="00B170DF">
        <w:rPr>
          <w:rStyle w:val="dn"/>
          <w:rFonts w:ascii="Georgia" w:hAnsi="Georgia"/>
          <w:bCs/>
          <w:color w:val="auto"/>
          <w:shd w:val="clear" w:color="auto" w:fill="FEFEFE"/>
        </w:rPr>
        <w:t>www.</w:t>
      </w:r>
      <w:r w:rsidR="00D00720" w:rsidRPr="00B170DF">
        <w:rPr>
          <w:rStyle w:val="dn"/>
          <w:rFonts w:ascii="Georgia" w:hAnsi="Georgia"/>
          <w:bCs/>
          <w:color w:val="auto"/>
          <w:shd w:val="clear" w:color="auto" w:fill="FEFEFE"/>
        </w:rPr>
        <w:t>runczech.com</w:t>
      </w:r>
    </w:p>
    <w:p w14:paraId="23576302" w14:textId="2111B5B9" w:rsidR="00D4658C" w:rsidRPr="00B170DF" w:rsidRDefault="00D4658C" w:rsidP="00B170DF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Fonts w:ascii="Georgia" w:hAnsi="Georgia"/>
          <w:color w:val="auto"/>
          <w:lang w:val="pt-PT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  <w:lang w:val="pt-PT"/>
        </w:rPr>
        <w:t xml:space="preserve">na </w:t>
      </w:r>
      <w:proofErr w:type="spellStart"/>
      <w:r w:rsidRPr="00B170DF">
        <w:rPr>
          <w:rStyle w:val="dn"/>
          <w:rFonts w:ascii="Georgia" w:hAnsi="Georgia"/>
          <w:color w:val="auto"/>
          <w:shd w:val="clear" w:color="auto" w:fill="FEFEFE"/>
          <w:lang w:val="pt-PT"/>
        </w:rPr>
        <w:t>ofici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>álních</w:t>
      </w:r>
      <w:proofErr w:type="spellEnd"/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sociální</w:t>
      </w:r>
      <w:proofErr w:type="spellStart"/>
      <w:r w:rsidRPr="00B170DF">
        <w:rPr>
          <w:rStyle w:val="dn"/>
          <w:rFonts w:ascii="Georgia" w:hAnsi="Georgia"/>
          <w:color w:val="auto"/>
          <w:shd w:val="clear" w:color="auto" w:fill="FEFEFE"/>
          <w:lang w:val="de-DE"/>
        </w:rPr>
        <w:t>ch</w:t>
      </w:r>
      <w:proofErr w:type="spellEnd"/>
      <w:r w:rsidRPr="00B170DF">
        <w:rPr>
          <w:rStyle w:val="dn"/>
          <w:rFonts w:ascii="Georgia" w:hAnsi="Georgia"/>
          <w:color w:val="auto"/>
          <w:shd w:val="clear" w:color="auto" w:fill="FEFEFE"/>
          <w:lang w:val="de-DE"/>
        </w:rPr>
        <w:t xml:space="preserve"> s</w:t>
      </w:r>
      <w:proofErr w:type="spellStart"/>
      <w:r w:rsidRPr="00B170DF">
        <w:rPr>
          <w:rStyle w:val="dn"/>
          <w:rFonts w:ascii="Georgia" w:hAnsi="Georgia"/>
          <w:color w:val="auto"/>
          <w:shd w:val="clear" w:color="auto" w:fill="FEFEFE"/>
        </w:rPr>
        <w:t>ítích</w:t>
      </w:r>
      <w:proofErr w:type="spellEnd"/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5771A5" w:rsidRPr="00B170DF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(Facebook; Instagram</w:t>
      </w:r>
      <w:r w:rsidR="00E31F5F">
        <w:rPr>
          <w:rStyle w:val="dn"/>
          <w:rFonts w:ascii="Georgia" w:hAnsi="Georgia"/>
          <w:color w:val="auto"/>
          <w:u w:color="FF0000"/>
          <w:shd w:val="clear" w:color="auto" w:fill="FEFEFE"/>
        </w:rPr>
        <w:t>, Twitter</w:t>
      </w:r>
      <w:r w:rsidR="005771A5"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42FDAECD" w14:textId="5F87A79F" w:rsidR="00CF3C23" w:rsidRPr="00976D57" w:rsidRDefault="00D4658C" w:rsidP="00B170DF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pt-PT"/>
        </w:rPr>
      </w:pP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  <w:lang w:val="nl-NL"/>
        </w:rPr>
        <w:t>videospot dod</w:t>
      </w:r>
      <w:r w:rsidRPr="00B170DF">
        <w:rPr>
          <w:rStyle w:val="dn"/>
          <w:rFonts w:ascii="Georgia" w:hAnsi="Georgia"/>
          <w:color w:val="auto"/>
          <w:u w:color="FF0000"/>
          <w:shd w:val="clear" w:color="auto" w:fill="FEFEFE"/>
        </w:rPr>
        <w:t>á Objednatel, stopáž min. 30 sec.</w:t>
      </w:r>
    </w:p>
    <w:p w14:paraId="723660B1" w14:textId="77777777" w:rsidR="00976D57" w:rsidRPr="00B170DF" w:rsidRDefault="00976D57" w:rsidP="00976D57">
      <w:pPr>
        <w:pStyle w:val="Default"/>
        <w:shd w:val="clear" w:color="auto" w:fill="FEFEFE"/>
        <w:ind w:left="1428"/>
        <w:contextualSpacing/>
        <w:jc w:val="both"/>
        <w:rPr>
          <w:rFonts w:ascii="Georgia" w:hAnsi="Georgia"/>
          <w:color w:val="auto"/>
          <w:lang w:val="pt-PT"/>
        </w:rPr>
      </w:pPr>
    </w:p>
    <w:p w14:paraId="2288F4DA" w14:textId="3613D3A2" w:rsidR="00D4658C" w:rsidRPr="00B170DF" w:rsidRDefault="00D4658C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 xml:space="preserve">PR článek Objednatele na webu </w:t>
      </w:r>
      <w:r w:rsidRPr="00B170DF">
        <w:rPr>
          <w:rFonts w:ascii="Georgia" w:hAnsi="Georgia"/>
          <w:bCs/>
        </w:rPr>
        <w:t>www.</w:t>
      </w:r>
      <w:r w:rsidR="000821C7" w:rsidRPr="00B170DF">
        <w:rPr>
          <w:rFonts w:ascii="Georgia" w:hAnsi="Georgia"/>
          <w:bCs/>
        </w:rPr>
        <w:t>runczech.com</w:t>
      </w:r>
    </w:p>
    <w:p w14:paraId="1568B425" w14:textId="42F5501B" w:rsidR="00E31F5F" w:rsidRDefault="005771A5" w:rsidP="00E31F5F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  <w:bCs/>
        </w:rPr>
        <w:t xml:space="preserve">Min. </w:t>
      </w:r>
      <w:r w:rsidR="00D4658C" w:rsidRPr="00B170DF">
        <w:rPr>
          <w:rFonts w:ascii="Georgia" w:hAnsi="Georgia"/>
          <w:bCs/>
        </w:rPr>
        <w:t>1x</w:t>
      </w:r>
      <w:r w:rsidR="00D4658C" w:rsidRPr="00B170DF">
        <w:rPr>
          <w:rFonts w:ascii="Georgia" w:hAnsi="Georgia"/>
        </w:rPr>
        <w:t xml:space="preserve"> Článek Objednatele na webu v</w:t>
      </w:r>
      <w:r w:rsidR="00BC3ED0" w:rsidRPr="00B170DF">
        <w:rPr>
          <w:rFonts w:ascii="Georgia" w:hAnsi="Georgia"/>
        </w:rPr>
        <w:t> </w:t>
      </w:r>
      <w:r w:rsidR="00D4658C" w:rsidRPr="00B170DF">
        <w:rPr>
          <w:rFonts w:ascii="Georgia" w:hAnsi="Georgia"/>
        </w:rPr>
        <w:t>sekci</w:t>
      </w:r>
      <w:r w:rsidR="00BC3ED0" w:rsidRPr="00B170DF">
        <w:rPr>
          <w:rFonts w:ascii="Georgia" w:hAnsi="Georgia"/>
        </w:rPr>
        <w:t xml:space="preserve"> Zprávy</w:t>
      </w:r>
    </w:p>
    <w:p w14:paraId="38132576" w14:textId="5580642B" w:rsidR="00F30C95" w:rsidRDefault="00F30C95" w:rsidP="00E31F5F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Cca 4000 unikátních emailových adres</w:t>
      </w:r>
    </w:p>
    <w:p w14:paraId="058354C5" w14:textId="77777777" w:rsidR="00E31F5F" w:rsidRPr="00E31F5F" w:rsidRDefault="00E31F5F" w:rsidP="00E31F5F">
      <w:pPr>
        <w:pStyle w:val="Odstavecseseznamem"/>
        <w:spacing w:line="240" w:lineRule="auto"/>
        <w:ind w:left="1440"/>
        <w:jc w:val="both"/>
        <w:rPr>
          <w:rFonts w:ascii="Georgia" w:hAnsi="Georgia"/>
        </w:rPr>
      </w:pPr>
    </w:p>
    <w:p w14:paraId="56DB1DC2" w14:textId="42F5501B" w:rsidR="00E31F5F" w:rsidRPr="001F4B50" w:rsidRDefault="00E31F5F" w:rsidP="00E31F5F">
      <w:pPr>
        <w:pStyle w:val="Odstavecseseznamem"/>
        <w:numPr>
          <w:ilvl w:val="0"/>
          <w:numId w:val="14"/>
        </w:numPr>
        <w:ind w:left="720" w:firstLine="0"/>
        <w:jc w:val="both"/>
        <w:rPr>
          <w:rFonts w:ascii="Georgia" w:hAnsi="Georgia"/>
        </w:rPr>
      </w:pPr>
      <w:r w:rsidRPr="001F4B50">
        <w:rPr>
          <w:rFonts w:ascii="Georgia" w:hAnsi="Georgia"/>
        </w:rPr>
        <w:t>Logo Objednatele v newsletteru k Akci</w:t>
      </w:r>
    </w:p>
    <w:p w14:paraId="2F11758B" w14:textId="77777777" w:rsidR="00E31F5F" w:rsidRPr="001F4B50" w:rsidRDefault="00E31F5F" w:rsidP="00E31F5F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>Logo Objednatele v newsletteru k Akci v sekci partneři</w:t>
      </w:r>
    </w:p>
    <w:p w14:paraId="6DA4C7B8" w14:textId="61816F37" w:rsidR="00E31F5F" w:rsidRDefault="00E31F5F" w:rsidP="00E31F5F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 xml:space="preserve">Cca </w:t>
      </w:r>
      <w:r>
        <w:rPr>
          <w:rFonts w:ascii="Georgia" w:hAnsi="Georgia"/>
          <w:b/>
          <w:bCs/>
        </w:rPr>
        <w:t xml:space="preserve">188 </w:t>
      </w:r>
      <w:proofErr w:type="gramStart"/>
      <w:r>
        <w:rPr>
          <w:rFonts w:ascii="Georgia" w:hAnsi="Georgia"/>
          <w:b/>
          <w:bCs/>
        </w:rPr>
        <w:t>439</w:t>
      </w:r>
      <w:r w:rsidRPr="001F4B50">
        <w:rPr>
          <w:rFonts w:ascii="Georgia" w:hAnsi="Georgia"/>
          <w:b/>
          <w:bCs/>
        </w:rPr>
        <w:t xml:space="preserve">  unikátních</w:t>
      </w:r>
      <w:proofErr w:type="gramEnd"/>
      <w:r w:rsidRPr="001F4B50">
        <w:rPr>
          <w:rFonts w:ascii="Georgia" w:hAnsi="Georgia"/>
        </w:rPr>
        <w:t xml:space="preserve"> emailových adres</w:t>
      </w:r>
    </w:p>
    <w:p w14:paraId="3D946C52" w14:textId="77777777" w:rsidR="004D38CB" w:rsidRPr="004D38CB" w:rsidRDefault="004D38CB" w:rsidP="004D38CB">
      <w:pPr>
        <w:pStyle w:val="Odstavecseseznamem"/>
        <w:ind w:left="1440"/>
        <w:jc w:val="both"/>
        <w:rPr>
          <w:rFonts w:ascii="Georgia" w:hAnsi="Georgia"/>
        </w:rPr>
      </w:pPr>
    </w:p>
    <w:p w14:paraId="1B6D0542" w14:textId="77777777" w:rsidR="00E31F5F" w:rsidRPr="001F4B50" w:rsidRDefault="00E31F5F" w:rsidP="00E31F5F">
      <w:pPr>
        <w:pStyle w:val="Odstavecseseznamem"/>
        <w:numPr>
          <w:ilvl w:val="0"/>
          <w:numId w:val="14"/>
        </w:numPr>
        <w:ind w:left="720" w:firstLine="0"/>
        <w:jc w:val="both"/>
        <w:rPr>
          <w:rFonts w:ascii="Georgia" w:hAnsi="Georgia"/>
        </w:rPr>
      </w:pPr>
      <w:r w:rsidRPr="001F4B50">
        <w:rPr>
          <w:rFonts w:ascii="Georgia" w:hAnsi="Georgia"/>
        </w:rPr>
        <w:t>Inzerce Objednatele v newsletteru k Akci</w:t>
      </w:r>
    </w:p>
    <w:p w14:paraId="406F6CB9" w14:textId="77777777" w:rsidR="00E31F5F" w:rsidRPr="001F4B50" w:rsidRDefault="00E31F5F" w:rsidP="00E31F5F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  <w:b/>
          <w:bCs/>
        </w:rPr>
        <w:t xml:space="preserve">1x </w:t>
      </w:r>
      <w:r w:rsidRPr="001F4B50">
        <w:rPr>
          <w:rFonts w:ascii="Georgia" w:hAnsi="Georgia"/>
        </w:rPr>
        <w:t xml:space="preserve">Inzerce Objednatele v newsletteru k Akci </w:t>
      </w:r>
    </w:p>
    <w:p w14:paraId="06C4CF68" w14:textId="2A504EEF" w:rsidR="00E31F5F" w:rsidRPr="00E31F5F" w:rsidRDefault="00E31F5F" w:rsidP="00E31F5F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 xml:space="preserve">Cca </w:t>
      </w:r>
      <w:r>
        <w:rPr>
          <w:rFonts w:ascii="Georgia" w:hAnsi="Georgia"/>
          <w:b/>
          <w:bCs/>
        </w:rPr>
        <w:t>188 439</w:t>
      </w:r>
      <w:r w:rsidRPr="001F4B50">
        <w:rPr>
          <w:rFonts w:ascii="Georgia" w:hAnsi="Georgia"/>
          <w:b/>
          <w:bCs/>
        </w:rPr>
        <w:t xml:space="preserve"> unikátních</w:t>
      </w:r>
      <w:r w:rsidRPr="001F4B50">
        <w:rPr>
          <w:rFonts w:ascii="Georgia" w:hAnsi="Georgia"/>
        </w:rPr>
        <w:t xml:space="preserve"> emailových adres</w:t>
      </w:r>
    </w:p>
    <w:p w14:paraId="44847C21" w14:textId="77777777" w:rsidR="00976D57" w:rsidRPr="00B170DF" w:rsidRDefault="00976D57" w:rsidP="00976D57">
      <w:pPr>
        <w:pStyle w:val="Odstavecseseznamem"/>
        <w:spacing w:line="240" w:lineRule="auto"/>
        <w:ind w:left="1440"/>
        <w:jc w:val="both"/>
        <w:rPr>
          <w:rFonts w:ascii="Georgia" w:hAnsi="Georgia"/>
        </w:rPr>
      </w:pPr>
    </w:p>
    <w:p w14:paraId="4989EAB6" w14:textId="29DD9DCD" w:rsidR="00D4658C" w:rsidRPr="00B170DF" w:rsidRDefault="00D4658C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Soutěž nebo tip na výlet na facebooku</w:t>
      </w:r>
    </w:p>
    <w:p w14:paraId="4AFE349D" w14:textId="104E6011" w:rsidR="00D4658C" w:rsidRPr="00B170DF" w:rsidRDefault="00D4658C" w:rsidP="00B170DF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 xml:space="preserve">Tip na výlet či místa </w:t>
      </w:r>
    </w:p>
    <w:p w14:paraId="24B2A0CE" w14:textId="46EE0A2B" w:rsidR="00D4658C" w:rsidRPr="00B170DF" w:rsidRDefault="00D4658C" w:rsidP="00B170DF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eastAsia="Times New Roman" w:hAnsi="Georgia"/>
        </w:rPr>
        <w:t>Zajištění soutěže s brandingem Objednatele na online kanálech Akce  - organizátorem  soutěže je Dodavatel. Ceny do soutěže zajistí Dodavatel po konzultaci množství a výhry s Objednatelem. Zajištění propagačních předmětů k Akci Dodavatelem pro účely soutěží pořádaných Objednatelem.</w:t>
      </w:r>
    </w:p>
    <w:p w14:paraId="61B445A1" w14:textId="645A2BB0" w:rsidR="00D4658C" w:rsidRPr="00B170DF" w:rsidRDefault="00D4658C" w:rsidP="00B170DF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b/>
          <w:bCs/>
          <w:color w:val="auto"/>
          <w:lang w:val="da-DK"/>
        </w:rPr>
      </w:pPr>
      <w:r w:rsidRPr="00B170DF">
        <w:rPr>
          <w:rStyle w:val="dn"/>
          <w:rFonts w:ascii="Georgia" w:hAnsi="Georgia"/>
          <w:b/>
          <w:bCs/>
          <w:color w:val="auto"/>
          <w:lang w:val="da-DK"/>
        </w:rPr>
        <w:t>Onsite prezentace:</w:t>
      </w:r>
    </w:p>
    <w:p w14:paraId="6328F8B2" w14:textId="3026718C" w:rsidR="00D4658C" w:rsidRPr="00976D57" w:rsidRDefault="00976D57" w:rsidP="00976D57">
      <w:pPr>
        <w:pStyle w:val="Odstavecseseznamem"/>
        <w:spacing w:line="276" w:lineRule="auto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004E199A">
        <w:rPr>
          <w:rStyle w:val="dn"/>
          <w:rFonts w:ascii="Georgia" w:hAnsi="Georgia"/>
          <w:color w:val="000000" w:themeColor="text1"/>
        </w:rPr>
        <w:t>(spoty, mantinely, zábrany, možnost umístění stánku, využití prostoru na Akci, roll-upy, možnost aktivace návštěvníků, zprostředkování natáčení rozhovorů s osobnostmi atd).</w:t>
      </w:r>
    </w:p>
    <w:p w14:paraId="71294F71" w14:textId="7A3AA50F" w:rsidR="005771A5" w:rsidRPr="00B170DF" w:rsidRDefault="00D4658C" w:rsidP="00FF6F0E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B170DF">
        <w:rPr>
          <w:rStyle w:val="dn"/>
          <w:rFonts w:ascii="Georgia" w:hAnsi="Georgia"/>
          <w:color w:val="auto"/>
          <w:lang w:val="da-DK"/>
        </w:rPr>
        <w:t>Prezentace spotu Objednatele</w:t>
      </w:r>
      <w:r w:rsidR="00976D57">
        <w:rPr>
          <w:rStyle w:val="dn"/>
          <w:rFonts w:ascii="Georgia" w:hAnsi="Georgia"/>
          <w:color w:val="auto"/>
          <w:lang w:val="da-DK"/>
        </w:rPr>
        <w:t>:</w:t>
      </w:r>
    </w:p>
    <w:p w14:paraId="06D125A1" w14:textId="77777777" w:rsidR="005771A5" w:rsidRPr="00B170DF" w:rsidRDefault="00D4658C" w:rsidP="00FF6F0E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B170DF">
        <w:rPr>
          <w:rStyle w:val="dn"/>
          <w:rFonts w:ascii="Georgia" w:hAnsi="Georgia"/>
          <w:color w:val="auto"/>
          <w:lang w:val="da-DK"/>
        </w:rPr>
        <w:t>na LED TV</w:t>
      </w:r>
    </w:p>
    <w:p w14:paraId="5C1E9E10" w14:textId="77777777" w:rsidR="005771A5" w:rsidRPr="00B170DF" w:rsidRDefault="00D4658C" w:rsidP="00FF6F0E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B170DF">
        <w:rPr>
          <w:rStyle w:val="dn"/>
          <w:rFonts w:ascii="Georgia" w:hAnsi="Georgia"/>
          <w:color w:val="auto"/>
          <w:lang w:val="da-DK"/>
        </w:rPr>
        <w:t>stopáž min. 30 sec.</w:t>
      </w:r>
    </w:p>
    <w:p w14:paraId="2BDCB609" w14:textId="1DA2A9A0" w:rsidR="00D4658C" w:rsidRPr="00B170DF" w:rsidRDefault="00D4658C" w:rsidP="00FF6F0E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B170DF">
        <w:rPr>
          <w:rStyle w:val="dn"/>
          <w:rFonts w:ascii="Georgia" w:hAnsi="Georgia"/>
          <w:color w:val="auto"/>
          <w:lang w:val="da-DK"/>
        </w:rPr>
        <w:t>spot dodá Objednatel</w:t>
      </w:r>
    </w:p>
    <w:p w14:paraId="003D880A" w14:textId="14C214A6" w:rsidR="00976D57" w:rsidRPr="00F92CEE" w:rsidRDefault="00976D57" w:rsidP="00F92CEE">
      <w:pPr>
        <w:pStyle w:val="Odstavecseseznamem"/>
        <w:numPr>
          <w:ilvl w:val="0"/>
          <w:numId w:val="30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Style w:val="dn"/>
          <w:rFonts w:ascii="Georgia" w:hAnsi="Georgia"/>
        </w:rPr>
      </w:pPr>
      <w:r>
        <w:rPr>
          <w:rFonts w:ascii="Georgia" w:hAnsi="Georgia"/>
        </w:rPr>
        <w:t xml:space="preserve"> </w:t>
      </w:r>
      <w:r w:rsidR="00112635" w:rsidRPr="00B170DF">
        <w:rPr>
          <w:rFonts w:ascii="Georgia" w:hAnsi="Georgia"/>
        </w:rPr>
        <w:t xml:space="preserve">na </w:t>
      </w:r>
      <w:r w:rsidR="000821C7" w:rsidRPr="00B170DF">
        <w:rPr>
          <w:rFonts w:ascii="Georgia" w:hAnsi="Georgia"/>
          <w:bCs/>
        </w:rPr>
        <w:t xml:space="preserve">velkoplošné obrazovce v prostoru startu, cíle a guest zony </w:t>
      </w:r>
      <w:r>
        <w:rPr>
          <w:rFonts w:ascii="Georgia" w:hAnsi="Georgia"/>
          <w:bCs/>
        </w:rPr>
        <w:t>A</w:t>
      </w:r>
      <w:r w:rsidR="000821C7" w:rsidRPr="00B170DF">
        <w:rPr>
          <w:rFonts w:ascii="Georgia" w:hAnsi="Georgia"/>
          <w:bCs/>
        </w:rPr>
        <w:t>kce</w:t>
      </w:r>
      <w:r w:rsidR="00112635" w:rsidRPr="00B170DF">
        <w:rPr>
          <w:rFonts w:ascii="Georgia" w:hAnsi="Georgia"/>
        </w:rPr>
        <w:t xml:space="preserve"> </w:t>
      </w:r>
    </w:p>
    <w:p w14:paraId="74500D6C" w14:textId="53988527" w:rsidR="00D4658C" w:rsidRPr="00B170DF" w:rsidRDefault="00D4658C" w:rsidP="00FF6F0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lastRenderedPageBreak/>
        <w:t>Prezentace v místě Akce</w:t>
      </w:r>
      <w:r w:rsidR="00976D57">
        <w:rPr>
          <w:rFonts w:ascii="Georgia" w:hAnsi="Georgia"/>
        </w:rPr>
        <w:t>:</w:t>
      </w:r>
      <w:r w:rsidRPr="00B170DF">
        <w:rPr>
          <w:rFonts w:ascii="Georgia" w:hAnsi="Georgia"/>
        </w:rPr>
        <w:t xml:space="preserve"> </w:t>
      </w:r>
    </w:p>
    <w:p w14:paraId="20D18E50" w14:textId="4028C7BA" w:rsidR="005771A5" w:rsidRPr="00B170DF" w:rsidRDefault="000821C7" w:rsidP="00FF6F0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desky</w:t>
      </w:r>
      <w:r w:rsidR="000E2933" w:rsidRPr="00B170DF">
        <w:rPr>
          <w:rFonts w:ascii="Georgia" w:hAnsi="Georgia"/>
        </w:rPr>
        <w:t>/</w:t>
      </w:r>
      <w:r w:rsidRPr="00B170DF">
        <w:rPr>
          <w:rFonts w:ascii="Georgia" w:hAnsi="Georgia"/>
        </w:rPr>
        <w:t>bannery</w:t>
      </w:r>
      <w:r w:rsidR="00D4658C" w:rsidRPr="00B170DF">
        <w:rPr>
          <w:rFonts w:ascii="Georgia" w:hAnsi="Georgia"/>
        </w:rPr>
        <w:t xml:space="preserve"> - prezentace loga Objednatele </w:t>
      </w:r>
      <w:r w:rsidRPr="00B170DF">
        <w:rPr>
          <w:rFonts w:ascii="Georgia" w:hAnsi="Georgia"/>
        </w:rPr>
        <w:t>(umístění ve startu a v cíli a podél trasy závodu</w:t>
      </w:r>
      <w:r w:rsidR="00D4658C" w:rsidRPr="00B170DF">
        <w:rPr>
          <w:rFonts w:ascii="Georgia" w:hAnsi="Georgia"/>
        </w:rPr>
        <w:t>), výrobu a dodání zajistí Dodavate</w:t>
      </w:r>
      <w:r w:rsidR="000E2933" w:rsidRPr="00B170DF">
        <w:rPr>
          <w:rFonts w:ascii="Georgia" w:hAnsi="Georgia"/>
        </w:rPr>
        <w:t>l</w:t>
      </w:r>
      <w:r w:rsidR="00F6785B" w:rsidRPr="00B170DF">
        <w:rPr>
          <w:rFonts w:ascii="Georgia" w:hAnsi="Georgia"/>
        </w:rPr>
        <w:t>.</w:t>
      </w:r>
    </w:p>
    <w:p w14:paraId="51B16F67" w14:textId="09F688AE" w:rsidR="00BC3ED0" w:rsidRPr="00B170DF" w:rsidRDefault="00976D57" w:rsidP="00FF6F0E">
      <w:pPr>
        <w:pStyle w:val="Odstavecseseznamem"/>
        <w:numPr>
          <w:ilvl w:val="1"/>
          <w:numId w:val="4"/>
        </w:numPr>
        <w:spacing w:line="240" w:lineRule="auto"/>
        <w:jc w:val="both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b</w:t>
      </w:r>
      <w:r w:rsidR="000821C7" w:rsidRPr="00B170DF">
        <w:rPr>
          <w:rStyle w:val="dn"/>
          <w:rFonts w:ascii="Georgia" w:hAnsi="Georgia"/>
          <w:shd w:val="clear" w:color="auto" w:fill="FEFEFE"/>
        </w:rPr>
        <w:t>annery jsou</w:t>
      </w:r>
      <w:r w:rsidR="000E2933" w:rsidRPr="00B170DF">
        <w:rPr>
          <w:rStyle w:val="dn"/>
          <w:rFonts w:ascii="Georgia" w:hAnsi="Georgia"/>
          <w:shd w:val="clear" w:color="auto" w:fill="FEFEFE"/>
        </w:rPr>
        <w:t xml:space="preserve"> o velikosti 3m (šířka) x 1m (výška) rozmístěné</w:t>
      </w:r>
      <w:r w:rsidR="005771A5" w:rsidRPr="00B170DF">
        <w:rPr>
          <w:rStyle w:val="dn"/>
          <w:rFonts w:ascii="Georgia" w:hAnsi="Georgia"/>
          <w:shd w:val="clear" w:color="auto" w:fill="FEFEFE"/>
        </w:rPr>
        <w:t xml:space="preserve"> </w:t>
      </w:r>
      <w:r w:rsidR="000821C7" w:rsidRPr="00B170DF">
        <w:rPr>
          <w:rStyle w:val="dn"/>
          <w:rFonts w:ascii="Georgia" w:hAnsi="Georgia"/>
          <w:shd w:val="clear" w:color="auto" w:fill="FEFEFE"/>
        </w:rPr>
        <w:t>min. 50m na každé</w:t>
      </w:r>
      <w:r>
        <w:rPr>
          <w:rStyle w:val="dn"/>
          <w:rFonts w:ascii="Georgia" w:hAnsi="Georgia"/>
          <w:shd w:val="clear" w:color="auto" w:fill="FEFEFE"/>
        </w:rPr>
        <w:t>m závodu</w:t>
      </w:r>
    </w:p>
    <w:p w14:paraId="23D7A6BC" w14:textId="51E61EF3" w:rsidR="005771A5" w:rsidRPr="00976D57" w:rsidRDefault="00976D57" w:rsidP="00FF6F0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v</w:t>
      </w:r>
      <w:r w:rsidR="00021AC4" w:rsidRPr="00B170DF">
        <w:rPr>
          <w:rStyle w:val="dn"/>
          <w:rFonts w:ascii="Georgia" w:hAnsi="Georgia"/>
          <w:shd w:val="clear" w:color="auto" w:fill="FEFEFE"/>
        </w:rPr>
        <w:t xml:space="preserve">lajky - </w:t>
      </w:r>
      <w:r w:rsidR="00021AC4" w:rsidRPr="00B170DF">
        <w:rPr>
          <w:rFonts w:ascii="Georgia" w:hAnsi="Georgia"/>
        </w:rPr>
        <w:t>prezentace loga Objednatele (umístění ve startu a v cíli a podél trasy závodu), výrobu a dodání zajistí Dodavatel, vždy min. 2 vlajky na závod</w:t>
      </w:r>
    </w:p>
    <w:p w14:paraId="043E42C6" w14:textId="77777777" w:rsidR="00976D57" w:rsidRPr="00B170DF" w:rsidRDefault="00976D57" w:rsidP="00FF6F0E">
      <w:pPr>
        <w:pStyle w:val="Odstavecseseznamem"/>
        <w:spacing w:line="240" w:lineRule="auto"/>
        <w:ind w:left="1440"/>
        <w:jc w:val="both"/>
        <w:rPr>
          <w:rFonts w:ascii="Georgia" w:hAnsi="Georgia"/>
          <w:shd w:val="clear" w:color="auto" w:fill="FEFEFE"/>
        </w:rPr>
      </w:pPr>
    </w:p>
    <w:p w14:paraId="6D9497B1" w14:textId="7E5EA0D4" w:rsidR="00D4658C" w:rsidRPr="00B170DF" w:rsidRDefault="00D4658C" w:rsidP="00FF6F0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Prezentace – umístění loga Objednatele na informační hypercube</w:t>
      </w:r>
      <w:r w:rsidR="000821C7" w:rsidRPr="00B170DF">
        <w:rPr>
          <w:rFonts w:ascii="Georgia" w:hAnsi="Georgia"/>
        </w:rPr>
        <w:t xml:space="preserve"> (infoboard)</w:t>
      </w:r>
      <w:r w:rsidR="00F6785B" w:rsidRPr="00B170DF">
        <w:rPr>
          <w:rFonts w:ascii="Georgia" w:hAnsi="Georgia"/>
        </w:rPr>
        <w:t>.</w:t>
      </w:r>
    </w:p>
    <w:p w14:paraId="788C4C72" w14:textId="4A9BDA75" w:rsidR="00D4658C" w:rsidRPr="00B170DF" w:rsidRDefault="00976D57" w:rsidP="00FF6F0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="00D4658C" w:rsidRPr="00B170DF">
        <w:rPr>
          <w:rFonts w:ascii="Georgia" w:hAnsi="Georgia"/>
        </w:rPr>
        <w:t>nformační stojan s propozicemi, mapami apod. (</w:t>
      </w:r>
      <w:r w:rsidR="009D2272" w:rsidRPr="00B170DF">
        <w:rPr>
          <w:rFonts w:ascii="Georgia" w:hAnsi="Georgia"/>
        </w:rPr>
        <w:t>mapa rozměr 2x 1 m, rozměr log 15 x 3 cm</w:t>
      </w:r>
      <w:r w:rsidR="00D4658C" w:rsidRPr="00B170DF">
        <w:rPr>
          <w:rFonts w:ascii="Georgia" w:hAnsi="Georgia"/>
        </w:rPr>
        <w:t>)</w:t>
      </w:r>
    </w:p>
    <w:p w14:paraId="043695CC" w14:textId="581890E5" w:rsidR="00D4658C" w:rsidRDefault="00D4658C" w:rsidP="00FF6F0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2x logo Objednatele</w:t>
      </w:r>
    </w:p>
    <w:p w14:paraId="417B8B97" w14:textId="77777777" w:rsidR="00976D57" w:rsidRPr="00B170DF" w:rsidRDefault="00976D57" w:rsidP="00FF6F0E">
      <w:pPr>
        <w:pStyle w:val="Odstavecseseznamem"/>
        <w:spacing w:line="240" w:lineRule="auto"/>
        <w:ind w:left="1428"/>
        <w:jc w:val="both"/>
        <w:rPr>
          <w:rFonts w:ascii="Georgia" w:hAnsi="Georgia"/>
        </w:rPr>
      </w:pPr>
    </w:p>
    <w:p w14:paraId="784679DA" w14:textId="62CB2798" w:rsidR="00F6785B" w:rsidRDefault="00D4658C" w:rsidP="00FF6F0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  <w:bCs/>
        </w:rPr>
        <w:t>Snaha umístění</w:t>
      </w:r>
      <w:r w:rsidR="009D2272" w:rsidRPr="00B170DF">
        <w:rPr>
          <w:rFonts w:ascii="Georgia" w:hAnsi="Georgia"/>
          <w:bCs/>
        </w:rPr>
        <w:t xml:space="preserve"> celkem</w:t>
      </w:r>
      <w:r w:rsidRPr="00B170DF">
        <w:rPr>
          <w:rFonts w:ascii="Georgia" w:hAnsi="Georgia"/>
          <w:bCs/>
        </w:rPr>
        <w:t xml:space="preserve"> </w:t>
      </w:r>
      <w:r w:rsidR="00021AC4" w:rsidRPr="00B170DF">
        <w:rPr>
          <w:rFonts w:ascii="Georgia" w:hAnsi="Georgia"/>
          <w:bCs/>
        </w:rPr>
        <w:t>300</w:t>
      </w:r>
      <w:r w:rsidRPr="00B170DF">
        <w:rPr>
          <w:rFonts w:ascii="Georgia" w:hAnsi="Georgia"/>
          <w:bCs/>
        </w:rPr>
        <w:t xml:space="preserve"> </w:t>
      </w:r>
      <w:r w:rsidR="00021AC4" w:rsidRPr="00B170DF">
        <w:rPr>
          <w:rFonts w:ascii="Georgia" w:hAnsi="Georgia"/>
          <w:bCs/>
        </w:rPr>
        <w:t>metrů</w:t>
      </w:r>
      <w:r w:rsidRPr="00B170DF">
        <w:rPr>
          <w:rFonts w:ascii="Georgia" w:hAnsi="Georgia"/>
        </w:rPr>
        <w:t>, výše uvedených, bannerů v blízkosti kamer s maximální možností zachycení v přímém TV přenosu</w:t>
      </w:r>
      <w:r w:rsidR="00F6785B" w:rsidRPr="00B170DF">
        <w:rPr>
          <w:rFonts w:ascii="Georgia" w:hAnsi="Georgia"/>
        </w:rPr>
        <w:t>.</w:t>
      </w:r>
    </w:p>
    <w:p w14:paraId="26BADE44" w14:textId="77777777" w:rsidR="004D38CB" w:rsidRPr="00B170DF" w:rsidRDefault="004D38CB" w:rsidP="004D38CB">
      <w:pPr>
        <w:pStyle w:val="Odstavecseseznamem"/>
        <w:spacing w:line="240" w:lineRule="auto"/>
        <w:ind w:left="1068"/>
        <w:jc w:val="both"/>
        <w:rPr>
          <w:rFonts w:ascii="Georgia" w:hAnsi="Georgia"/>
        </w:rPr>
      </w:pPr>
    </w:p>
    <w:p w14:paraId="37FED750" w14:textId="3BA6F6FF" w:rsidR="00021AC4" w:rsidRDefault="00F6785B" w:rsidP="00FF6F0E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B170DF">
        <w:rPr>
          <w:rStyle w:val="dn"/>
          <w:rFonts w:ascii="Georgia" w:hAnsi="Georgia"/>
          <w:u w:color="FF0000"/>
        </w:rPr>
        <w:t>Distribuce tiskový</w:t>
      </w:r>
      <w:r w:rsidRPr="00B170DF">
        <w:rPr>
          <w:rStyle w:val="dn"/>
          <w:rFonts w:ascii="Georgia" w:hAnsi="Georgia"/>
          <w:u w:color="FF0000"/>
          <w:lang w:val="de-DE"/>
        </w:rPr>
        <w:t>ch materi</w:t>
      </w:r>
      <w:r w:rsidRPr="00B170DF">
        <w:rPr>
          <w:rStyle w:val="dn"/>
          <w:rFonts w:ascii="Georgia" w:hAnsi="Georgia"/>
          <w:u w:color="FF0000"/>
        </w:rPr>
        <w:t xml:space="preserve">álů </w:t>
      </w:r>
      <w:r w:rsidRPr="00B170DF">
        <w:rPr>
          <w:rFonts w:ascii="Georgia" w:hAnsi="Georgia"/>
        </w:rPr>
        <w:t>Objednatele po dobu trvání Akce. Materiály dodá Objednatel. Distribuci zajišťuje Dodavatel. Materiály budou k vyzvednutí po vzájemn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 xml:space="preserve">domluvě Dodavatele s Objednatelem. </w:t>
      </w:r>
    </w:p>
    <w:p w14:paraId="7144F1FD" w14:textId="77777777" w:rsidR="008524BE" w:rsidRPr="00976D57" w:rsidRDefault="008524BE" w:rsidP="00976D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</w:rPr>
      </w:pPr>
    </w:p>
    <w:p w14:paraId="15A89AE9" w14:textId="77777777" w:rsidR="00D4658C" w:rsidRPr="00B170DF" w:rsidRDefault="00D4658C" w:rsidP="00B170DF">
      <w:pPr>
        <w:pStyle w:val="Default"/>
        <w:shd w:val="clear" w:color="auto" w:fill="FEFEFE"/>
        <w:ind w:left="360"/>
        <w:contextualSpacing/>
        <w:jc w:val="both"/>
        <w:rPr>
          <w:rStyle w:val="dn"/>
          <w:rFonts w:ascii="Georgia" w:hAnsi="Georgia"/>
          <w:color w:val="auto"/>
          <w:lang w:val="da-DK"/>
        </w:rPr>
      </w:pPr>
    </w:p>
    <w:p w14:paraId="69216E8B" w14:textId="644DDA61" w:rsidR="006F0368" w:rsidRPr="00B170DF" w:rsidRDefault="00D4658C" w:rsidP="00B170DF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B170DF">
        <w:rPr>
          <w:rStyle w:val="dn"/>
          <w:rFonts w:ascii="Georgia" w:hAnsi="Georgia"/>
          <w:b/>
          <w:bCs/>
          <w:color w:val="auto"/>
          <w:shd w:val="clear" w:color="auto" w:fill="FEFEFE"/>
          <w:lang w:val="da-DK"/>
        </w:rPr>
        <w:t>Mediální prostor:</w:t>
      </w:r>
    </w:p>
    <w:p w14:paraId="72DC1A0A" w14:textId="77777777" w:rsidR="00FF6F0E" w:rsidRPr="000B26A4" w:rsidRDefault="00FF6F0E" w:rsidP="00FF6F0E">
      <w:pPr>
        <w:pStyle w:val="Default"/>
        <w:shd w:val="clear" w:color="auto" w:fill="FEFEFE"/>
        <w:spacing w:after="120"/>
        <w:ind w:left="360"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4E199A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Pr="000B26A4">
        <w:rPr>
          <w:rStyle w:val="dn"/>
          <w:rFonts w:ascii="Georgia" w:hAnsi="Georgia"/>
          <w:color w:val="auto"/>
          <w:shd w:val="clear" w:color="auto" w:fill="FEFEFE"/>
        </w:rPr>
        <w:t>PR regionu, případně ČR v rámci vysílání TV, sponzorské vzkazy, spoty, PR články, sdílení článků, inzerce Objednatele v POS materiálech, inzerce Objednatele v médiích atd.).</w:t>
      </w:r>
    </w:p>
    <w:p w14:paraId="19BFAF3B" w14:textId="64057740" w:rsidR="008524BE" w:rsidRPr="000B26A4" w:rsidRDefault="008524BE" w:rsidP="00FF6F0E">
      <w:pPr>
        <w:pStyle w:val="Default"/>
        <w:shd w:val="clear" w:color="auto" w:fill="FEFEFE"/>
        <w:ind w:left="708"/>
        <w:contextualSpacing/>
        <w:jc w:val="both"/>
        <w:rPr>
          <w:rFonts w:ascii="Georgia" w:hAnsi="Georgia"/>
          <w:color w:val="auto"/>
          <w:lang w:val="da-DK"/>
        </w:rPr>
      </w:pPr>
    </w:p>
    <w:p w14:paraId="07A38027" w14:textId="77777777" w:rsidR="00FF6F0E" w:rsidRPr="000B26A4" w:rsidRDefault="00FF6F0E" w:rsidP="00FF6F0E">
      <w:pPr>
        <w:spacing w:after="0" w:line="240" w:lineRule="auto"/>
        <w:ind w:left="348"/>
        <w:rPr>
          <w:rFonts w:ascii="Georgia" w:eastAsia="Times New Roman" w:hAnsi="Georgia" w:cs="Times New Roman"/>
          <w:b/>
          <w:bCs/>
          <w:spacing w:val="2"/>
          <w:lang w:eastAsia="cs-CZ"/>
        </w:rPr>
      </w:pPr>
      <w:r w:rsidRPr="000B26A4">
        <w:rPr>
          <w:rFonts w:ascii="Georgia" w:eastAsia="Times New Roman" w:hAnsi="Georgia" w:cs="Times New Roman"/>
          <w:b/>
          <w:bCs/>
          <w:spacing w:val="2"/>
          <w:lang w:eastAsia="cs-CZ"/>
        </w:rPr>
        <w:t>Zásah prostřednictvím TV přenosů - sledovanost</w:t>
      </w:r>
    </w:p>
    <w:p w14:paraId="2678008E" w14:textId="7E100CD5" w:rsidR="00FF6F0E" w:rsidRDefault="00FF6F0E" w:rsidP="00FF6F0E">
      <w:pPr>
        <w:spacing w:after="0" w:line="240" w:lineRule="auto"/>
        <w:ind w:left="348"/>
        <w:rPr>
          <w:rFonts w:ascii="Georgia" w:eastAsia="Times New Roman" w:hAnsi="Georgia" w:cs="Times New Roman"/>
          <w:spacing w:val="2"/>
          <w:lang w:eastAsia="cs-CZ"/>
        </w:rPr>
      </w:pPr>
      <w:r w:rsidRPr="000B26A4">
        <w:rPr>
          <w:rFonts w:ascii="Georgia" w:eastAsia="Times New Roman" w:hAnsi="Georgia" w:cs="Times New Roman"/>
          <w:spacing w:val="2"/>
          <w:lang w:eastAsia="cs-CZ"/>
        </w:rPr>
        <w:t xml:space="preserve">více jak </w:t>
      </w:r>
      <w:r w:rsidR="003E52CA">
        <w:rPr>
          <w:rFonts w:ascii="Georgia" w:eastAsia="Times New Roman" w:hAnsi="Georgia" w:cs="Times New Roman"/>
          <w:spacing w:val="2"/>
          <w:lang w:eastAsia="cs-CZ"/>
        </w:rPr>
        <w:t>40 000 000</w:t>
      </w:r>
    </w:p>
    <w:p w14:paraId="4752CD49" w14:textId="77777777" w:rsidR="009B1AD9" w:rsidRDefault="009B1AD9" w:rsidP="00FF6F0E">
      <w:pPr>
        <w:spacing w:after="0" w:line="240" w:lineRule="auto"/>
        <w:ind w:left="348"/>
        <w:rPr>
          <w:rFonts w:ascii="Georgia" w:eastAsia="Times New Roman" w:hAnsi="Georgia" w:cs="Times New Roman"/>
          <w:spacing w:val="2"/>
          <w:lang w:eastAsia="cs-CZ"/>
        </w:rPr>
      </w:pPr>
    </w:p>
    <w:p w14:paraId="0EE6144C" w14:textId="77777777" w:rsidR="009B1AD9" w:rsidRPr="00D4658C" w:rsidRDefault="009B1AD9" w:rsidP="009B1AD9">
      <w:pPr>
        <w:pStyle w:val="Odstavecseseznamem"/>
        <w:numPr>
          <w:ilvl w:val="0"/>
          <w:numId w:val="14"/>
        </w:numPr>
        <w:spacing w:after="0" w:line="240" w:lineRule="auto"/>
        <w:ind w:left="720" w:firstLine="0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D4658C">
        <w:rPr>
          <w:rFonts w:ascii="Georgia" w:eastAsia="Times New Roman" w:hAnsi="Georgia" w:cs="Segoe UI"/>
          <w:lang w:eastAsia="cs-CZ"/>
        </w:rPr>
        <w:t xml:space="preserve">Zásah prostřednictvím TV přenosů </w:t>
      </w:r>
    </w:p>
    <w:p w14:paraId="2BA553F8" w14:textId="77777777" w:rsidR="009B1AD9" w:rsidRPr="00391CD9" w:rsidRDefault="009B1AD9" w:rsidP="009B1AD9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</w:p>
    <w:tbl>
      <w:tblPr>
        <w:tblW w:w="5806" w:type="dxa"/>
        <w:tblInd w:w="1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84"/>
        <w:gridCol w:w="2262"/>
      </w:tblGrid>
      <w:tr w:rsidR="009B1AD9" w:rsidRPr="00391CD9" w14:paraId="5209A51B" w14:textId="77777777" w:rsidTr="005D5DF4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318F4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Země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10389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Stanice</w:t>
            </w: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16FC5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Sledovanost/zásah</w:t>
            </w:r>
          </w:p>
        </w:tc>
      </w:tr>
      <w:tr w:rsidR="009B1AD9" w:rsidRPr="00391CD9" w14:paraId="67DB5181" w14:textId="77777777" w:rsidTr="005D5DF4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FD85F" w14:textId="6B3977AD" w:rsidR="009B1AD9" w:rsidRPr="00391CD9" w:rsidRDefault="001F7B8A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Sub-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Saharan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Africa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C8D01" w14:textId="731D0AC9" w:rsidR="009B1AD9" w:rsidRPr="00391CD9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SuperSport</w:t>
            </w:r>
            <w:proofErr w:type="spellEnd"/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A26B2" w14:textId="255AFDFB" w:rsidR="009B1AD9" w:rsidRPr="00391CD9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10 000 000</w:t>
            </w:r>
          </w:p>
        </w:tc>
      </w:tr>
      <w:tr w:rsidR="009B1AD9" w:rsidRPr="00391CD9" w14:paraId="08E28C42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2AFB5" w14:textId="6124E7CE" w:rsidR="009B1AD9" w:rsidRPr="00391CD9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Kenia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9789" w14:textId="1ABE587D" w:rsidR="009B1AD9" w:rsidRPr="00391CD9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K24 TV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12202" w14:textId="515B417A" w:rsidR="009B1AD9" w:rsidRPr="00391CD9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n.n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.</w:t>
            </w:r>
          </w:p>
        </w:tc>
      </w:tr>
      <w:tr w:rsidR="000A41FC" w:rsidRPr="00391CD9" w14:paraId="68BB9300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2F415" w14:textId="19BCFE00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US,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Canada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AADCF" w14:textId="11E99B78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FLO SPORTS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AB26C" w14:textId="49FDF528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200 000</w:t>
            </w:r>
          </w:p>
        </w:tc>
      </w:tr>
      <w:tr w:rsidR="000A41FC" w:rsidRPr="00391CD9" w14:paraId="7A84773E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8F426" w14:textId="1D44A075" w:rsidR="000A41FC" w:rsidRDefault="000A41FC" w:rsidP="000A41FC">
            <w:pPr>
              <w:spacing w:after="0" w:line="240" w:lineRule="auto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Argentina,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Bolivia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Chile,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Colombia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, Ecuador, Paraguay, Peru, Uruguay, Venezuela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B3F88" w14:textId="14EA0ABC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ESPN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Sur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10332" w14:textId="71AA9015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13 000 000</w:t>
            </w:r>
          </w:p>
        </w:tc>
      </w:tr>
      <w:tr w:rsidR="000A41FC" w:rsidRPr="00391CD9" w14:paraId="2F4AE508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8E01B" w14:textId="779FB314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Malaysia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Brunei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A34A3" w14:textId="64516B9D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Astro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Malaysia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24056" w14:textId="229A493E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3 000 000</w:t>
            </w:r>
          </w:p>
        </w:tc>
      </w:tr>
      <w:tr w:rsidR="000A41FC" w:rsidRPr="00391CD9" w14:paraId="280896D0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25265" w14:textId="187EBDB3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China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FC87A" w14:textId="429AC815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SMG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ADDB8" w14:textId="13F895E2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20 000 000</w:t>
            </w:r>
          </w:p>
        </w:tc>
      </w:tr>
      <w:tr w:rsidR="000A41FC" w:rsidRPr="00391CD9" w14:paraId="6A9EA0CF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24F6A" w14:textId="0E214A95" w:rsidR="000A41FC" w:rsidRDefault="000A41FC" w:rsidP="000A41FC">
            <w:pPr>
              <w:spacing w:after="0" w:line="240" w:lineRule="auto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Bosnia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Herzegovina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Croatia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Macedonia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Montenegro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Serbia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Slovenia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D6875" w14:textId="0E9DCF1A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Sportklub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D06E6" w14:textId="571EC5ED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2 300 000</w:t>
            </w:r>
          </w:p>
        </w:tc>
      </w:tr>
      <w:tr w:rsidR="000A41FC" w:rsidRPr="00391CD9" w14:paraId="2224CF8D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F79EF" w14:textId="25C170DA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Finland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57926" w14:textId="529BF8C0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MTV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590E7" w14:textId="44A2CDEB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2 200 000</w:t>
            </w:r>
          </w:p>
        </w:tc>
      </w:tr>
      <w:tr w:rsidR="000A41FC" w:rsidRPr="00391CD9" w14:paraId="7BE4D5E4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4D068" w14:textId="3EA4A5F0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Hungary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BD3A3" w14:textId="107C5406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Athletika.tv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2F459" w14:textId="0CB020E1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n.n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.</w:t>
            </w:r>
          </w:p>
        </w:tc>
      </w:tr>
      <w:tr w:rsidR="000A41FC" w:rsidRPr="00391CD9" w14:paraId="152B7FE2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F49B9" w14:textId="59EB6E1E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lastRenderedPageBreak/>
              <w:t>Lithuania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C0683" w14:textId="3FC0B5A2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Sport1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2B44A" w14:textId="08C90BC4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n.n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.</w:t>
            </w:r>
          </w:p>
        </w:tc>
      </w:tr>
      <w:tr w:rsidR="000A41FC" w:rsidRPr="00391CD9" w14:paraId="517D0B71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BCD7B" w14:textId="014786CF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Poland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6A1C1" w14:textId="300B5DC3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TVP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83A30" w14:textId="3F18BBE9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9 500 000</w:t>
            </w:r>
          </w:p>
        </w:tc>
      </w:tr>
      <w:tr w:rsidR="000A41FC" w:rsidRPr="00391CD9" w14:paraId="5F29B988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88CD7" w14:textId="02CC3292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UK,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Ireland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00000" w14:textId="556347CC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FloSports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CEF6C" w14:textId="32EDB638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100 000</w:t>
            </w:r>
          </w:p>
        </w:tc>
      </w:tr>
      <w:tr w:rsidR="000A41FC" w:rsidRPr="00391CD9" w14:paraId="7FDB029D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8CA2E" w14:textId="1E49C2CD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Slovakia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10A99" w14:textId="0EC2F1A4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RTVS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058CA" w14:textId="67BCD8C6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650 000</w:t>
            </w:r>
          </w:p>
        </w:tc>
      </w:tr>
      <w:tr w:rsidR="000A41FC" w:rsidRPr="00391CD9" w14:paraId="5DBBCD8A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942CC" w14:textId="68727E7D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Sweden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48173" w14:textId="45241060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Cmore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6DD7C" w14:textId="13950513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n.n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.</w:t>
            </w:r>
          </w:p>
        </w:tc>
      </w:tr>
      <w:tr w:rsidR="000A41FC" w:rsidRPr="00391CD9" w14:paraId="1F09C045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7CB43" w14:textId="18E63796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Australia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D9C22" w14:textId="2969B839" w:rsidR="000A41FC" w:rsidRDefault="000A41FC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FloSports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BB98A" w14:textId="41C44D94" w:rsidR="000A41FC" w:rsidRDefault="00343F66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100 000</w:t>
            </w:r>
          </w:p>
        </w:tc>
      </w:tr>
      <w:tr w:rsidR="000A41FC" w:rsidRPr="00391CD9" w14:paraId="2B44FD31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4C937" w14:textId="4A733C1E" w:rsidR="000A41FC" w:rsidRDefault="00343F66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New </w:t>
            </w: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Zealand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84368" w14:textId="0E508328" w:rsidR="000A41FC" w:rsidRDefault="00343F66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Sky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 TV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ED382" w14:textId="476AF526" w:rsidR="000A41FC" w:rsidRDefault="00343F66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650 000</w:t>
            </w:r>
          </w:p>
        </w:tc>
      </w:tr>
      <w:tr w:rsidR="009B1AD9" w:rsidRPr="00391CD9" w14:paraId="7F9FB995" w14:textId="77777777" w:rsidTr="005D5DF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B782B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Czech Republic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E12A9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CT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EE624" w14:textId="5C9EC34C" w:rsidR="009B1AD9" w:rsidRPr="00391CD9" w:rsidRDefault="001F7B8A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769 986</w:t>
            </w:r>
          </w:p>
        </w:tc>
      </w:tr>
      <w:tr w:rsidR="009B1AD9" w:rsidRPr="00391CD9" w14:paraId="0A041A5B" w14:textId="77777777" w:rsidTr="009B1AD9">
        <w:trPr>
          <w:trHeight w:val="201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F8669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43898" w14:textId="77777777" w:rsidR="009B1AD9" w:rsidRPr="00391CD9" w:rsidRDefault="009B1AD9" w:rsidP="005D5DF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BFFE0" w14:textId="3847C386" w:rsidR="009B1AD9" w:rsidRPr="00391CD9" w:rsidRDefault="00343F66" w:rsidP="005D5DF4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62 469 986</w:t>
            </w:r>
          </w:p>
        </w:tc>
      </w:tr>
    </w:tbl>
    <w:p w14:paraId="4E9A4216" w14:textId="77777777" w:rsidR="009B1AD9" w:rsidRPr="000B26A4" w:rsidRDefault="009B1AD9" w:rsidP="00FF6F0E">
      <w:pPr>
        <w:spacing w:after="0" w:line="240" w:lineRule="auto"/>
        <w:ind w:left="348"/>
        <w:rPr>
          <w:rFonts w:ascii="Georgia" w:eastAsia="Times New Roman" w:hAnsi="Georgia" w:cs="Times New Roman"/>
          <w:spacing w:val="2"/>
          <w:lang w:eastAsia="cs-CZ"/>
        </w:rPr>
      </w:pPr>
    </w:p>
    <w:p w14:paraId="622A711F" w14:textId="77777777" w:rsidR="00FF6F0E" w:rsidRPr="00B170DF" w:rsidRDefault="00FF6F0E" w:rsidP="00FF6F0E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  <w:lang w:val="da-DK"/>
        </w:rPr>
      </w:pPr>
    </w:p>
    <w:p w14:paraId="33F48D37" w14:textId="749EF30D" w:rsidR="00D4658C" w:rsidRPr="00F92CEE" w:rsidRDefault="00F6785B" w:rsidP="00B170D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FF0000"/>
        </w:rPr>
      </w:pPr>
      <w:r w:rsidRPr="00B170DF">
        <w:rPr>
          <w:rStyle w:val="dn"/>
          <w:rFonts w:ascii="Georgia" w:hAnsi="Georgia"/>
          <w:color w:val="auto"/>
          <w:shd w:val="clear" w:color="auto" w:fill="FEFEFE"/>
        </w:rPr>
        <w:t>Ž</w:t>
      </w:r>
      <w:r w:rsidR="00211194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ivé </w:t>
      </w:r>
      <w:r w:rsidR="0087097E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TV </w:t>
      </w:r>
      <w:r w:rsidR="00211194" w:rsidRPr="00B170DF">
        <w:rPr>
          <w:rStyle w:val="dn"/>
          <w:rFonts w:ascii="Georgia" w:hAnsi="Georgia"/>
          <w:color w:val="auto"/>
          <w:shd w:val="clear" w:color="auto" w:fill="FEFEFE"/>
        </w:rPr>
        <w:t>vysílání</w:t>
      </w:r>
      <w:r w:rsidR="00021AC4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nebo reportáže </w:t>
      </w:r>
      <w:r w:rsidR="00FF6F0E">
        <w:rPr>
          <w:rStyle w:val="dn"/>
          <w:rFonts w:ascii="Georgia" w:hAnsi="Georgia"/>
          <w:color w:val="auto"/>
          <w:shd w:val="clear" w:color="auto" w:fill="FEFEFE"/>
        </w:rPr>
        <w:t>ze závodů</w:t>
      </w:r>
      <w:r w:rsidR="00021AC4" w:rsidRPr="00B170DF">
        <w:rPr>
          <w:rStyle w:val="dn"/>
          <w:rFonts w:ascii="Georgia" w:hAnsi="Georgia"/>
          <w:color w:val="auto"/>
          <w:shd w:val="clear" w:color="auto" w:fill="FEFEFE"/>
        </w:rPr>
        <w:t xml:space="preserve"> v</w:t>
      </w:r>
      <w:r w:rsidR="00F72935">
        <w:rPr>
          <w:rStyle w:val="dn"/>
          <w:rFonts w:ascii="Georgia" w:hAnsi="Georgia"/>
          <w:color w:val="auto"/>
          <w:shd w:val="clear" w:color="auto" w:fill="FEFEFE"/>
        </w:rPr>
        <w:t> </w:t>
      </w:r>
      <w:r w:rsidR="00021AC4" w:rsidRPr="00B170DF">
        <w:rPr>
          <w:rStyle w:val="dn"/>
          <w:rFonts w:ascii="Georgia" w:hAnsi="Georgia"/>
          <w:color w:val="auto"/>
          <w:shd w:val="clear" w:color="auto" w:fill="FEFEFE"/>
        </w:rPr>
        <w:t>ČR</w:t>
      </w:r>
      <w:r w:rsidR="0087097E" w:rsidRPr="00B170DF">
        <w:rPr>
          <w:rStyle w:val="dn"/>
          <w:rFonts w:ascii="Georgia" w:hAnsi="Georgia"/>
          <w:bCs/>
          <w:color w:val="auto"/>
          <w:shd w:val="clear" w:color="auto" w:fill="FEFEFE"/>
        </w:rPr>
        <w:t xml:space="preserve"> skrze oficiální</w:t>
      </w:r>
      <w:r w:rsidR="00021AC4" w:rsidRPr="00B170DF">
        <w:rPr>
          <w:rStyle w:val="dn"/>
          <w:rFonts w:ascii="Georgia" w:hAnsi="Georgia"/>
          <w:bCs/>
          <w:color w:val="auto"/>
          <w:shd w:val="clear" w:color="auto" w:fill="FEFEFE"/>
        </w:rPr>
        <w:t xml:space="preserve"> partner</w:t>
      </w:r>
      <w:r w:rsidR="0087097E" w:rsidRPr="00B170DF">
        <w:rPr>
          <w:rStyle w:val="dn"/>
          <w:rFonts w:ascii="Georgia" w:hAnsi="Georgia"/>
          <w:bCs/>
          <w:color w:val="auto"/>
          <w:shd w:val="clear" w:color="auto" w:fill="FEFEFE"/>
        </w:rPr>
        <w:t>y</w:t>
      </w:r>
      <w:r w:rsidR="00F72935">
        <w:rPr>
          <w:rStyle w:val="dn"/>
          <w:rFonts w:ascii="Georgia" w:hAnsi="Georgia"/>
          <w:bCs/>
          <w:color w:val="auto"/>
          <w:shd w:val="clear" w:color="auto" w:fill="FEFEFE"/>
        </w:rPr>
        <w:t>. Očekávaná propagace Objednatele skrze vizi</w:t>
      </w:r>
      <w:r w:rsidR="00060F86">
        <w:rPr>
          <w:rStyle w:val="dn"/>
          <w:rFonts w:ascii="Georgia" w:hAnsi="Georgia"/>
          <w:bCs/>
          <w:color w:val="auto"/>
          <w:shd w:val="clear" w:color="auto" w:fill="FEFEFE"/>
        </w:rPr>
        <w:t>bility loga na záběrech přenosu</w:t>
      </w:r>
      <w:r w:rsidR="00FF6F0E">
        <w:rPr>
          <w:rStyle w:val="dn"/>
          <w:rFonts w:ascii="Georgia" w:hAnsi="Georgia"/>
          <w:bCs/>
          <w:color w:val="auto"/>
          <w:shd w:val="clear" w:color="auto" w:fill="FEFEFE"/>
        </w:rPr>
        <w:t xml:space="preserve">. </w:t>
      </w:r>
    </w:p>
    <w:p w14:paraId="10DF3642" w14:textId="77777777" w:rsidR="00F92CEE" w:rsidRPr="00FF6F0E" w:rsidRDefault="00F92CEE" w:rsidP="00F92CEE">
      <w:pPr>
        <w:pStyle w:val="Default"/>
        <w:shd w:val="clear" w:color="auto" w:fill="FEFEFE"/>
        <w:ind w:left="1068"/>
        <w:contextualSpacing/>
        <w:jc w:val="both"/>
        <w:rPr>
          <w:rStyle w:val="dn"/>
          <w:rFonts w:ascii="Georgia" w:hAnsi="Georgia"/>
          <w:color w:val="FF0000"/>
        </w:rPr>
      </w:pPr>
    </w:p>
    <w:p w14:paraId="5A73D0B3" w14:textId="5E313141" w:rsidR="009B1AD9" w:rsidRDefault="0087097E" w:rsidP="00101735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</w:rPr>
      </w:pPr>
      <w:r w:rsidRPr="00F72935">
        <w:rPr>
          <w:rStyle w:val="dn"/>
          <w:rFonts w:ascii="Georgia" w:hAnsi="Georgia"/>
          <w:bCs/>
          <w:color w:val="auto"/>
          <w:shd w:val="clear" w:color="auto" w:fill="FEFEFE"/>
        </w:rPr>
        <w:t xml:space="preserve">Online streaming vybraných </w:t>
      </w:r>
      <w:r w:rsidR="00FF6F0E" w:rsidRPr="00F72935">
        <w:rPr>
          <w:rStyle w:val="dn"/>
          <w:rFonts w:ascii="Georgia" w:hAnsi="Georgia"/>
          <w:bCs/>
          <w:color w:val="auto"/>
          <w:shd w:val="clear" w:color="auto" w:fill="FEFEFE"/>
        </w:rPr>
        <w:t>závodů</w:t>
      </w:r>
      <w:r w:rsidRPr="00F72935">
        <w:rPr>
          <w:rStyle w:val="dn"/>
          <w:rFonts w:ascii="Georgia" w:hAnsi="Georgia"/>
          <w:bCs/>
          <w:color w:val="auto"/>
          <w:shd w:val="clear" w:color="auto" w:fill="FEFEFE"/>
        </w:rPr>
        <w:t xml:space="preserve"> do zahraničí na YouTube kanálu RunCze</w:t>
      </w:r>
      <w:r w:rsidR="00971AD5">
        <w:rPr>
          <w:rStyle w:val="dn"/>
          <w:rFonts w:ascii="Georgia" w:hAnsi="Georgia"/>
          <w:bCs/>
          <w:color w:val="auto"/>
          <w:shd w:val="clear" w:color="auto" w:fill="FEFEFE"/>
        </w:rPr>
        <w:t>ch se sledovaností min. 22 000 zhlédnutí</w:t>
      </w:r>
      <w:r w:rsidR="00FF6F0E" w:rsidRPr="00F72935">
        <w:rPr>
          <w:rStyle w:val="dn"/>
          <w:rFonts w:ascii="Georgia" w:hAnsi="Georgia"/>
          <w:bCs/>
          <w:color w:val="auto"/>
          <w:shd w:val="clear" w:color="auto" w:fill="FEFEFE"/>
        </w:rPr>
        <w:t xml:space="preserve">. </w:t>
      </w:r>
      <w:r w:rsidR="00F72935">
        <w:rPr>
          <w:rStyle w:val="dn"/>
          <w:rFonts w:ascii="Georgia" w:hAnsi="Georgia"/>
          <w:bCs/>
          <w:color w:val="auto"/>
          <w:shd w:val="clear" w:color="auto" w:fill="FEFEFE"/>
        </w:rPr>
        <w:t>Očekávaná propagace Objednatele skrze vizibility loga na záběrech přenosu</w:t>
      </w:r>
      <w:r w:rsidR="00F72935" w:rsidRPr="00FF6F0E" w:rsidDel="00F72935">
        <w:rPr>
          <w:rStyle w:val="dn"/>
          <w:rFonts w:ascii="Georgia" w:hAnsi="Georgia"/>
          <w:bCs/>
          <w:color w:val="FF0000"/>
          <w:shd w:val="clear" w:color="auto" w:fill="FEFEFE"/>
        </w:rPr>
        <w:t xml:space="preserve"> </w:t>
      </w:r>
      <w:r w:rsidR="00D4658C" w:rsidRPr="00F72935">
        <w:rPr>
          <w:rFonts w:ascii="Georgia" w:hAnsi="Georgia"/>
        </w:rPr>
        <w:t>TV</w:t>
      </w:r>
      <w:r w:rsidR="004D38CB">
        <w:rPr>
          <w:rFonts w:ascii="Georgia" w:hAnsi="Georgia"/>
        </w:rPr>
        <w:t>.</w:t>
      </w:r>
    </w:p>
    <w:p w14:paraId="203B7C0F" w14:textId="77777777" w:rsidR="00F92CEE" w:rsidRDefault="00F92CEE" w:rsidP="00F92CEE">
      <w:pPr>
        <w:pStyle w:val="Default"/>
        <w:shd w:val="clear" w:color="auto" w:fill="FEFEFE"/>
        <w:contextualSpacing/>
        <w:jc w:val="both"/>
        <w:rPr>
          <w:rFonts w:ascii="Georgia" w:hAnsi="Georgia"/>
        </w:rPr>
      </w:pPr>
    </w:p>
    <w:p w14:paraId="273F8087" w14:textId="065A8B3F" w:rsidR="00D4658C" w:rsidRPr="00F72935" w:rsidRDefault="004D38CB" w:rsidP="009B1AD9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D4658C" w:rsidRPr="00F72935">
        <w:rPr>
          <w:rFonts w:ascii="Georgia" w:hAnsi="Georgia"/>
        </w:rPr>
        <w:t xml:space="preserve">ajištění přímého přenosu </w:t>
      </w:r>
      <w:r w:rsidR="0087097E" w:rsidRPr="00F72935">
        <w:rPr>
          <w:rFonts w:ascii="Georgia" w:hAnsi="Georgia"/>
        </w:rPr>
        <w:t>nebo</w:t>
      </w:r>
      <w:r w:rsidR="00D4658C" w:rsidRPr="00F72935">
        <w:rPr>
          <w:rFonts w:ascii="Georgia" w:hAnsi="Georgia"/>
        </w:rPr>
        <w:t xml:space="preserve"> záznamu v ČR a zahraničí z Akce, která se odehrává s </w:t>
      </w:r>
      <w:r w:rsidR="00D4658C" w:rsidRPr="00F72935">
        <w:rPr>
          <w:rFonts w:ascii="Georgia" w:hAnsi="Georgia"/>
          <w:bCs/>
        </w:rPr>
        <w:t xml:space="preserve">pozadím </w:t>
      </w:r>
      <w:r w:rsidR="0087097E" w:rsidRPr="00F72935">
        <w:rPr>
          <w:rFonts w:ascii="Georgia" w:hAnsi="Georgia"/>
          <w:bCs/>
        </w:rPr>
        <w:t>kraje</w:t>
      </w:r>
      <w:r w:rsidR="00B64375">
        <w:rPr>
          <w:rFonts w:ascii="Georgia" w:hAnsi="Georgia"/>
          <w:bCs/>
        </w:rPr>
        <w:t>.</w:t>
      </w:r>
    </w:p>
    <w:p w14:paraId="1CB7A443" w14:textId="5DEB1184" w:rsidR="009B1AD9" w:rsidRDefault="0087097E" w:rsidP="009B1AD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V průběhu</w:t>
      </w:r>
      <w:r w:rsidR="00211194" w:rsidRPr="00B170DF">
        <w:rPr>
          <w:rFonts w:ascii="Georgia" w:hAnsi="Georgia"/>
        </w:rPr>
        <w:t xml:space="preserve"> každého vysílání</w:t>
      </w:r>
      <w:r w:rsidRPr="00B170DF">
        <w:rPr>
          <w:rFonts w:ascii="Georgia" w:hAnsi="Georgia"/>
        </w:rPr>
        <w:t xml:space="preserve"> běží záběry o daném městě a jeho památkách.</w:t>
      </w:r>
    </w:p>
    <w:p w14:paraId="3E381565" w14:textId="58AB6360" w:rsidR="009B1AD9" w:rsidRPr="009B1AD9" w:rsidRDefault="009B1AD9" w:rsidP="009B1AD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9B1AD9">
        <w:rPr>
          <w:rFonts w:ascii="Georgia" w:hAnsi="Georgia"/>
        </w:rPr>
        <w:t xml:space="preserve">Přenos v ČR a do cca </w:t>
      </w:r>
      <w:r w:rsidR="003F4881">
        <w:rPr>
          <w:rFonts w:ascii="Georgia" w:hAnsi="Georgia"/>
          <w:b/>
        </w:rPr>
        <w:t>33</w:t>
      </w:r>
      <w:r w:rsidRPr="009B1AD9">
        <w:rPr>
          <w:rFonts w:ascii="Georgia" w:hAnsi="Georgia"/>
          <w:b/>
        </w:rPr>
        <w:t xml:space="preserve"> zemí světa</w:t>
      </w:r>
    </w:p>
    <w:p w14:paraId="01939BDF" w14:textId="037A1B33" w:rsidR="009B1AD9" w:rsidRDefault="009B1AD9" w:rsidP="009B1AD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9B1AD9">
        <w:rPr>
          <w:rFonts w:ascii="Georgia" w:hAnsi="Georgia"/>
        </w:rPr>
        <w:t>Záběry</w:t>
      </w:r>
      <w:r>
        <w:rPr>
          <w:rFonts w:ascii="Georgia" w:hAnsi="Georgia"/>
        </w:rPr>
        <w:t xml:space="preserve"> z akce s distribucí do </w:t>
      </w:r>
      <w:r w:rsidR="003F4881">
        <w:rPr>
          <w:rFonts w:ascii="Georgia" w:hAnsi="Georgia"/>
        </w:rPr>
        <w:t>33</w:t>
      </w:r>
      <w:r>
        <w:rPr>
          <w:rFonts w:ascii="Georgia" w:hAnsi="Georgia"/>
        </w:rPr>
        <w:t xml:space="preserve"> zemí</w:t>
      </w:r>
    </w:p>
    <w:p w14:paraId="1E0BE2CD" w14:textId="77777777" w:rsidR="00971AD5" w:rsidRPr="009B1AD9" w:rsidRDefault="00971AD5" w:rsidP="00971AD5">
      <w:pPr>
        <w:pStyle w:val="Odstavecseseznamem"/>
        <w:spacing w:line="240" w:lineRule="auto"/>
        <w:ind w:left="1440"/>
        <w:jc w:val="both"/>
        <w:rPr>
          <w:rFonts w:ascii="Georgia" w:hAnsi="Georgia"/>
        </w:rPr>
      </w:pPr>
    </w:p>
    <w:p w14:paraId="6792DB2C" w14:textId="08B2A355" w:rsidR="00D4658C" w:rsidRPr="00B170DF" w:rsidRDefault="00D4658C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proofErr w:type="gramStart"/>
      <w:r w:rsidRPr="00B170DF">
        <w:rPr>
          <w:rFonts w:ascii="Georgia" w:hAnsi="Georgia"/>
        </w:rPr>
        <w:t>TV - upoutávky</w:t>
      </w:r>
      <w:proofErr w:type="gramEnd"/>
      <w:r w:rsidRPr="00B170DF">
        <w:rPr>
          <w:rFonts w:ascii="Georgia" w:hAnsi="Georgia"/>
        </w:rPr>
        <w:t xml:space="preserve"> na přenos, location placement –</w:t>
      </w:r>
      <w:r w:rsidR="0087097E" w:rsidRPr="00B170DF">
        <w:rPr>
          <w:rFonts w:ascii="Georgia" w:hAnsi="Georgia"/>
        </w:rPr>
        <w:t>Česká Televize</w:t>
      </w:r>
      <w:r w:rsidR="00FF6F0E">
        <w:rPr>
          <w:rFonts w:ascii="Georgia" w:hAnsi="Georgia"/>
        </w:rPr>
        <w:t>.</w:t>
      </w:r>
    </w:p>
    <w:p w14:paraId="57A8AE29" w14:textId="29406EDC" w:rsidR="00F6785B" w:rsidRPr="00B170DF" w:rsidRDefault="00F5636A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 xml:space="preserve">TV – možnost účasti </w:t>
      </w:r>
      <w:r w:rsidR="00FF6F0E">
        <w:rPr>
          <w:rFonts w:ascii="Georgia" w:hAnsi="Georgia"/>
        </w:rPr>
        <w:t>zástupce</w:t>
      </w:r>
      <w:r w:rsidRPr="00B170DF">
        <w:rPr>
          <w:rFonts w:ascii="Georgia" w:hAnsi="Georgia"/>
        </w:rPr>
        <w:t xml:space="preserve"> Objednatele v rozhovoru během přímého přenosu Akce.</w:t>
      </w:r>
    </w:p>
    <w:p w14:paraId="7A43D3BA" w14:textId="333CF841" w:rsidR="00D4658C" w:rsidRPr="00B170DF" w:rsidRDefault="00B64375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 w:rsidDel="00B64375">
        <w:rPr>
          <w:rFonts w:ascii="Georgia" w:hAnsi="Georgia"/>
        </w:rPr>
        <w:t xml:space="preserve"> </w:t>
      </w:r>
      <w:r w:rsidR="00D4658C" w:rsidRPr="00B170DF">
        <w:rPr>
          <w:rFonts w:ascii="Georgia" w:hAnsi="Georgia"/>
        </w:rPr>
        <w:t>„Points of interest“, prezentace zajímavých míst na trase a v</w:t>
      </w:r>
      <w:r w:rsidR="00F6785B" w:rsidRPr="00B170DF">
        <w:rPr>
          <w:rFonts w:ascii="Georgia" w:hAnsi="Georgia"/>
        </w:rPr>
        <w:t> </w:t>
      </w:r>
      <w:r w:rsidR="00D4658C" w:rsidRPr="00B170DF">
        <w:rPr>
          <w:rFonts w:ascii="Georgia" w:hAnsi="Georgia"/>
        </w:rPr>
        <w:t>okolí</w:t>
      </w:r>
      <w:r w:rsidR="00F6785B" w:rsidRPr="00B170DF">
        <w:rPr>
          <w:rFonts w:ascii="Georgia" w:hAnsi="Georgia"/>
        </w:rPr>
        <w:t>.</w:t>
      </w:r>
    </w:p>
    <w:p w14:paraId="171E6F9F" w14:textId="73ABFCCF" w:rsidR="00D4658C" w:rsidRPr="00B170DF" w:rsidRDefault="00D4658C" w:rsidP="00B170DF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Podklady pro českého i zahraničního komentátora TV přenosu – POI</w:t>
      </w:r>
      <w:r w:rsidR="00FF6F0E">
        <w:rPr>
          <w:rFonts w:ascii="Georgia" w:hAnsi="Georgia"/>
        </w:rPr>
        <w:t>.</w:t>
      </w:r>
    </w:p>
    <w:p w14:paraId="7F146272" w14:textId="186EF4A4" w:rsidR="00D4658C" w:rsidRPr="00B170DF" w:rsidRDefault="00D4658C" w:rsidP="00B170DF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Záběry na místa s titulkem v grafice TV vysílání</w:t>
      </w:r>
      <w:r w:rsidR="00FF6F0E">
        <w:rPr>
          <w:rFonts w:ascii="Georgia" w:hAnsi="Georgia"/>
        </w:rPr>
        <w:t>.</w:t>
      </w:r>
    </w:p>
    <w:p w14:paraId="42D7B5C3" w14:textId="1118B94F" w:rsidR="008A313D" w:rsidRPr="00B170DF" w:rsidRDefault="00FF6F0E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Dodání</w:t>
      </w:r>
      <w:r w:rsidR="008A313D" w:rsidRPr="00B170DF">
        <w:rPr>
          <w:rFonts w:ascii="Georgia" w:hAnsi="Georgia"/>
        </w:rPr>
        <w:t xml:space="preserve"> min. </w:t>
      </w:r>
      <w:r w:rsidR="00B64375">
        <w:rPr>
          <w:rFonts w:ascii="Georgia" w:hAnsi="Georgia"/>
        </w:rPr>
        <w:t>1</w:t>
      </w:r>
      <w:r w:rsidR="00517242" w:rsidRPr="00B170DF">
        <w:rPr>
          <w:rFonts w:ascii="Georgia" w:hAnsi="Georgia"/>
        </w:rPr>
        <w:t xml:space="preserve"> vide</w:t>
      </w:r>
      <w:r w:rsidR="00B64375">
        <w:rPr>
          <w:rFonts w:ascii="Georgia" w:hAnsi="Georgia"/>
        </w:rPr>
        <w:t>o</w:t>
      </w:r>
      <w:r w:rsidR="00517242" w:rsidRPr="00B170DF">
        <w:rPr>
          <w:rFonts w:ascii="Georgia" w:hAnsi="Georgia"/>
        </w:rPr>
        <w:t xml:space="preserve"> </w:t>
      </w:r>
      <w:r>
        <w:rPr>
          <w:rFonts w:ascii="Georgia" w:hAnsi="Georgia"/>
        </w:rPr>
        <w:t>s</w:t>
      </w:r>
      <w:r w:rsidR="00517242" w:rsidRPr="00B170DF">
        <w:rPr>
          <w:rFonts w:ascii="Georgia" w:hAnsi="Georgia"/>
        </w:rPr>
        <w:t xml:space="preserve"> maximální vizibilit</w:t>
      </w:r>
      <w:r>
        <w:rPr>
          <w:rFonts w:ascii="Georgia" w:hAnsi="Georgia"/>
        </w:rPr>
        <w:t>ou</w:t>
      </w:r>
      <w:r w:rsidR="00517242" w:rsidRPr="00B170DF">
        <w:rPr>
          <w:rFonts w:ascii="Georgia" w:hAnsi="Georgia"/>
        </w:rPr>
        <w:t xml:space="preserve"> Objednatele </w:t>
      </w:r>
      <w:r>
        <w:rPr>
          <w:rFonts w:ascii="Georgia" w:hAnsi="Georgia"/>
        </w:rPr>
        <w:t>s</w:t>
      </w:r>
      <w:r w:rsidR="00517242" w:rsidRPr="00B170DF">
        <w:rPr>
          <w:rFonts w:ascii="Georgia" w:hAnsi="Georgia"/>
        </w:rPr>
        <w:t xml:space="preserve"> propagov</w:t>
      </w:r>
      <w:r>
        <w:rPr>
          <w:rFonts w:ascii="Georgia" w:hAnsi="Georgia"/>
        </w:rPr>
        <w:t>áním</w:t>
      </w:r>
      <w:r w:rsidR="00517242" w:rsidRPr="00B170DF">
        <w:rPr>
          <w:rFonts w:ascii="Georgia" w:hAnsi="Georgia"/>
        </w:rPr>
        <w:t xml:space="preserve"> měst a region</w:t>
      </w:r>
      <w:r>
        <w:rPr>
          <w:rFonts w:ascii="Georgia" w:hAnsi="Georgia"/>
        </w:rPr>
        <w:t>ů Akce.</w:t>
      </w:r>
    </w:p>
    <w:p w14:paraId="0BFDD579" w14:textId="4D7A7BDF" w:rsidR="00517242" w:rsidRPr="00B170DF" w:rsidRDefault="00517242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 xml:space="preserve">Dodavatel odprezentuje města a regiony </w:t>
      </w:r>
      <w:r w:rsidR="00FF6F0E">
        <w:rPr>
          <w:rFonts w:ascii="Georgia" w:hAnsi="Georgia"/>
        </w:rPr>
        <w:t>A</w:t>
      </w:r>
      <w:r w:rsidRPr="00B170DF">
        <w:rPr>
          <w:rFonts w:ascii="Georgia" w:hAnsi="Georgia"/>
        </w:rPr>
        <w:t>kce v min. 60 rádio spotech na Radiožurnál</w:t>
      </w:r>
      <w:r w:rsidR="00B64375">
        <w:rPr>
          <w:rFonts w:ascii="Georgia" w:hAnsi="Georgia"/>
        </w:rPr>
        <w:t xml:space="preserve"> se zmínkou města.</w:t>
      </w:r>
    </w:p>
    <w:p w14:paraId="5061DFA6" w14:textId="5D8FCD77" w:rsidR="00F5636A" w:rsidRPr="00B170DF" w:rsidRDefault="00F5636A" w:rsidP="00B170D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Dodavatel odprezentuje města a regiony včetně loga Objednatele v min. 35 tiskových a online kampaní v</w:t>
      </w:r>
      <w:r w:rsidR="008567A8" w:rsidRPr="00B170DF">
        <w:rPr>
          <w:rFonts w:ascii="Georgia" w:hAnsi="Georgia"/>
        </w:rPr>
        <w:t> </w:t>
      </w:r>
      <w:r w:rsidRPr="00B170DF">
        <w:rPr>
          <w:rFonts w:ascii="Georgia" w:hAnsi="Georgia"/>
        </w:rPr>
        <w:t>ČR</w:t>
      </w:r>
      <w:r w:rsidR="008567A8" w:rsidRPr="00B170DF">
        <w:rPr>
          <w:rFonts w:ascii="Georgia" w:hAnsi="Georgia"/>
        </w:rPr>
        <w:t>.</w:t>
      </w:r>
      <w:r w:rsidRPr="00B170DF">
        <w:rPr>
          <w:rFonts w:ascii="Georgia" w:hAnsi="Georgia"/>
        </w:rPr>
        <w:t xml:space="preserve"> </w:t>
      </w:r>
    </w:p>
    <w:p w14:paraId="27901A1D" w14:textId="77777777" w:rsidR="00527BE4" w:rsidRPr="00B170DF" w:rsidRDefault="00527BE4" w:rsidP="00B170DF">
      <w:pPr>
        <w:pStyle w:val="Odstavecseseznamem"/>
        <w:spacing w:line="240" w:lineRule="auto"/>
        <w:ind w:left="1440"/>
        <w:rPr>
          <w:rFonts w:ascii="Georgia" w:hAnsi="Georgia"/>
          <w:b/>
          <w:bCs/>
        </w:rPr>
      </w:pPr>
    </w:p>
    <w:p w14:paraId="5F6B1C9F" w14:textId="51707F47" w:rsidR="00D4658C" w:rsidRPr="00B170DF" w:rsidRDefault="00D4658C" w:rsidP="00B170DF">
      <w:pPr>
        <w:pStyle w:val="Odstavecseseznamem"/>
        <w:numPr>
          <w:ilvl w:val="0"/>
          <w:numId w:val="18"/>
        </w:numPr>
        <w:spacing w:line="240" w:lineRule="auto"/>
        <w:rPr>
          <w:rFonts w:ascii="Georgia" w:hAnsi="Georgia"/>
          <w:b/>
          <w:bCs/>
        </w:rPr>
      </w:pPr>
      <w:r w:rsidRPr="00B170DF">
        <w:rPr>
          <w:rFonts w:ascii="Georgia" w:hAnsi="Georgia"/>
          <w:b/>
          <w:bCs/>
        </w:rPr>
        <w:t>Obsahové materiály:</w:t>
      </w:r>
    </w:p>
    <w:p w14:paraId="28CFB101" w14:textId="77777777" w:rsidR="00FF6F0E" w:rsidRPr="004E199A" w:rsidRDefault="00FF6F0E" w:rsidP="00FF6F0E">
      <w:pPr>
        <w:pStyle w:val="Odstavecseseznamem"/>
        <w:ind w:left="360"/>
        <w:jc w:val="both"/>
        <w:rPr>
          <w:rFonts w:ascii="Georgia" w:hAnsi="Georgia"/>
          <w:color w:val="000000" w:themeColor="text1"/>
        </w:rPr>
      </w:pPr>
      <w:r w:rsidRPr="004E199A">
        <w:rPr>
          <w:rFonts w:ascii="Georgia" w:hAnsi="Georgia"/>
          <w:color w:val="000000" w:themeColor="text1"/>
        </w:rPr>
        <w:t>(Dodání destinačního spotu, včetně licencí k použití Objednatele, dodání fotografií prezentující destinaci, včetně licencí k užití Objednatele a další).</w:t>
      </w:r>
    </w:p>
    <w:p w14:paraId="3C5DCE91" w14:textId="75CA6EDC" w:rsidR="00D4658C" w:rsidRPr="00B170DF" w:rsidRDefault="00D4658C" w:rsidP="00B170DF">
      <w:pPr>
        <w:pStyle w:val="Odstavecseseznamem"/>
        <w:spacing w:line="240" w:lineRule="auto"/>
        <w:ind w:left="360"/>
        <w:rPr>
          <w:rFonts w:ascii="Georgia" w:hAnsi="Georgia"/>
        </w:rPr>
      </w:pPr>
    </w:p>
    <w:p w14:paraId="38F93805" w14:textId="5E4C099E" w:rsidR="00D4658C" w:rsidRPr="00B170DF" w:rsidRDefault="00D4658C" w:rsidP="00B170DF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/>
        </w:rPr>
      </w:pPr>
      <w:r w:rsidRPr="00B170DF">
        <w:rPr>
          <w:rStyle w:val="dn"/>
          <w:rFonts w:ascii="Georgia" w:hAnsi="Georgia"/>
        </w:rPr>
        <w:t>Dodání unikátního obsahu</w:t>
      </w:r>
      <w:r w:rsidR="001A338A" w:rsidRPr="00B170DF">
        <w:rPr>
          <w:rStyle w:val="dn"/>
          <w:rFonts w:ascii="Georgia" w:hAnsi="Georgia"/>
        </w:rPr>
        <w:t xml:space="preserve"> </w:t>
      </w:r>
      <w:r w:rsidRPr="00B170DF">
        <w:rPr>
          <w:rStyle w:val="dn"/>
          <w:rFonts w:ascii="Georgia" w:hAnsi="Georgia"/>
        </w:rPr>
        <w:t>-</w:t>
      </w:r>
      <w:r w:rsidR="001A338A" w:rsidRPr="00B170DF">
        <w:rPr>
          <w:rStyle w:val="dn"/>
          <w:rFonts w:ascii="Georgia" w:hAnsi="Georgia"/>
        </w:rPr>
        <w:t xml:space="preserve"> </w:t>
      </w:r>
      <w:proofErr w:type="spellStart"/>
      <w:r w:rsidRPr="00B170DF">
        <w:rPr>
          <w:rStyle w:val="dn"/>
          <w:rFonts w:ascii="Georgia" w:hAnsi="Georgia"/>
        </w:rPr>
        <w:t>obrazov</w:t>
      </w:r>
      <w:r w:rsidRPr="00B170DF">
        <w:rPr>
          <w:rStyle w:val="dn"/>
          <w:rFonts w:ascii="Georgia" w:hAnsi="Georgia"/>
          <w:lang w:val="fr-FR"/>
        </w:rPr>
        <w:t>ého</w:t>
      </w:r>
      <w:proofErr w:type="spellEnd"/>
      <w:r w:rsidRPr="00B170DF">
        <w:rPr>
          <w:rStyle w:val="dn"/>
          <w:rFonts w:ascii="Georgia" w:hAnsi="Georgia"/>
        </w:rPr>
        <w:t xml:space="preserve"> materiálu (např. fotografií, videí) pro propagační účely Objednatele včetně autorských práv</w:t>
      </w:r>
      <w:r w:rsidR="008A313D" w:rsidRPr="00B170DF">
        <w:rPr>
          <w:rStyle w:val="dn"/>
          <w:rFonts w:ascii="Georgia" w:hAnsi="Georgia"/>
        </w:rPr>
        <w:t xml:space="preserve"> po předchozí potvrzení Objedntele každé použité fotografie či videa</w:t>
      </w:r>
      <w:r w:rsidRPr="00B170DF">
        <w:rPr>
          <w:rStyle w:val="dn"/>
          <w:rFonts w:ascii="Georgia" w:hAnsi="Georgia"/>
        </w:rPr>
        <w:t xml:space="preserve">. </w:t>
      </w:r>
      <w:r w:rsidRPr="00B170DF">
        <w:rPr>
          <w:rStyle w:val="dn"/>
          <w:rFonts w:ascii="Georgia" w:hAnsi="Georgia"/>
          <w:u w:color="FF0000"/>
        </w:rPr>
        <w:t>Dodan</w:t>
      </w:r>
      <w:r w:rsidRPr="00B170DF">
        <w:rPr>
          <w:rStyle w:val="dn"/>
          <w:rFonts w:ascii="Georgia" w:hAnsi="Georgia"/>
          <w:u w:color="FF0000"/>
          <w:lang w:val="fr-FR"/>
        </w:rPr>
        <w:t xml:space="preserve">é </w:t>
      </w:r>
      <w:r w:rsidRPr="00B170DF">
        <w:rPr>
          <w:rStyle w:val="dn"/>
          <w:rFonts w:ascii="Georgia" w:hAnsi="Georgia"/>
          <w:u w:color="FF0000"/>
        </w:rPr>
        <w:t xml:space="preserve">materiály budou mít licenci pro využívání v komunikaci Objednatele pro </w:t>
      </w:r>
      <w:r w:rsidRPr="00FF6F0E">
        <w:rPr>
          <w:rStyle w:val="dn"/>
          <w:rFonts w:ascii="Georgia" w:hAnsi="Georgia"/>
          <w:b/>
          <w:u w:color="FF0000"/>
        </w:rPr>
        <w:t>komerční i nekomerční</w:t>
      </w:r>
      <w:r w:rsidRPr="00B170DF">
        <w:rPr>
          <w:rStyle w:val="dn"/>
          <w:rFonts w:ascii="Georgia" w:hAnsi="Georgia"/>
          <w:u w:color="FF0000"/>
        </w:rPr>
        <w:t xml:space="preserve"> využití po </w:t>
      </w:r>
      <w:r w:rsidRPr="00B170DF">
        <w:rPr>
          <w:rStyle w:val="dn"/>
          <w:rFonts w:ascii="Georgia" w:hAnsi="Georgia"/>
          <w:bCs/>
          <w:u w:color="FF0000"/>
        </w:rPr>
        <w:t>neomezenou dobu</w:t>
      </w:r>
      <w:r w:rsidRPr="00B170DF">
        <w:rPr>
          <w:rStyle w:val="dn"/>
          <w:rFonts w:ascii="Georgia" w:hAnsi="Georgia"/>
          <w:u w:color="FF0000"/>
        </w:rPr>
        <w:t>. Použití brandu a hashtagu Objednatele do uvedený</w:t>
      </w:r>
      <w:r w:rsidRPr="00B170DF">
        <w:rPr>
          <w:rStyle w:val="dn"/>
          <w:rFonts w:ascii="Georgia" w:hAnsi="Georgia"/>
          <w:u w:color="FF0000"/>
          <w:lang w:val="de-DE"/>
        </w:rPr>
        <w:t>ch materi</w:t>
      </w:r>
      <w:r w:rsidRPr="00B170DF">
        <w:rPr>
          <w:rStyle w:val="dn"/>
          <w:rFonts w:ascii="Georgia" w:hAnsi="Georgia"/>
          <w:u w:color="FF0000"/>
        </w:rPr>
        <w:t xml:space="preserve">álů. Podoba umístění loga a hashtagu na základě dohody Objednatele s Dodavatelem. </w:t>
      </w:r>
    </w:p>
    <w:p w14:paraId="4BE6F34E" w14:textId="77777777" w:rsidR="00D4658C" w:rsidRPr="00B170DF" w:rsidRDefault="00D4658C" w:rsidP="00B170DF">
      <w:pPr>
        <w:pStyle w:val="Odstavecseseznamem"/>
        <w:spacing w:line="240" w:lineRule="auto"/>
        <w:jc w:val="both"/>
        <w:rPr>
          <w:rFonts w:ascii="Georgia" w:hAnsi="Georgia"/>
        </w:rPr>
      </w:pPr>
    </w:p>
    <w:p w14:paraId="74347D50" w14:textId="46C5E082" w:rsidR="00D4658C" w:rsidRPr="00B170DF" w:rsidRDefault="00D4658C" w:rsidP="00B170DF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 w:cs="Helvetica Neue CE Cond"/>
        </w:rPr>
      </w:pPr>
      <w:r w:rsidRPr="00B170DF">
        <w:rPr>
          <w:rStyle w:val="A5"/>
          <w:rFonts w:ascii="Georgia" w:hAnsi="Georgia"/>
          <w:color w:val="auto"/>
        </w:rPr>
        <w:t xml:space="preserve">Dodané fotografie budou mít licenci pro využívání v komunikaci Objednatele pro </w:t>
      </w:r>
      <w:r w:rsidRPr="00FF6F0E">
        <w:rPr>
          <w:rStyle w:val="A5"/>
          <w:rFonts w:ascii="Georgia" w:hAnsi="Georgia"/>
          <w:b/>
          <w:color w:val="auto"/>
        </w:rPr>
        <w:t>komerční i nekomerční</w:t>
      </w:r>
      <w:r w:rsidRPr="00B170DF">
        <w:rPr>
          <w:rStyle w:val="A5"/>
          <w:rFonts w:ascii="Georgia" w:hAnsi="Georgia"/>
          <w:color w:val="auto"/>
        </w:rPr>
        <w:t xml:space="preserve"> využití </w:t>
      </w:r>
      <w:r w:rsidRPr="00B170DF">
        <w:rPr>
          <w:rStyle w:val="A5"/>
          <w:rFonts w:ascii="Georgia" w:hAnsi="Georgia"/>
          <w:bCs/>
          <w:color w:val="auto"/>
        </w:rPr>
        <w:t>po neomezenou dobu</w:t>
      </w:r>
      <w:r w:rsidRPr="00B170DF">
        <w:rPr>
          <w:rStyle w:val="dn"/>
          <w:rFonts w:ascii="Georgia" w:hAnsi="Georgia"/>
          <w:u w:color="FF0000"/>
        </w:rPr>
        <w:t xml:space="preserve">. </w:t>
      </w:r>
      <w:r w:rsidRPr="00B170DF">
        <w:rPr>
          <w:rStyle w:val="A5"/>
          <w:rFonts w:ascii="Georgia" w:hAnsi="Georgia"/>
          <w:color w:val="auto"/>
        </w:rPr>
        <w:t xml:space="preserve">Video materiál </w:t>
      </w:r>
      <w:r w:rsidRPr="00B170DF">
        <w:rPr>
          <w:rStyle w:val="A5"/>
          <w:rFonts w:ascii="Georgia" w:hAnsi="Georgia"/>
          <w:bCs/>
          <w:color w:val="auto"/>
        </w:rPr>
        <w:t>celkem 1</w:t>
      </w:r>
      <w:r w:rsidRPr="00B170DF">
        <w:rPr>
          <w:rStyle w:val="A5"/>
          <w:rFonts w:ascii="Georgia" w:hAnsi="Georgia"/>
          <w:color w:val="auto"/>
        </w:rPr>
        <w:t xml:space="preserve"> </w:t>
      </w:r>
      <w:r w:rsidRPr="00B170DF">
        <w:rPr>
          <w:rStyle w:val="A5"/>
          <w:rFonts w:ascii="Georgia" w:hAnsi="Georgia"/>
          <w:bCs/>
          <w:color w:val="auto"/>
        </w:rPr>
        <w:t>ks</w:t>
      </w:r>
      <w:r w:rsidRPr="00B170DF">
        <w:rPr>
          <w:rStyle w:val="A5"/>
          <w:rFonts w:ascii="Georgia" w:hAnsi="Georgia"/>
          <w:color w:val="auto"/>
        </w:rPr>
        <w:t xml:space="preserve"> viz Specifikace níže.</w:t>
      </w:r>
    </w:p>
    <w:p w14:paraId="4C19BF2E" w14:textId="7BEDEDB7" w:rsidR="00D4658C" w:rsidRPr="00B170DF" w:rsidRDefault="00D4658C" w:rsidP="00B170DF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A61435">
        <w:rPr>
          <w:rFonts w:ascii="Georgia" w:eastAsia="Times New Roman" w:hAnsi="Georgia"/>
          <w:b/>
        </w:rPr>
        <w:lastRenderedPageBreak/>
        <w:t>Dodání</w:t>
      </w:r>
      <w:r w:rsidR="008A313D" w:rsidRPr="00A61435">
        <w:rPr>
          <w:rFonts w:ascii="Georgia" w:eastAsia="Times New Roman" w:hAnsi="Georgia"/>
          <w:b/>
        </w:rPr>
        <w:t xml:space="preserve"> </w:t>
      </w:r>
      <w:r w:rsidRPr="00A61435">
        <w:rPr>
          <w:rFonts w:ascii="Georgia" w:eastAsia="Times New Roman" w:hAnsi="Georgia"/>
          <w:b/>
          <w:u w:val="single"/>
        </w:rPr>
        <w:t>destinačního spotu</w:t>
      </w:r>
      <w:r w:rsidRPr="00A61435">
        <w:rPr>
          <w:rFonts w:ascii="Georgia" w:eastAsia="Times New Roman" w:hAnsi="Georgia"/>
          <w:b/>
        </w:rPr>
        <w:t xml:space="preserve"> </w:t>
      </w:r>
      <w:r w:rsidRPr="00A61435">
        <w:rPr>
          <w:rFonts w:ascii="Georgia" w:eastAsia="Times New Roman" w:hAnsi="Georgia"/>
          <w:b/>
          <w:u w:val="single"/>
        </w:rPr>
        <w:t>o regionu</w:t>
      </w:r>
      <w:r w:rsidRPr="00B170DF">
        <w:rPr>
          <w:rFonts w:ascii="Georgia" w:eastAsia="Times New Roman" w:hAnsi="Georgia"/>
        </w:rPr>
        <w:t xml:space="preserve">, </w:t>
      </w:r>
      <w:r w:rsidRPr="00B170DF">
        <w:rPr>
          <w:rFonts w:ascii="Georgia" w:eastAsia="Times New Roman" w:hAnsi="Georgia"/>
          <w:bCs/>
        </w:rPr>
        <w:t>ve kterém se koná Akce</w:t>
      </w:r>
      <w:r w:rsidRPr="00B170DF">
        <w:rPr>
          <w:rFonts w:ascii="Georgia" w:eastAsia="Times New Roman" w:hAnsi="Georgia"/>
        </w:rPr>
        <w:t xml:space="preserve"> včetně postprodukce a brandingu logem Objednatele. </w:t>
      </w:r>
    </w:p>
    <w:p w14:paraId="12C832C9" w14:textId="77777777" w:rsidR="00D4658C" w:rsidRPr="00B170DF" w:rsidRDefault="00D4658C" w:rsidP="00B170DF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  <w:bCs/>
        </w:rPr>
      </w:pPr>
      <w:r w:rsidRPr="00B170DF">
        <w:rPr>
          <w:rFonts w:ascii="Georgia" w:eastAsia="Times New Roman" w:hAnsi="Georgia"/>
          <w:bCs/>
        </w:rPr>
        <w:t>zaměření na POI v regionu Akce</w:t>
      </w:r>
    </w:p>
    <w:p w14:paraId="25511227" w14:textId="77777777" w:rsidR="00D4658C" w:rsidRPr="00B170DF" w:rsidRDefault="00D4658C" w:rsidP="00B170DF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  <w:bCs/>
        </w:rPr>
      </w:pPr>
      <w:r w:rsidRPr="00B170DF">
        <w:rPr>
          <w:rFonts w:ascii="Georgia" w:eastAsia="Times New Roman" w:hAnsi="Georgia"/>
          <w:bCs/>
        </w:rPr>
        <w:t>stopáž min. 1 min. 30 s</w:t>
      </w:r>
    </w:p>
    <w:p w14:paraId="3232206F" w14:textId="5C386147" w:rsidR="00D4658C" w:rsidRPr="00B170DF" w:rsidRDefault="00D4658C" w:rsidP="00B170DF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B170DF">
        <w:rPr>
          <w:rFonts w:ascii="Georgia" w:eastAsia="Times New Roman" w:hAnsi="Georgia"/>
        </w:rPr>
        <w:t>formát: TV a SoMe</w:t>
      </w:r>
    </w:p>
    <w:p w14:paraId="038C46D0" w14:textId="7B4B60E7" w:rsidR="00D4658C" w:rsidRPr="00B170DF" w:rsidRDefault="00D4658C" w:rsidP="00B170DF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B170DF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46EB0FC3" w14:textId="6CDD243E" w:rsidR="008A313D" w:rsidRPr="00B170DF" w:rsidRDefault="008A313D" w:rsidP="00B170DF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B170DF">
        <w:rPr>
          <w:rFonts w:ascii="Georgia" w:eastAsia="Times New Roman" w:hAnsi="Georgia"/>
        </w:rPr>
        <w:t>Finální podobu spotu potvrzuje Dodavatel.</w:t>
      </w:r>
    </w:p>
    <w:p w14:paraId="2B5C5F25" w14:textId="77777777" w:rsidR="00D4658C" w:rsidRPr="00A61435" w:rsidRDefault="00D4658C" w:rsidP="00B170D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</w:rPr>
      </w:pPr>
      <w:r w:rsidRPr="00A61435">
        <w:rPr>
          <w:rStyle w:val="dn"/>
          <w:rFonts w:ascii="Georgia" w:hAnsi="Georgia"/>
          <w:b/>
          <w:u w:color="FF0000"/>
        </w:rPr>
        <w:t>Dodání fotografií z </w:t>
      </w:r>
      <w:r w:rsidRPr="00A61435">
        <w:rPr>
          <w:rStyle w:val="dn"/>
          <w:rFonts w:ascii="Georgia" w:hAnsi="Georgia"/>
          <w:b/>
        </w:rPr>
        <w:t>Akce</w:t>
      </w:r>
      <w:r w:rsidRPr="00A61435">
        <w:rPr>
          <w:rStyle w:val="dn"/>
          <w:rFonts w:ascii="Georgia" w:hAnsi="Georgia"/>
          <w:b/>
          <w:u w:val="single"/>
        </w:rPr>
        <w:t xml:space="preserve"> a regionu</w:t>
      </w:r>
      <w:r w:rsidRPr="00A61435">
        <w:rPr>
          <w:rStyle w:val="dn"/>
          <w:rFonts w:ascii="Georgia" w:hAnsi="Georgia"/>
          <w:b/>
          <w:u w:color="FF0000"/>
        </w:rPr>
        <w:t>:</w:t>
      </w:r>
    </w:p>
    <w:p w14:paraId="11BADC12" w14:textId="77777777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de-DE"/>
        </w:rPr>
      </w:pPr>
      <w:r w:rsidRPr="00B170DF">
        <w:rPr>
          <w:rFonts w:ascii="Georgia" w:hAnsi="Georgia"/>
          <w:lang w:val="de-DE"/>
        </w:rPr>
        <w:t>Form</w:t>
      </w:r>
      <w:r w:rsidRPr="00B170DF">
        <w:rPr>
          <w:rFonts w:ascii="Georgia" w:hAnsi="Georgia"/>
        </w:rPr>
        <w:t>át: RAW/ TIFF + fotografie komprimovan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  <w:lang w:val="pt-PT"/>
        </w:rPr>
        <w:t>do form</w:t>
      </w:r>
      <w:r w:rsidRPr="00B170DF">
        <w:rPr>
          <w:rFonts w:ascii="Georgia" w:hAnsi="Georgia"/>
        </w:rPr>
        <w:t>átu JPG</w:t>
      </w:r>
    </w:p>
    <w:p w14:paraId="489958E8" w14:textId="68E4FA2F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Cs/>
        </w:rPr>
      </w:pPr>
      <w:r w:rsidRPr="00B170DF">
        <w:rPr>
          <w:rStyle w:val="dn"/>
          <w:rFonts w:ascii="Georgia" w:hAnsi="Georgia"/>
          <w:bCs/>
          <w:u w:color="FF0000"/>
        </w:rPr>
        <w:t xml:space="preserve">Min. počet: </w:t>
      </w:r>
      <w:r w:rsidR="008A313D" w:rsidRPr="00A61435">
        <w:rPr>
          <w:rStyle w:val="dn"/>
          <w:rFonts w:ascii="Georgia" w:hAnsi="Georgia"/>
          <w:b/>
          <w:u w:color="FF0000"/>
        </w:rPr>
        <w:t>5 ks</w:t>
      </w:r>
    </w:p>
    <w:p w14:paraId="3DF4A93A" w14:textId="19218B99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Fotografie budou použity pro účely prezentace Akce, regionu a ČR</w:t>
      </w:r>
    </w:p>
    <w:p w14:paraId="6E0CF3F4" w14:textId="77777777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Způsob využití pro Objednatele: voln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>užití pro Objednatele.</w:t>
      </w:r>
    </w:p>
    <w:p w14:paraId="5242CE24" w14:textId="53E8BA5C" w:rsidR="003C3C31" w:rsidRDefault="00D4658C" w:rsidP="003C3C3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Fotografie budou vybrány po vzájemn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>konzultaci Objednatele s Dodavatelem.</w:t>
      </w:r>
    </w:p>
    <w:p w14:paraId="79493435" w14:textId="77777777" w:rsidR="003C3C31" w:rsidRPr="003C3C31" w:rsidRDefault="003C3C31" w:rsidP="003C3C3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</w:p>
    <w:p w14:paraId="2557EE49" w14:textId="7A499148" w:rsidR="003C3C31" w:rsidRDefault="003C3C31" w:rsidP="003C3C31">
      <w:pPr>
        <w:pStyle w:val="Odstavecseseznamem"/>
        <w:numPr>
          <w:ilvl w:val="0"/>
          <w:numId w:val="35"/>
        </w:numPr>
        <w:tabs>
          <w:tab w:val="left" w:pos="1170"/>
        </w:tabs>
        <w:ind w:firstLine="90"/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Unikátní pozemní záběry </w:t>
      </w:r>
      <w:r>
        <w:rPr>
          <w:rFonts w:ascii="Georgia" w:hAnsi="Georgia"/>
        </w:rPr>
        <w:t>kraje</w:t>
      </w:r>
      <w:r w:rsidRPr="0010148D">
        <w:rPr>
          <w:rFonts w:ascii="Georgia" w:hAnsi="Georgia"/>
        </w:rPr>
        <w:t xml:space="preserve"> vč. hrubých závěrů s možností dodání brandingu</w:t>
      </w:r>
    </w:p>
    <w:p w14:paraId="7BBCFDBF" w14:textId="77777777" w:rsidR="003C3C31" w:rsidRDefault="003C3C31" w:rsidP="003C3C31">
      <w:pPr>
        <w:pStyle w:val="Odstavecseseznamem"/>
        <w:numPr>
          <w:ilvl w:val="1"/>
          <w:numId w:val="35"/>
        </w:numPr>
        <w:tabs>
          <w:tab w:val="left" w:pos="1170"/>
        </w:tabs>
        <w:ind w:left="1530"/>
        <w:jc w:val="both"/>
        <w:rPr>
          <w:rFonts w:ascii="Georgia" w:hAnsi="Georgia"/>
        </w:rPr>
      </w:pPr>
      <w:r>
        <w:rPr>
          <w:rFonts w:ascii="Georgia" w:hAnsi="Georgia"/>
        </w:rPr>
        <w:t>Dodání x minut vybraných pozemních záběrů</w:t>
      </w:r>
    </w:p>
    <w:p w14:paraId="740BA761" w14:textId="1C5F7A6E" w:rsidR="003C3C31" w:rsidRPr="003C3C31" w:rsidRDefault="003C3C31" w:rsidP="003C3C31">
      <w:pPr>
        <w:pStyle w:val="Odstavecseseznamem"/>
        <w:numPr>
          <w:ilvl w:val="1"/>
          <w:numId w:val="35"/>
        </w:numPr>
        <w:tabs>
          <w:tab w:val="left" w:pos="1170"/>
        </w:tabs>
        <w:ind w:left="1530"/>
        <w:jc w:val="both"/>
        <w:rPr>
          <w:rFonts w:ascii="Georgia" w:hAnsi="Georgia"/>
        </w:rPr>
      </w:pPr>
      <w:r w:rsidRPr="003C3C31">
        <w:rPr>
          <w:rFonts w:ascii="Georgia" w:hAnsi="Georgia"/>
        </w:rPr>
        <w:t>Licence pro využívání – dodané materiály budou mít licenci pro využívání v komunikaci Objednatele pro komerční i nekomerční využití bez časového omezení</w:t>
      </w:r>
    </w:p>
    <w:p w14:paraId="524B7D4E" w14:textId="77777777" w:rsidR="003C3C31" w:rsidRPr="003C3C31" w:rsidRDefault="003C3C31" w:rsidP="003C3C31">
      <w:pPr>
        <w:pStyle w:val="Odstavecseseznamem"/>
        <w:tabs>
          <w:tab w:val="left" w:pos="1170"/>
        </w:tabs>
        <w:ind w:left="1530"/>
        <w:jc w:val="both"/>
        <w:rPr>
          <w:rFonts w:ascii="Georgia" w:hAnsi="Georgia"/>
        </w:rPr>
      </w:pPr>
    </w:p>
    <w:p w14:paraId="409FF71F" w14:textId="77777777" w:rsidR="00527BE4" w:rsidRPr="00B170DF" w:rsidRDefault="00527BE4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</w:rPr>
      </w:pPr>
    </w:p>
    <w:p w14:paraId="19CD45EA" w14:textId="0AEBD4A6" w:rsidR="00D4658C" w:rsidRPr="00B170DF" w:rsidRDefault="00D4658C" w:rsidP="00B170DF">
      <w:pPr>
        <w:pStyle w:val="Odstavecseseznamem"/>
        <w:numPr>
          <w:ilvl w:val="0"/>
          <w:numId w:val="18"/>
        </w:numPr>
        <w:spacing w:before="100" w:after="100" w:line="240" w:lineRule="auto"/>
        <w:rPr>
          <w:rFonts w:ascii="Georgia" w:eastAsia="Times New Roman" w:hAnsi="Georgia" w:cs="Times New Roman"/>
          <w:b/>
          <w:bCs/>
          <w:u w:color="FF0000"/>
        </w:rPr>
      </w:pPr>
      <w:r w:rsidRPr="00B170DF">
        <w:rPr>
          <w:rFonts w:ascii="Georgia" w:eastAsia="Times New Roman" w:hAnsi="Georgia" w:cs="Times New Roman"/>
          <w:b/>
          <w:bCs/>
          <w:u w:color="FF0000"/>
        </w:rPr>
        <w:t>Ambasador:</w:t>
      </w:r>
    </w:p>
    <w:p w14:paraId="4380A6E8" w14:textId="77777777" w:rsidR="00A61435" w:rsidRPr="004E199A" w:rsidRDefault="00A61435" w:rsidP="00A61435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  <w:r w:rsidRPr="004E199A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materiálů (foto/video), prezentujících ČR/region jako destinaci s veřejně známou osobností (ambasador zvoucí do regionu, včetně brandingu a licencí pro užití Objednatele). </w:t>
      </w:r>
    </w:p>
    <w:p w14:paraId="42D52A4A" w14:textId="77777777" w:rsidR="00F6785B" w:rsidRPr="00B170DF" w:rsidRDefault="00F6785B" w:rsidP="00B170DF">
      <w:pPr>
        <w:pStyle w:val="Odstavecseseznamem"/>
        <w:spacing w:before="100" w:after="100" w:line="240" w:lineRule="auto"/>
        <w:ind w:left="360"/>
        <w:rPr>
          <w:rFonts w:ascii="Georgia" w:eastAsia="Times New Roman" w:hAnsi="Georgia" w:cs="Times New Roman"/>
          <w:u w:color="FF0000"/>
        </w:rPr>
      </w:pPr>
    </w:p>
    <w:p w14:paraId="7CF5B867" w14:textId="24B11559" w:rsidR="00D4658C" w:rsidRPr="00B170DF" w:rsidRDefault="00D4658C" w:rsidP="00B170D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Style w:val="dn"/>
          <w:rFonts w:ascii="Georgia" w:hAnsi="Georgia"/>
          <w:bCs/>
          <w:u w:color="FF0000"/>
        </w:rPr>
        <w:t>Dodání</w:t>
      </w:r>
      <w:r w:rsidR="008A313D" w:rsidRPr="00B170DF">
        <w:rPr>
          <w:rStyle w:val="dn"/>
          <w:rFonts w:ascii="Georgia" w:hAnsi="Georgia"/>
          <w:bCs/>
          <w:u w:color="FF0000"/>
        </w:rPr>
        <w:t xml:space="preserve"> </w:t>
      </w:r>
      <w:r w:rsidRPr="00B170DF">
        <w:rPr>
          <w:rStyle w:val="dn"/>
          <w:rFonts w:ascii="Georgia" w:hAnsi="Georgia"/>
          <w:bCs/>
          <w:u w:color="FF0000"/>
        </w:rPr>
        <w:t xml:space="preserve">spotu </w:t>
      </w:r>
      <w:r w:rsidRPr="00B170DF">
        <w:rPr>
          <w:rStyle w:val="dn"/>
          <w:rFonts w:ascii="Georgia" w:hAnsi="Georgia"/>
          <w:u w:color="FF0000"/>
        </w:rPr>
        <w:t xml:space="preserve">s brandingem Objednatele pro využití na kanálech Objednatele: </w:t>
      </w:r>
    </w:p>
    <w:p w14:paraId="07A6F732" w14:textId="331EE3A6" w:rsidR="00A61435" w:rsidRPr="000B26A4" w:rsidRDefault="00D4658C" w:rsidP="00B170DF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B64375">
        <w:rPr>
          <w:rStyle w:val="dn"/>
          <w:rFonts w:ascii="Georgia" w:hAnsi="Georgia"/>
          <w:b/>
          <w:bCs/>
          <w:u w:color="FF0000"/>
          <w:lang w:val="fr-FR"/>
        </w:rPr>
        <w:t>Report</w:t>
      </w:r>
      <w:r w:rsidRPr="00B64375">
        <w:rPr>
          <w:rStyle w:val="dn"/>
          <w:rFonts w:ascii="Georgia" w:hAnsi="Georgia"/>
          <w:b/>
          <w:bCs/>
          <w:u w:color="FF0000"/>
        </w:rPr>
        <w:t xml:space="preserve">áž a rozhovory s osobnostmi Akce </w:t>
      </w:r>
      <w:r w:rsidRPr="00B64375">
        <w:rPr>
          <w:rFonts w:ascii="Georgia" w:hAnsi="Georgia"/>
          <w:b/>
          <w:bCs/>
        </w:rPr>
        <w:t>s prezentací Česk</w:t>
      </w:r>
      <w:r w:rsidRPr="00B64375">
        <w:rPr>
          <w:rFonts w:ascii="Georgia" w:hAnsi="Georgia"/>
          <w:b/>
          <w:bCs/>
          <w:lang w:val="fr-FR"/>
        </w:rPr>
        <w:t xml:space="preserve">é </w:t>
      </w:r>
      <w:r w:rsidRPr="00B64375">
        <w:rPr>
          <w:rFonts w:ascii="Georgia" w:hAnsi="Georgia"/>
          <w:b/>
          <w:bCs/>
        </w:rPr>
        <w:t>republiky a regionu</w:t>
      </w:r>
      <w:r w:rsidR="00A61435" w:rsidRPr="00B64375">
        <w:rPr>
          <w:rFonts w:ascii="Georgia" w:hAnsi="Georgia"/>
          <w:b/>
          <w:bCs/>
        </w:rPr>
        <w:t xml:space="preserve"> </w:t>
      </w:r>
      <w:r w:rsidR="00A61435" w:rsidRPr="000B26A4">
        <w:rPr>
          <w:rFonts w:ascii="Georgia" w:hAnsi="Georgia"/>
        </w:rPr>
        <w:t>(forma pozvánky osobností do daného regionu)</w:t>
      </w:r>
    </w:p>
    <w:p w14:paraId="59E9806C" w14:textId="42074E67" w:rsidR="00A61435" w:rsidRPr="00A61435" w:rsidRDefault="00D4658C" w:rsidP="00B170DF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B170DF">
        <w:rPr>
          <w:rStyle w:val="dn"/>
          <w:rFonts w:ascii="Georgia" w:hAnsi="Georgia"/>
          <w:bCs/>
          <w:u w:color="FF0000"/>
        </w:rPr>
        <w:t xml:space="preserve">stopáž min. </w:t>
      </w:r>
      <w:r w:rsidR="003F4881">
        <w:rPr>
          <w:rStyle w:val="dn"/>
          <w:rFonts w:ascii="Georgia" w:hAnsi="Georgia"/>
          <w:bCs/>
          <w:u w:color="FF0000"/>
        </w:rPr>
        <w:t>90</w:t>
      </w:r>
      <w:r w:rsidRPr="00B170DF">
        <w:rPr>
          <w:rStyle w:val="dn"/>
          <w:rFonts w:ascii="Georgia" w:hAnsi="Georgia"/>
          <w:bCs/>
          <w:u w:color="FF0000"/>
        </w:rPr>
        <w:t xml:space="preserve"> s</w:t>
      </w:r>
    </w:p>
    <w:p w14:paraId="79B050D5" w14:textId="636FFA7D" w:rsidR="00D4658C" w:rsidRPr="00B170DF" w:rsidRDefault="00D4658C" w:rsidP="00B170DF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B170DF">
        <w:rPr>
          <w:rFonts w:ascii="Georgia" w:hAnsi="Georgia"/>
          <w:lang w:val="da-DK"/>
        </w:rPr>
        <w:t>form</w:t>
      </w:r>
      <w:r w:rsidRPr="00B170DF">
        <w:rPr>
          <w:rFonts w:ascii="Georgia" w:hAnsi="Georgia"/>
        </w:rPr>
        <w:t xml:space="preserve">át pro použití na online kanálech Objednatele. </w:t>
      </w:r>
    </w:p>
    <w:p w14:paraId="7C1A00AC" w14:textId="77777777" w:rsidR="00D4658C" w:rsidRPr="00B170DF" w:rsidRDefault="00D4658C" w:rsidP="00B170DF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Způsob využití pro Objednatele: komerčně i nekomerčně vč</w:t>
      </w:r>
      <w:r w:rsidRPr="00B170DF">
        <w:rPr>
          <w:rFonts w:ascii="Georgia" w:hAnsi="Georgia"/>
          <w:lang w:val="fr-FR"/>
        </w:rPr>
        <w:t>. pou</w:t>
      </w:r>
      <w:r w:rsidRPr="00B170DF">
        <w:rPr>
          <w:rFonts w:ascii="Georgia" w:hAnsi="Georgia"/>
        </w:rPr>
        <w:t>žití třetích stran, Dodavatel se zavazuje předat Objednateli vytvořen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>obsahov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  <w:lang w:val="it-IT"/>
        </w:rPr>
        <w:t>materi</w:t>
      </w:r>
      <w:r w:rsidRPr="00B170DF">
        <w:rPr>
          <w:rFonts w:ascii="Georgia" w:hAnsi="Georgia"/>
        </w:rPr>
        <w:t>ály i s kompletním popisem licencí a způsobu použití obsahový</w:t>
      </w:r>
      <w:r w:rsidRPr="00B170DF">
        <w:rPr>
          <w:rFonts w:ascii="Georgia" w:hAnsi="Georgia"/>
          <w:lang w:val="de-DE"/>
        </w:rPr>
        <w:t>ch materi</w:t>
      </w:r>
      <w:r w:rsidRPr="00B170DF">
        <w:rPr>
          <w:rFonts w:ascii="Georgia" w:hAnsi="Georgia"/>
        </w:rPr>
        <w:t>álů pro Objednatele.</w:t>
      </w:r>
    </w:p>
    <w:p w14:paraId="3AE9B548" w14:textId="0A559EDB" w:rsidR="008A313D" w:rsidRPr="00B170DF" w:rsidRDefault="008A313D" w:rsidP="00B170DF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eastAsia="Times New Roman" w:hAnsi="Georgia"/>
        </w:rPr>
        <w:t>Finální podobu spotu potvrzuje Dodavatel</w:t>
      </w:r>
    </w:p>
    <w:p w14:paraId="0C98CC16" w14:textId="77777777" w:rsidR="00D4658C" w:rsidRPr="00B170DF" w:rsidRDefault="00D4658C" w:rsidP="00B170D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5CDA165F" w14:textId="2EB1E60A" w:rsidR="00D4658C" w:rsidRPr="00B170DF" w:rsidRDefault="00D4658C" w:rsidP="00B170D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Style w:val="dn"/>
          <w:rFonts w:ascii="Georgia" w:hAnsi="Georgia"/>
          <w:bCs/>
          <w:u w:color="FF0000"/>
        </w:rPr>
        <w:t>Dodání fotografií</w:t>
      </w:r>
      <w:r w:rsidR="00A61435">
        <w:rPr>
          <w:rStyle w:val="dn"/>
          <w:rFonts w:ascii="Georgia" w:hAnsi="Georgia"/>
          <w:bCs/>
          <w:u w:color="FF0000"/>
        </w:rPr>
        <w:t xml:space="preserve"> s Ambasadorem</w:t>
      </w:r>
      <w:r w:rsidRPr="00B170DF">
        <w:rPr>
          <w:rStyle w:val="dn"/>
          <w:rFonts w:ascii="Georgia" w:hAnsi="Georgia"/>
          <w:u w:color="FF0000"/>
        </w:rPr>
        <w:t>:</w:t>
      </w:r>
    </w:p>
    <w:p w14:paraId="35992510" w14:textId="77777777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de-DE"/>
        </w:rPr>
      </w:pPr>
      <w:r w:rsidRPr="00B170DF">
        <w:rPr>
          <w:rFonts w:ascii="Georgia" w:hAnsi="Georgia"/>
          <w:lang w:val="de-DE"/>
        </w:rPr>
        <w:t>Form</w:t>
      </w:r>
      <w:r w:rsidRPr="00B170DF">
        <w:rPr>
          <w:rFonts w:ascii="Georgia" w:hAnsi="Georgia"/>
        </w:rPr>
        <w:t>át: RAW/ TIFF + fotografie komprimovan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  <w:lang w:val="pt-PT"/>
        </w:rPr>
        <w:t>do form</w:t>
      </w:r>
      <w:r w:rsidRPr="00B170DF">
        <w:rPr>
          <w:rFonts w:ascii="Georgia" w:hAnsi="Georgia"/>
        </w:rPr>
        <w:t>átu JPG</w:t>
      </w:r>
    </w:p>
    <w:p w14:paraId="4F2F9587" w14:textId="7B624781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Cs/>
        </w:rPr>
      </w:pPr>
      <w:r w:rsidRPr="00B170DF">
        <w:rPr>
          <w:rStyle w:val="dn"/>
          <w:rFonts w:ascii="Georgia" w:hAnsi="Georgia"/>
          <w:bCs/>
          <w:u w:color="FF0000"/>
        </w:rPr>
        <w:t xml:space="preserve">Min. počet: </w:t>
      </w:r>
      <w:r w:rsidR="002E7488" w:rsidRPr="00A61435">
        <w:rPr>
          <w:rStyle w:val="dn"/>
          <w:rFonts w:ascii="Georgia" w:hAnsi="Georgia"/>
          <w:b/>
          <w:u w:color="FF0000"/>
        </w:rPr>
        <w:t>5</w:t>
      </w:r>
      <w:r w:rsidRPr="00A61435">
        <w:rPr>
          <w:rStyle w:val="dn"/>
          <w:rFonts w:ascii="Georgia" w:hAnsi="Georgia"/>
          <w:b/>
          <w:u w:color="FF0000"/>
        </w:rPr>
        <w:t xml:space="preserve"> ks</w:t>
      </w:r>
    </w:p>
    <w:p w14:paraId="6F883727" w14:textId="7D3F9E88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Fotografie budou použity pro účely prezentace regionu a ČR</w:t>
      </w:r>
    </w:p>
    <w:p w14:paraId="57B8CE93" w14:textId="77777777" w:rsidR="00D4658C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Způsob využití pro Objednatele: voln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>užití pro Objednatele.</w:t>
      </w:r>
    </w:p>
    <w:p w14:paraId="6B760558" w14:textId="024CA5DB" w:rsidR="00F6785B" w:rsidRPr="00B170DF" w:rsidRDefault="00D4658C" w:rsidP="00B170D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B170DF">
        <w:rPr>
          <w:rFonts w:ascii="Georgia" w:hAnsi="Georgia"/>
        </w:rPr>
        <w:t>Fotografie budou vybrány po vzájemn</w:t>
      </w:r>
      <w:r w:rsidRPr="00B170DF">
        <w:rPr>
          <w:rFonts w:ascii="Georgia" w:hAnsi="Georgia"/>
          <w:lang w:val="fr-FR"/>
        </w:rPr>
        <w:t xml:space="preserve">é </w:t>
      </w:r>
      <w:r w:rsidRPr="00B170DF">
        <w:rPr>
          <w:rFonts w:ascii="Georgia" w:hAnsi="Georgia"/>
        </w:rPr>
        <w:t>konzultaci Objednatele s Dodavatelem.</w:t>
      </w:r>
    </w:p>
    <w:p w14:paraId="7FE38269" w14:textId="5A9CAFF3" w:rsidR="00D4658C" w:rsidRDefault="00D4658C" w:rsidP="00B170DF">
      <w:pPr>
        <w:spacing w:line="240" w:lineRule="auto"/>
        <w:contextualSpacing/>
        <w:rPr>
          <w:rFonts w:ascii="Georgia" w:eastAsia="Times New Roman" w:hAnsi="Georgia" w:cs="Times New Roman"/>
        </w:rPr>
      </w:pPr>
    </w:p>
    <w:p w14:paraId="4816E2BB" w14:textId="3104F787" w:rsidR="004D38CB" w:rsidRDefault="004D38CB" w:rsidP="00B170DF">
      <w:pPr>
        <w:spacing w:line="240" w:lineRule="auto"/>
        <w:contextualSpacing/>
        <w:rPr>
          <w:rFonts w:ascii="Georgia" w:eastAsia="Times New Roman" w:hAnsi="Georgia" w:cs="Times New Roman"/>
        </w:rPr>
      </w:pPr>
    </w:p>
    <w:p w14:paraId="2698B67C" w14:textId="77777777" w:rsidR="004D38CB" w:rsidRPr="00B170DF" w:rsidRDefault="004D38CB" w:rsidP="00B170DF">
      <w:pPr>
        <w:spacing w:line="240" w:lineRule="auto"/>
        <w:contextualSpacing/>
        <w:rPr>
          <w:rFonts w:ascii="Georgia" w:eastAsia="Times New Roman" w:hAnsi="Georgia" w:cs="Times New Roman"/>
        </w:rPr>
      </w:pPr>
    </w:p>
    <w:p w14:paraId="0B6E66A2" w14:textId="532CB40C" w:rsidR="003C3C31" w:rsidRPr="003F4881" w:rsidRDefault="003C3C31" w:rsidP="003F488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3F4881">
        <w:rPr>
          <w:rFonts w:ascii="Georgia" w:hAnsi="Georgia"/>
          <w:b/>
          <w:bCs/>
        </w:rPr>
        <w:t>Veškeré grafické návrhy, které obsahují logo Objednatele, případně MMR podléhají schválení ze strany Objednatele.</w:t>
      </w:r>
    </w:p>
    <w:p w14:paraId="2563F8BF" w14:textId="77777777" w:rsidR="003C3C31" w:rsidRPr="003F4881" w:rsidRDefault="003C3C31" w:rsidP="003C3C3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074A6B17" w14:textId="77777777" w:rsidR="003C3C31" w:rsidRPr="003F4881" w:rsidRDefault="003C3C31" w:rsidP="003C3C31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1068"/>
        <w:contextualSpacing w:val="0"/>
        <w:jc w:val="both"/>
        <w:rPr>
          <w:rFonts w:ascii="Georgia" w:hAnsi="Georgia"/>
          <w:b/>
          <w:color w:val="000000" w:themeColor="text1"/>
        </w:rPr>
      </w:pPr>
      <w:r w:rsidRPr="003F4881">
        <w:rPr>
          <w:rFonts w:ascii="Georgia" w:eastAsia="Times New Roman" w:hAnsi="Georgia"/>
          <w:b/>
          <w:color w:val="000000" w:themeColor="text1"/>
        </w:rPr>
        <w:lastRenderedPageBreak/>
        <w:t xml:space="preserve">   Veškeré obrazové materiály budou předány Objednateli na paměťovém médiu.</w:t>
      </w:r>
    </w:p>
    <w:p w14:paraId="4CFB1192" w14:textId="77777777" w:rsidR="003C3C31" w:rsidRPr="003F4881" w:rsidRDefault="003C3C31" w:rsidP="003C3C31">
      <w:pPr>
        <w:pStyle w:val="Odstavecseseznamem"/>
        <w:shd w:val="clear" w:color="auto" w:fill="FFFFFF"/>
        <w:spacing w:after="0" w:line="240" w:lineRule="auto"/>
        <w:ind w:left="1068"/>
        <w:textAlignment w:val="baseline"/>
        <w:rPr>
          <w:rFonts w:ascii="inherit" w:eastAsia="Times New Roman" w:hAnsi="inherit" w:cs="Times New Roman"/>
          <w:color w:val="002451"/>
          <w:lang w:eastAsia="cs-CZ"/>
        </w:rPr>
      </w:pPr>
    </w:p>
    <w:p w14:paraId="56DDDB10" w14:textId="77777777" w:rsidR="003C3C31" w:rsidRPr="003F4881" w:rsidRDefault="003C3C31" w:rsidP="003C3C31">
      <w:pPr>
        <w:pStyle w:val="ListNumber-ContinueHeadingCzechTourism"/>
        <w:numPr>
          <w:ilvl w:val="0"/>
          <w:numId w:val="12"/>
        </w:numPr>
        <w:ind w:left="1068"/>
        <w:jc w:val="both"/>
        <w:rPr>
          <w:b/>
          <w:bCs/>
          <w:szCs w:val="22"/>
        </w:rPr>
      </w:pPr>
      <w:r w:rsidRPr="003F4881">
        <w:rPr>
          <w:b/>
          <w:bCs/>
          <w:szCs w:val="22"/>
        </w:rPr>
        <w:t xml:space="preserve">   Dodavatel zhotoví a předá závěrečnou zprávu, která bude obsahovat popis aktivit, fotodokumentaci, zhodnocení propagace a kvantifikaci ukazatelů: </w:t>
      </w:r>
    </w:p>
    <w:p w14:paraId="1829EA87" w14:textId="77777777" w:rsidR="003C3C31" w:rsidRPr="003F4881" w:rsidRDefault="003C3C31" w:rsidP="003C3C31">
      <w:pPr>
        <w:pStyle w:val="Odstavecseseznamem"/>
        <w:rPr>
          <w:b/>
          <w:bCs/>
        </w:rPr>
      </w:pPr>
    </w:p>
    <w:p w14:paraId="1B16FE3C" w14:textId="77777777" w:rsidR="003C3C31" w:rsidRPr="003F4881" w:rsidRDefault="003C3C31" w:rsidP="003C3C31">
      <w:pPr>
        <w:pStyle w:val="ListNumber-ContinueHeadingCzechTourism"/>
        <w:numPr>
          <w:ilvl w:val="0"/>
          <w:numId w:val="36"/>
        </w:numPr>
        <w:jc w:val="both"/>
        <w:rPr>
          <w:b/>
          <w:bCs/>
          <w:szCs w:val="22"/>
        </w:rPr>
      </w:pPr>
      <w:r w:rsidRPr="003F4881">
        <w:rPr>
          <w:b/>
          <w:bCs/>
          <w:szCs w:val="22"/>
        </w:rPr>
        <w:t>zásah v rámci TV přenosů</w:t>
      </w:r>
    </w:p>
    <w:p w14:paraId="5C23F852" w14:textId="77777777" w:rsidR="003C3C31" w:rsidRPr="003F4881" w:rsidRDefault="003C3C31" w:rsidP="003C3C31">
      <w:pPr>
        <w:pStyle w:val="ListNumber-ContinueHeadingCzechTourism"/>
        <w:numPr>
          <w:ilvl w:val="0"/>
          <w:numId w:val="36"/>
        </w:numPr>
        <w:jc w:val="both"/>
        <w:rPr>
          <w:b/>
          <w:bCs/>
          <w:szCs w:val="22"/>
        </w:rPr>
      </w:pPr>
      <w:r w:rsidRPr="003F4881">
        <w:rPr>
          <w:b/>
          <w:bCs/>
          <w:szCs w:val="22"/>
        </w:rPr>
        <w:t xml:space="preserve">zásah v </w:t>
      </w:r>
      <w:proofErr w:type="spellStart"/>
      <w:r w:rsidRPr="003F4881">
        <w:rPr>
          <w:b/>
          <w:bCs/>
          <w:szCs w:val="22"/>
        </w:rPr>
        <w:t>onlinu</w:t>
      </w:r>
      <w:proofErr w:type="spellEnd"/>
    </w:p>
    <w:p w14:paraId="6AFA484A" w14:textId="77777777" w:rsidR="003C3C31" w:rsidRPr="003F4881" w:rsidRDefault="003C3C31" w:rsidP="003C3C31">
      <w:pPr>
        <w:pStyle w:val="ListNumber-ContinueHeadingCzechTourism"/>
        <w:numPr>
          <w:ilvl w:val="0"/>
          <w:numId w:val="36"/>
        </w:numPr>
        <w:jc w:val="both"/>
        <w:rPr>
          <w:b/>
          <w:bCs/>
          <w:szCs w:val="22"/>
        </w:rPr>
      </w:pPr>
      <w:r w:rsidRPr="003F4881">
        <w:rPr>
          <w:b/>
          <w:bCs/>
          <w:szCs w:val="22"/>
        </w:rPr>
        <w:t>celkový zásah</w:t>
      </w:r>
    </w:p>
    <w:p w14:paraId="1EB42B4E" w14:textId="77777777" w:rsidR="003C3C31" w:rsidRPr="003F4881" w:rsidRDefault="003C3C31" w:rsidP="003C3C31">
      <w:pPr>
        <w:pStyle w:val="ListNumber-ContinueHeadingCzechTourism"/>
        <w:numPr>
          <w:ilvl w:val="0"/>
          <w:numId w:val="36"/>
        </w:numPr>
        <w:jc w:val="both"/>
        <w:rPr>
          <w:b/>
          <w:bCs/>
          <w:szCs w:val="22"/>
        </w:rPr>
      </w:pPr>
      <w:r w:rsidRPr="003F4881">
        <w:rPr>
          <w:b/>
          <w:bCs/>
          <w:szCs w:val="22"/>
        </w:rPr>
        <w:t>hodnota AVE plnění</w:t>
      </w:r>
    </w:p>
    <w:p w14:paraId="00EE22E3" w14:textId="77777777" w:rsidR="003C3C31" w:rsidRPr="003F4881" w:rsidRDefault="003C3C31" w:rsidP="003C3C31">
      <w:pPr>
        <w:pStyle w:val="ListNumber-ContinueHeadingCzechTourism"/>
        <w:ind w:left="1788"/>
        <w:jc w:val="both"/>
        <w:rPr>
          <w:szCs w:val="22"/>
        </w:rPr>
      </w:pPr>
    </w:p>
    <w:p w14:paraId="4ABCFFE2" w14:textId="77777777" w:rsidR="003C3C31" w:rsidRPr="003F4881" w:rsidRDefault="003C3C31" w:rsidP="003C3C31">
      <w:pPr>
        <w:pStyle w:val="ListNumber-ContinueHeadingCzechTourism"/>
        <w:ind w:left="1788"/>
        <w:jc w:val="both"/>
        <w:rPr>
          <w:szCs w:val="22"/>
        </w:rPr>
      </w:pPr>
    </w:p>
    <w:p w14:paraId="4FB15B64" w14:textId="77777777" w:rsidR="003C3C31" w:rsidRPr="003F4881" w:rsidRDefault="003C3C31" w:rsidP="003C3C31">
      <w:pPr>
        <w:pStyle w:val="ListNumber-ContinueHeadingCzechTourism"/>
        <w:ind w:left="1134"/>
        <w:jc w:val="both"/>
        <w:rPr>
          <w:szCs w:val="22"/>
        </w:rPr>
      </w:pPr>
      <w:r w:rsidRPr="003F4881">
        <w:rPr>
          <w:szCs w:val="22"/>
        </w:rPr>
        <w:t xml:space="preserve">(počet návštěvníků akce, u </w:t>
      </w:r>
      <w:proofErr w:type="spellStart"/>
      <w:r w:rsidRPr="003F4881">
        <w:rPr>
          <w:szCs w:val="22"/>
        </w:rPr>
        <w:t>printových</w:t>
      </w:r>
      <w:proofErr w:type="spellEnd"/>
      <w:r w:rsidRPr="003F4881">
        <w:rPr>
          <w:szCs w:val="22"/>
        </w:rPr>
        <w:t xml:space="preserve"> nosičů a billboardů – ukazatel net </w:t>
      </w:r>
      <w:proofErr w:type="spellStart"/>
      <w:r w:rsidRPr="003F4881">
        <w:rPr>
          <w:szCs w:val="22"/>
        </w:rPr>
        <w:t>reach</w:t>
      </w:r>
      <w:proofErr w:type="spellEnd"/>
      <w:r w:rsidRPr="003F4881">
        <w:rPr>
          <w:szCs w:val="22"/>
        </w:rPr>
        <w:t xml:space="preserve"> / OTS, u online propagace – ukazatel celkové návštěvnosti stránek, počet shlédnutých stránek, průměrná doba návštěvy, </w:t>
      </w:r>
      <w:proofErr w:type="spellStart"/>
      <w:r w:rsidRPr="003F4881">
        <w:rPr>
          <w:szCs w:val="22"/>
        </w:rPr>
        <w:t>bounce</w:t>
      </w:r>
      <w:proofErr w:type="spellEnd"/>
      <w:r w:rsidRPr="003F4881">
        <w:rPr>
          <w:szCs w:val="22"/>
        </w:rPr>
        <w:t xml:space="preserve"> </w:t>
      </w:r>
      <w:proofErr w:type="spellStart"/>
      <w:r w:rsidRPr="003F4881">
        <w:rPr>
          <w:szCs w:val="22"/>
        </w:rPr>
        <w:t>rate</w:t>
      </w:r>
      <w:proofErr w:type="spellEnd"/>
      <w:r w:rsidRPr="003F4881">
        <w:rPr>
          <w:szCs w:val="22"/>
        </w:rPr>
        <w:t xml:space="preserve"> a podobně).</w:t>
      </w:r>
    </w:p>
    <w:p w14:paraId="620BEBE9" w14:textId="77777777" w:rsidR="003C3C31" w:rsidRPr="003F4881" w:rsidRDefault="003C3C31" w:rsidP="003C3C31">
      <w:pPr>
        <w:rPr>
          <w:rFonts w:ascii="Georgia" w:hAnsi="Georgia"/>
        </w:rPr>
      </w:pPr>
    </w:p>
    <w:p w14:paraId="10AB529E" w14:textId="77777777" w:rsidR="001D0DC6" w:rsidRPr="003F4881" w:rsidRDefault="001D0DC6" w:rsidP="00B170DF">
      <w:pPr>
        <w:spacing w:line="240" w:lineRule="auto"/>
        <w:contextualSpacing/>
        <w:rPr>
          <w:rFonts w:ascii="Georgia" w:hAnsi="Georgia"/>
          <w:b/>
        </w:rPr>
      </w:pPr>
    </w:p>
    <w:p w14:paraId="1DCF63C2" w14:textId="77777777" w:rsidR="001D0DC6" w:rsidRPr="003F4881" w:rsidRDefault="001D0DC6" w:rsidP="00B170DF">
      <w:pPr>
        <w:pStyle w:val="Odstavecseseznamem"/>
        <w:spacing w:line="240" w:lineRule="auto"/>
        <w:ind w:left="1440"/>
        <w:rPr>
          <w:rFonts w:ascii="Georgia" w:hAnsi="Georgia"/>
        </w:rPr>
      </w:pPr>
    </w:p>
    <w:p w14:paraId="6C75D11A" w14:textId="0EF99FCC" w:rsidR="00931703" w:rsidRPr="00B170DF" w:rsidRDefault="00931703" w:rsidP="00B170DF">
      <w:pPr>
        <w:pStyle w:val="Odstavecseseznamem"/>
        <w:spacing w:line="240" w:lineRule="auto"/>
        <w:ind w:left="1440"/>
        <w:rPr>
          <w:rFonts w:ascii="Georgia" w:hAnsi="Georgia"/>
        </w:rPr>
      </w:pPr>
    </w:p>
    <w:sectPr w:rsidR="00931703" w:rsidRPr="00B170DF" w:rsidSect="00D4658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21FB" w14:textId="77777777" w:rsidR="00BB2249" w:rsidRDefault="00BB2249" w:rsidP="00F6785B">
      <w:pPr>
        <w:spacing w:after="0" w:line="240" w:lineRule="auto"/>
      </w:pPr>
      <w:r>
        <w:separator/>
      </w:r>
    </w:p>
  </w:endnote>
  <w:endnote w:type="continuationSeparator" w:id="0">
    <w:p w14:paraId="061A2ECB" w14:textId="77777777" w:rsidR="00BB2249" w:rsidRDefault="00BB2249" w:rsidP="00F6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321281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205AEA9" w14:textId="2102F321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552F55" w14:textId="77777777" w:rsidR="00F6785B" w:rsidRDefault="00F67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17303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5B9F44" w14:textId="131376BC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F4881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D5BD086" w14:textId="77777777" w:rsidR="00F6785B" w:rsidRDefault="00F67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1321" w14:textId="77777777" w:rsidR="00BB2249" w:rsidRDefault="00BB2249" w:rsidP="00F6785B">
      <w:pPr>
        <w:spacing w:after="0" w:line="240" w:lineRule="auto"/>
      </w:pPr>
      <w:r>
        <w:separator/>
      </w:r>
    </w:p>
  </w:footnote>
  <w:footnote w:type="continuationSeparator" w:id="0">
    <w:p w14:paraId="4E8DD3FF" w14:textId="77777777" w:rsidR="00BB2249" w:rsidRDefault="00BB2249" w:rsidP="00F6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5911E47"/>
    <w:multiLevelType w:val="hybridMultilevel"/>
    <w:tmpl w:val="A3C8A9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B3FDB"/>
    <w:multiLevelType w:val="hybridMultilevel"/>
    <w:tmpl w:val="FE7CA1FC"/>
    <w:lvl w:ilvl="0" w:tplc="E6A27424">
      <w:numFmt w:val="bullet"/>
      <w:lvlText w:val="–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8B713C"/>
    <w:multiLevelType w:val="hybridMultilevel"/>
    <w:tmpl w:val="28CEBA48"/>
    <w:lvl w:ilvl="0" w:tplc="CDD62E28">
      <w:start w:val="3"/>
      <w:numFmt w:val="bullet"/>
      <w:lvlText w:val="-"/>
      <w:lvlJc w:val="left"/>
      <w:pPr>
        <w:ind w:left="1068" w:hanging="360"/>
      </w:pPr>
      <w:rPr>
        <w:rFonts w:ascii="Georgia" w:eastAsia="Arial Unicode MS" w:hAnsi="Georgi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02053B"/>
    <w:multiLevelType w:val="hybridMultilevel"/>
    <w:tmpl w:val="D7DA504A"/>
    <w:lvl w:ilvl="0" w:tplc="67C438B4">
      <w:numFmt w:val="bullet"/>
      <w:lvlText w:val="-"/>
      <w:lvlJc w:val="left"/>
      <w:pPr>
        <w:ind w:left="142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141362"/>
    <w:multiLevelType w:val="hybridMultilevel"/>
    <w:tmpl w:val="073268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A10A4"/>
    <w:multiLevelType w:val="hybridMultilevel"/>
    <w:tmpl w:val="D1AC69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8410C6"/>
    <w:multiLevelType w:val="hybridMultilevel"/>
    <w:tmpl w:val="73EA5662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1" w15:restartNumberingAfterBreak="0">
    <w:nsid w:val="3C5257F4"/>
    <w:multiLevelType w:val="hybridMultilevel"/>
    <w:tmpl w:val="D83A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44F45"/>
    <w:multiLevelType w:val="hybridMultilevel"/>
    <w:tmpl w:val="890AB8BE"/>
    <w:numStyleLink w:val="Importovanstyl6"/>
  </w:abstractNum>
  <w:abstractNum w:abstractNumId="25" w15:restartNumberingAfterBreak="0">
    <w:nsid w:val="49EA5733"/>
    <w:multiLevelType w:val="hybridMultilevel"/>
    <w:tmpl w:val="E4B8F798"/>
    <w:lvl w:ilvl="0" w:tplc="15F831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D2B60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E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0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8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6D70372"/>
    <w:multiLevelType w:val="hybridMultilevel"/>
    <w:tmpl w:val="49B4ECC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E80F27"/>
    <w:multiLevelType w:val="hybridMultilevel"/>
    <w:tmpl w:val="34DC6BA6"/>
    <w:lvl w:ilvl="0" w:tplc="1C3C89E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68160">
    <w:abstractNumId w:val="33"/>
  </w:num>
  <w:num w:numId="2" w16cid:durableId="967319536">
    <w:abstractNumId w:val="2"/>
  </w:num>
  <w:num w:numId="3" w16cid:durableId="475293812">
    <w:abstractNumId w:val="23"/>
  </w:num>
  <w:num w:numId="4" w16cid:durableId="1926375279">
    <w:abstractNumId w:val="16"/>
  </w:num>
  <w:num w:numId="5" w16cid:durableId="1510607320">
    <w:abstractNumId w:val="31"/>
  </w:num>
  <w:num w:numId="6" w16cid:durableId="343551553">
    <w:abstractNumId w:val="26"/>
  </w:num>
  <w:num w:numId="7" w16cid:durableId="894662807">
    <w:abstractNumId w:val="4"/>
  </w:num>
  <w:num w:numId="8" w16cid:durableId="304627572">
    <w:abstractNumId w:val="4"/>
    <w:lvlOverride w:ilvl="0">
      <w:lvl w:ilvl="0" w:tplc="574692C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6C958A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32CEE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58CD30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FC2A4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5EE686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2127C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CDB9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E26F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81177413">
    <w:abstractNumId w:val="29"/>
  </w:num>
  <w:num w:numId="10" w16cid:durableId="543980499">
    <w:abstractNumId w:val="24"/>
  </w:num>
  <w:num w:numId="11" w16cid:durableId="457844178">
    <w:abstractNumId w:val="13"/>
  </w:num>
  <w:num w:numId="12" w16cid:durableId="378478050">
    <w:abstractNumId w:val="18"/>
  </w:num>
  <w:num w:numId="13" w16cid:durableId="1513296272">
    <w:abstractNumId w:val="28"/>
  </w:num>
  <w:num w:numId="14" w16cid:durableId="1776746615">
    <w:abstractNumId w:val="1"/>
  </w:num>
  <w:num w:numId="15" w16cid:durableId="2061173692">
    <w:abstractNumId w:val="3"/>
  </w:num>
  <w:num w:numId="16" w16cid:durableId="1012225289">
    <w:abstractNumId w:val="10"/>
  </w:num>
  <w:num w:numId="17" w16cid:durableId="289825077">
    <w:abstractNumId w:val="17"/>
  </w:num>
  <w:num w:numId="18" w16cid:durableId="1604921725">
    <w:abstractNumId w:val="32"/>
  </w:num>
  <w:num w:numId="19" w16cid:durableId="162936778">
    <w:abstractNumId w:val="0"/>
  </w:num>
  <w:num w:numId="20" w16cid:durableId="401411811">
    <w:abstractNumId w:val="15"/>
  </w:num>
  <w:num w:numId="21" w16cid:durableId="1902673288">
    <w:abstractNumId w:val="12"/>
  </w:num>
  <w:num w:numId="22" w16cid:durableId="404030766">
    <w:abstractNumId w:val="6"/>
  </w:num>
  <w:num w:numId="23" w16cid:durableId="861937102">
    <w:abstractNumId w:val="27"/>
  </w:num>
  <w:num w:numId="24" w16cid:durableId="1582836024">
    <w:abstractNumId w:val="20"/>
  </w:num>
  <w:num w:numId="25" w16cid:durableId="978614213">
    <w:abstractNumId w:val="5"/>
  </w:num>
  <w:num w:numId="26" w16cid:durableId="1422751961">
    <w:abstractNumId w:val="22"/>
  </w:num>
  <w:num w:numId="27" w16cid:durableId="1526164909">
    <w:abstractNumId w:val="11"/>
  </w:num>
  <w:num w:numId="28" w16cid:durableId="2023890951">
    <w:abstractNumId w:val="34"/>
  </w:num>
  <w:num w:numId="29" w16cid:durableId="25660015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4620239">
    <w:abstractNumId w:val="30"/>
  </w:num>
  <w:num w:numId="31" w16cid:durableId="111560121">
    <w:abstractNumId w:val="7"/>
  </w:num>
  <w:num w:numId="32" w16cid:durableId="81755354">
    <w:abstractNumId w:val="9"/>
  </w:num>
  <w:num w:numId="33" w16cid:durableId="874076005">
    <w:abstractNumId w:val="8"/>
  </w:num>
  <w:num w:numId="34" w16cid:durableId="1257598144">
    <w:abstractNumId w:val="19"/>
  </w:num>
  <w:num w:numId="35" w16cid:durableId="568924623">
    <w:abstractNumId w:val="21"/>
  </w:num>
  <w:num w:numId="36" w16cid:durableId="176403329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21AC4"/>
    <w:rsid w:val="00034A73"/>
    <w:rsid w:val="00060F86"/>
    <w:rsid w:val="00081F2A"/>
    <w:rsid w:val="000821C7"/>
    <w:rsid w:val="000A41FC"/>
    <w:rsid w:val="000B26A4"/>
    <w:rsid w:val="000B3890"/>
    <w:rsid w:val="000E2933"/>
    <w:rsid w:val="00100BA8"/>
    <w:rsid w:val="0010148D"/>
    <w:rsid w:val="00102CBC"/>
    <w:rsid w:val="00103330"/>
    <w:rsid w:val="00112635"/>
    <w:rsid w:val="00163544"/>
    <w:rsid w:val="001655D6"/>
    <w:rsid w:val="00172BF7"/>
    <w:rsid w:val="0019283E"/>
    <w:rsid w:val="001A338A"/>
    <w:rsid w:val="001C37C2"/>
    <w:rsid w:val="001D0DC6"/>
    <w:rsid w:val="001D5696"/>
    <w:rsid w:val="001D5F50"/>
    <w:rsid w:val="001F7B8A"/>
    <w:rsid w:val="00211194"/>
    <w:rsid w:val="00212245"/>
    <w:rsid w:val="00212973"/>
    <w:rsid w:val="00226456"/>
    <w:rsid w:val="00254789"/>
    <w:rsid w:val="0026582D"/>
    <w:rsid w:val="00270029"/>
    <w:rsid w:val="00273578"/>
    <w:rsid w:val="00285AD3"/>
    <w:rsid w:val="0029462C"/>
    <w:rsid w:val="00297330"/>
    <w:rsid w:val="002A0D1A"/>
    <w:rsid w:val="002A53BE"/>
    <w:rsid w:val="002E7488"/>
    <w:rsid w:val="002F3E50"/>
    <w:rsid w:val="003402D3"/>
    <w:rsid w:val="00343F66"/>
    <w:rsid w:val="0035007B"/>
    <w:rsid w:val="00391CD9"/>
    <w:rsid w:val="003A19D6"/>
    <w:rsid w:val="003A76F6"/>
    <w:rsid w:val="003B6BCD"/>
    <w:rsid w:val="003C3C31"/>
    <w:rsid w:val="003E52CA"/>
    <w:rsid w:val="003F4881"/>
    <w:rsid w:val="00435EE5"/>
    <w:rsid w:val="00437E34"/>
    <w:rsid w:val="00441C07"/>
    <w:rsid w:val="00442978"/>
    <w:rsid w:val="00460559"/>
    <w:rsid w:val="00474CC3"/>
    <w:rsid w:val="0047625C"/>
    <w:rsid w:val="004853EF"/>
    <w:rsid w:val="00486EA2"/>
    <w:rsid w:val="00493B68"/>
    <w:rsid w:val="004A16D8"/>
    <w:rsid w:val="004B1F2E"/>
    <w:rsid w:val="004D38CB"/>
    <w:rsid w:val="004F2A80"/>
    <w:rsid w:val="004F533D"/>
    <w:rsid w:val="00517242"/>
    <w:rsid w:val="0052377D"/>
    <w:rsid w:val="00527BE4"/>
    <w:rsid w:val="00560D94"/>
    <w:rsid w:val="005771A5"/>
    <w:rsid w:val="005A6F89"/>
    <w:rsid w:val="005C0A88"/>
    <w:rsid w:val="005D2537"/>
    <w:rsid w:val="005D5E33"/>
    <w:rsid w:val="005E49FD"/>
    <w:rsid w:val="00611E05"/>
    <w:rsid w:val="00614AB2"/>
    <w:rsid w:val="006250BE"/>
    <w:rsid w:val="00646073"/>
    <w:rsid w:val="00664B45"/>
    <w:rsid w:val="0067014C"/>
    <w:rsid w:val="00696D04"/>
    <w:rsid w:val="006E0B0A"/>
    <w:rsid w:val="006F0368"/>
    <w:rsid w:val="006F5A34"/>
    <w:rsid w:val="00743D80"/>
    <w:rsid w:val="00743EEF"/>
    <w:rsid w:val="0075126B"/>
    <w:rsid w:val="00754064"/>
    <w:rsid w:val="00754135"/>
    <w:rsid w:val="00756F03"/>
    <w:rsid w:val="00762514"/>
    <w:rsid w:val="007637FE"/>
    <w:rsid w:val="00783551"/>
    <w:rsid w:val="0078716D"/>
    <w:rsid w:val="007C3192"/>
    <w:rsid w:val="007C6BC5"/>
    <w:rsid w:val="007F0695"/>
    <w:rsid w:val="008524BE"/>
    <w:rsid w:val="00853ECF"/>
    <w:rsid w:val="0085665D"/>
    <w:rsid w:val="008567A8"/>
    <w:rsid w:val="0087097E"/>
    <w:rsid w:val="00894DFD"/>
    <w:rsid w:val="008A313D"/>
    <w:rsid w:val="008D4B0A"/>
    <w:rsid w:val="008F6702"/>
    <w:rsid w:val="00903CBB"/>
    <w:rsid w:val="0091539E"/>
    <w:rsid w:val="00922C04"/>
    <w:rsid w:val="00931703"/>
    <w:rsid w:val="00952312"/>
    <w:rsid w:val="00960380"/>
    <w:rsid w:val="00965B27"/>
    <w:rsid w:val="00971AD5"/>
    <w:rsid w:val="00976940"/>
    <w:rsid w:val="00976D57"/>
    <w:rsid w:val="009810E4"/>
    <w:rsid w:val="00984959"/>
    <w:rsid w:val="009B1AD9"/>
    <w:rsid w:val="009D0BEA"/>
    <w:rsid w:val="009D2272"/>
    <w:rsid w:val="009E28FC"/>
    <w:rsid w:val="009F713B"/>
    <w:rsid w:val="00A04D45"/>
    <w:rsid w:val="00A40F83"/>
    <w:rsid w:val="00A61435"/>
    <w:rsid w:val="00A64204"/>
    <w:rsid w:val="00AB7533"/>
    <w:rsid w:val="00AD617E"/>
    <w:rsid w:val="00AE5D17"/>
    <w:rsid w:val="00AE6870"/>
    <w:rsid w:val="00B0083D"/>
    <w:rsid w:val="00B16A5B"/>
    <w:rsid w:val="00B170DF"/>
    <w:rsid w:val="00B30B57"/>
    <w:rsid w:val="00B5021C"/>
    <w:rsid w:val="00B519DB"/>
    <w:rsid w:val="00B64375"/>
    <w:rsid w:val="00B7325A"/>
    <w:rsid w:val="00BB2249"/>
    <w:rsid w:val="00BC0FAE"/>
    <w:rsid w:val="00BC3ED0"/>
    <w:rsid w:val="00BF1114"/>
    <w:rsid w:val="00C17B87"/>
    <w:rsid w:val="00C26AA5"/>
    <w:rsid w:val="00C30DE8"/>
    <w:rsid w:val="00C35A33"/>
    <w:rsid w:val="00C35D1B"/>
    <w:rsid w:val="00C63B32"/>
    <w:rsid w:val="00C71683"/>
    <w:rsid w:val="00C7371D"/>
    <w:rsid w:val="00C82B37"/>
    <w:rsid w:val="00C83448"/>
    <w:rsid w:val="00C93EA1"/>
    <w:rsid w:val="00C96A95"/>
    <w:rsid w:val="00CA6B6C"/>
    <w:rsid w:val="00CB13FA"/>
    <w:rsid w:val="00CC49A4"/>
    <w:rsid w:val="00CD3479"/>
    <w:rsid w:val="00CD5B6D"/>
    <w:rsid w:val="00CF14B0"/>
    <w:rsid w:val="00CF3C23"/>
    <w:rsid w:val="00D00720"/>
    <w:rsid w:val="00D03B16"/>
    <w:rsid w:val="00D2179C"/>
    <w:rsid w:val="00D4293F"/>
    <w:rsid w:val="00D450A9"/>
    <w:rsid w:val="00D4658C"/>
    <w:rsid w:val="00D52FEF"/>
    <w:rsid w:val="00D543D7"/>
    <w:rsid w:val="00D6595C"/>
    <w:rsid w:val="00D70B27"/>
    <w:rsid w:val="00DD37B0"/>
    <w:rsid w:val="00DD54C4"/>
    <w:rsid w:val="00DD6824"/>
    <w:rsid w:val="00DE47C0"/>
    <w:rsid w:val="00E31F5F"/>
    <w:rsid w:val="00E474DC"/>
    <w:rsid w:val="00E5761C"/>
    <w:rsid w:val="00E6419E"/>
    <w:rsid w:val="00E66099"/>
    <w:rsid w:val="00E95F0A"/>
    <w:rsid w:val="00E96CA7"/>
    <w:rsid w:val="00EB0B13"/>
    <w:rsid w:val="00EC05C4"/>
    <w:rsid w:val="00EE7C52"/>
    <w:rsid w:val="00F17F9E"/>
    <w:rsid w:val="00F30C95"/>
    <w:rsid w:val="00F36222"/>
    <w:rsid w:val="00F5636A"/>
    <w:rsid w:val="00F57C56"/>
    <w:rsid w:val="00F6785B"/>
    <w:rsid w:val="00F70AE9"/>
    <w:rsid w:val="00F713EE"/>
    <w:rsid w:val="00F72935"/>
    <w:rsid w:val="00F75B85"/>
    <w:rsid w:val="00F80354"/>
    <w:rsid w:val="00F92CEE"/>
    <w:rsid w:val="00FA3908"/>
    <w:rsid w:val="00FB00FB"/>
    <w:rsid w:val="00FC7F1D"/>
    <w:rsid w:val="00FD7E7C"/>
    <w:rsid w:val="00FE753D"/>
    <w:rsid w:val="00FF6F0E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C5B167A-BC10-B444-B993-D2F246C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Bezmezer">
    <w:name w:val="No Spacing"/>
    <w:uiPriority w:val="1"/>
    <w:qFormat/>
    <w:rsid w:val="00D543D7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85B"/>
  </w:style>
  <w:style w:type="character" w:styleId="slostrnky">
    <w:name w:val="page number"/>
    <w:basedOn w:val="Standardnpsmoodstavce"/>
    <w:uiPriority w:val="99"/>
    <w:semiHidden/>
    <w:unhideWhenUsed/>
    <w:rsid w:val="00F6785B"/>
  </w:style>
  <w:style w:type="paragraph" w:styleId="Zhlav">
    <w:name w:val="header"/>
    <w:basedOn w:val="Normln"/>
    <w:link w:val="ZhlavChar"/>
    <w:uiPriority w:val="99"/>
    <w:unhideWhenUsed/>
    <w:rsid w:val="00D0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720"/>
  </w:style>
  <w:style w:type="paragraph" w:styleId="Normlnweb">
    <w:name w:val="Normal (Web)"/>
    <w:basedOn w:val="Normln"/>
    <w:uiPriority w:val="99"/>
    <w:unhideWhenUsed/>
    <w:rsid w:val="00B1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F6F0E"/>
    <w:rPr>
      <w:color w:val="605E5C"/>
      <w:shd w:val="clear" w:color="auto" w:fill="E1DFDD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3C3C3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D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uncz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dyznu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1577</Words>
  <Characters>9307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5</cp:revision>
  <cp:lastPrinted>2022-06-02T13:51:00Z</cp:lastPrinted>
  <dcterms:created xsi:type="dcterms:W3CDTF">2022-06-20T10:31:00Z</dcterms:created>
  <dcterms:modified xsi:type="dcterms:W3CDTF">2022-06-21T17:32:00Z</dcterms:modified>
</cp:coreProperties>
</file>