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A0" w:rsidRPr="00C31B79" w:rsidRDefault="00A14DA0" w:rsidP="00A14DA0">
      <w:pPr>
        <w:pStyle w:val="Nzev"/>
        <w:ind w:left="4956" w:firstLine="708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e</w:t>
      </w:r>
      <w:r w:rsidRPr="00C31B79">
        <w:rPr>
          <w:bCs w:val="0"/>
          <w:sz w:val="22"/>
          <w:szCs w:val="22"/>
        </w:rPr>
        <w:t>v. číslo smlouvy:</w:t>
      </w:r>
      <w:r>
        <w:rPr>
          <w:bCs w:val="0"/>
          <w:sz w:val="22"/>
          <w:szCs w:val="22"/>
        </w:rPr>
        <w:t xml:space="preserve">  </w:t>
      </w:r>
    </w:p>
    <w:p w:rsidR="00A14DA0" w:rsidRDefault="00A14DA0" w:rsidP="00A14DA0">
      <w:pPr>
        <w:pStyle w:val="Nzev"/>
        <w:rPr>
          <w:bCs w:val="0"/>
          <w:sz w:val="32"/>
        </w:rPr>
      </w:pPr>
    </w:p>
    <w:p w:rsidR="00A14DA0" w:rsidRDefault="00A14DA0" w:rsidP="00A14DA0">
      <w:pPr>
        <w:pStyle w:val="Nzev"/>
        <w:rPr>
          <w:bCs w:val="0"/>
          <w:sz w:val="32"/>
        </w:rPr>
      </w:pPr>
    </w:p>
    <w:p w:rsidR="00A14DA0" w:rsidRPr="00EE34E0" w:rsidRDefault="00A14DA0" w:rsidP="00A14DA0">
      <w:pPr>
        <w:pStyle w:val="Nzev"/>
        <w:rPr>
          <w:bCs w:val="0"/>
          <w:sz w:val="32"/>
        </w:rPr>
      </w:pPr>
      <w:r w:rsidRPr="00EE34E0">
        <w:rPr>
          <w:bCs w:val="0"/>
          <w:sz w:val="32"/>
        </w:rPr>
        <w:t xml:space="preserve">DAROVACÍ SMLOUVA </w:t>
      </w:r>
    </w:p>
    <w:p w:rsidR="00A14DA0" w:rsidRDefault="00A14DA0" w:rsidP="00A14DA0">
      <w:pPr>
        <w:jc w:val="center"/>
        <w:rPr>
          <w:sz w:val="16"/>
        </w:rPr>
      </w:pPr>
    </w:p>
    <w:p w:rsidR="00A14DA0" w:rsidRPr="00A14DA0" w:rsidRDefault="00A14DA0" w:rsidP="00A14DA0">
      <w:pPr>
        <w:rPr>
          <w:rFonts w:ascii="Times New Roman" w:hAnsi="Times New Roman" w:cs="Times New Roman"/>
          <w:sz w:val="24"/>
          <w:szCs w:val="24"/>
        </w:rPr>
      </w:pPr>
    </w:p>
    <w:p w:rsidR="00A14DA0" w:rsidRPr="00A14DA0" w:rsidRDefault="00A14DA0" w:rsidP="00A14DA0">
      <w:pPr>
        <w:pStyle w:val="Nadpis1"/>
        <w:rPr>
          <w:rFonts w:ascii="Times New Roman" w:hAnsi="Times New Roman"/>
          <w:sz w:val="24"/>
          <w:szCs w:val="24"/>
        </w:rPr>
      </w:pPr>
      <w:r w:rsidRPr="00A14DA0">
        <w:rPr>
          <w:rFonts w:ascii="Times New Roman" w:hAnsi="Times New Roman"/>
          <w:sz w:val="24"/>
          <w:szCs w:val="24"/>
        </w:rPr>
        <w:t>Karlovarský kraj</w:t>
      </w:r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se sídlem:</w:t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  <w:t>Karlovy Vary, Závodní 353/88, PSČ: 360 06</w:t>
      </w:r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IČO:</w:t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  <w:t>70891168</w:t>
      </w:r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DIČ:</w:t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  <w:t xml:space="preserve">CZ70891168 </w:t>
      </w:r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zastoupený:</w:t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  <w:t>JUDr. Martina Havel, hejtman</w:t>
      </w:r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bankovní spojení:</w:t>
      </w:r>
      <w:r w:rsidRPr="00A14DA0">
        <w:rPr>
          <w:rFonts w:ascii="Times New Roman" w:hAnsi="Times New Roman" w:cs="Times New Roman"/>
          <w:sz w:val="24"/>
          <w:szCs w:val="24"/>
        </w:rPr>
        <w:tab/>
        <w:t>Komerční banka, a.s., pobočka Karlovy Vary</w:t>
      </w:r>
    </w:p>
    <w:p w:rsid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č.</w:t>
      </w:r>
      <w:r w:rsidR="00626997">
        <w:rPr>
          <w:rFonts w:ascii="Times New Roman" w:hAnsi="Times New Roman" w:cs="Times New Roman"/>
          <w:sz w:val="24"/>
          <w:szCs w:val="24"/>
        </w:rPr>
        <w:t xml:space="preserve"> </w:t>
      </w:r>
      <w:r w:rsidRPr="00A14DA0">
        <w:rPr>
          <w:rFonts w:ascii="Times New Roman" w:hAnsi="Times New Roman" w:cs="Times New Roman"/>
          <w:sz w:val="24"/>
          <w:szCs w:val="24"/>
        </w:rPr>
        <w:t>účtu:</w:t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6997" w:rsidRPr="00626997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4DA0" w:rsidRPr="00A14DA0" w:rsidRDefault="00A14DA0" w:rsidP="00A14DA0">
      <w:pPr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(dále také jako „dárce“)</w:t>
      </w:r>
    </w:p>
    <w:p w:rsidR="00A14DA0" w:rsidRPr="00A14DA0" w:rsidRDefault="00A14DA0" w:rsidP="00A14DA0">
      <w:pPr>
        <w:jc w:val="both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a</w:t>
      </w:r>
    </w:p>
    <w:p w:rsidR="00A14DA0" w:rsidRDefault="00A14DA0" w:rsidP="00A14DA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14DA0">
        <w:rPr>
          <w:rFonts w:ascii="Times New Roman" w:hAnsi="Times New Roman" w:cs="Times New Roman"/>
          <w:b/>
          <w:sz w:val="24"/>
          <w:szCs w:val="24"/>
        </w:rPr>
        <w:t xml:space="preserve">Československá obec </w:t>
      </w:r>
      <w:proofErr w:type="gramStart"/>
      <w:r w:rsidRPr="00A14DA0">
        <w:rPr>
          <w:rFonts w:ascii="Times New Roman" w:hAnsi="Times New Roman" w:cs="Times New Roman"/>
          <w:b/>
          <w:sz w:val="24"/>
          <w:szCs w:val="24"/>
        </w:rPr>
        <w:t xml:space="preserve">legionářská, </w:t>
      </w:r>
      <w:proofErr w:type="spellStart"/>
      <w:r w:rsidRPr="00A14DA0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A14D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se sídlem:</w:t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  <w:t>Sokolská 486/33, 120 00 Praha 2</w:t>
      </w:r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IČ</w:t>
      </w:r>
      <w:r w:rsidR="000F77C3">
        <w:rPr>
          <w:rFonts w:ascii="Times New Roman" w:hAnsi="Times New Roman" w:cs="Times New Roman"/>
          <w:sz w:val="24"/>
          <w:szCs w:val="24"/>
        </w:rPr>
        <w:t>O</w:t>
      </w:r>
      <w:r w:rsidR="00A6574F">
        <w:rPr>
          <w:rFonts w:ascii="Times New Roman" w:hAnsi="Times New Roman" w:cs="Times New Roman"/>
          <w:sz w:val="24"/>
          <w:szCs w:val="24"/>
        </w:rPr>
        <w:t>:</w:t>
      </w:r>
      <w:r w:rsidR="00A6574F">
        <w:rPr>
          <w:rFonts w:ascii="Times New Roman" w:hAnsi="Times New Roman" w:cs="Times New Roman"/>
          <w:sz w:val="24"/>
          <w:szCs w:val="24"/>
        </w:rPr>
        <w:tab/>
      </w:r>
      <w:r w:rsidR="00A6574F">
        <w:rPr>
          <w:rFonts w:ascii="Times New Roman" w:hAnsi="Times New Roman" w:cs="Times New Roman"/>
          <w:sz w:val="24"/>
          <w:szCs w:val="24"/>
        </w:rPr>
        <w:tab/>
      </w:r>
      <w:r w:rsidR="00A6574F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>45247455</w:t>
      </w:r>
    </w:p>
    <w:p w:rsidR="00A14DA0" w:rsidRPr="00A14DA0" w:rsidRDefault="00A14DA0" w:rsidP="00A14DA0">
      <w:pPr>
        <w:pStyle w:val="Bezmezer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 xml:space="preserve">MUDr. Pavlem Budinským, Ph.D., MBA, předsedou </w:t>
      </w:r>
      <w:proofErr w:type="spellStart"/>
      <w:r w:rsidRPr="00A14DA0">
        <w:rPr>
          <w:rFonts w:ascii="Times New Roman" w:hAnsi="Times New Roman" w:cs="Times New Roman"/>
          <w:sz w:val="24"/>
          <w:szCs w:val="24"/>
        </w:rPr>
        <w:t>ČsOL</w:t>
      </w:r>
      <w:proofErr w:type="spellEnd"/>
      <w:r w:rsidRPr="00A14D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4DA0">
        <w:rPr>
          <w:rFonts w:ascii="Times New Roman" w:hAnsi="Times New Roman" w:cs="Times New Roman"/>
          <w:sz w:val="24"/>
          <w:szCs w:val="24"/>
        </w:rPr>
        <w:t>Tichomirem</w:t>
      </w:r>
      <w:proofErr w:type="spellEnd"/>
      <w:r w:rsidRPr="00A1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DA0">
        <w:rPr>
          <w:rFonts w:ascii="Times New Roman" w:hAnsi="Times New Roman" w:cs="Times New Roman"/>
          <w:sz w:val="24"/>
          <w:szCs w:val="24"/>
        </w:rPr>
        <w:t>Mirkovičem</w:t>
      </w:r>
      <w:proofErr w:type="spellEnd"/>
      <w:r w:rsidRPr="00A14DA0">
        <w:rPr>
          <w:rFonts w:ascii="Times New Roman" w:hAnsi="Times New Roman" w:cs="Times New Roman"/>
          <w:sz w:val="24"/>
          <w:szCs w:val="24"/>
        </w:rPr>
        <w:t xml:space="preserve">, místopředsedou </w:t>
      </w:r>
      <w:proofErr w:type="spellStart"/>
      <w:r w:rsidRPr="00A14DA0">
        <w:rPr>
          <w:rFonts w:ascii="Times New Roman" w:hAnsi="Times New Roman" w:cs="Times New Roman"/>
          <w:sz w:val="24"/>
          <w:szCs w:val="24"/>
        </w:rPr>
        <w:t>ČsOL</w:t>
      </w:r>
      <w:proofErr w:type="spellEnd"/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Bankovní spojení:</w:t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bCs/>
          <w:sz w:val="24"/>
          <w:szCs w:val="24"/>
        </w:rPr>
        <w:t>Komerční banka, Spálená 108/51, 110 00 Praha – Nové Město</w:t>
      </w:r>
    </w:p>
    <w:p w:rsidR="00A14DA0" w:rsidRPr="00A14DA0" w:rsidRDefault="00A14DA0" w:rsidP="00A14DA0">
      <w:pPr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Číslo účtu:</w:t>
      </w:r>
      <w:r w:rsidRPr="00A14DA0">
        <w:rPr>
          <w:rFonts w:ascii="Times New Roman" w:hAnsi="Times New Roman" w:cs="Times New Roman"/>
          <w:sz w:val="24"/>
          <w:szCs w:val="24"/>
        </w:rPr>
        <w:tab/>
      </w:r>
      <w:r w:rsidRPr="00A14D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6997" w:rsidRPr="00626997">
        <w:rPr>
          <w:rFonts w:ascii="Times New Roman" w:hAnsi="Times New Roman" w:cs="Times New Roman"/>
          <w:b/>
          <w:bCs/>
          <w:sz w:val="24"/>
          <w:szCs w:val="24"/>
        </w:rPr>
        <w:t>xxx</w:t>
      </w:r>
      <w:proofErr w:type="spellEnd"/>
    </w:p>
    <w:p w:rsidR="00A14DA0" w:rsidRPr="00A14DA0" w:rsidRDefault="00A14DA0" w:rsidP="00A14D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4DA0" w:rsidRPr="00A14DA0" w:rsidRDefault="00A14DA0" w:rsidP="00A14DA0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14DA0" w:rsidRPr="00A14DA0" w:rsidRDefault="00A14DA0" w:rsidP="00A14DA0">
      <w:pPr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(dále také jako „obdarovaný“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4DA0" w:rsidRPr="00A14DA0" w:rsidRDefault="00A14DA0" w:rsidP="00A14DA0">
      <w:pPr>
        <w:rPr>
          <w:rFonts w:ascii="Times New Roman" w:hAnsi="Times New Roman" w:cs="Times New Roman"/>
          <w:sz w:val="24"/>
          <w:szCs w:val="24"/>
        </w:rPr>
      </w:pPr>
    </w:p>
    <w:p w:rsidR="00A14DA0" w:rsidRPr="00A14DA0" w:rsidRDefault="00A14DA0" w:rsidP="00A14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>uzavírají níže uvedeného dne, měsíce a roku, ve smyslu ustanovení § 2055 a násl. zákona</w:t>
      </w:r>
    </w:p>
    <w:p w:rsidR="00A14DA0" w:rsidRPr="00A14DA0" w:rsidRDefault="00A14DA0" w:rsidP="00A14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DA0">
        <w:rPr>
          <w:rFonts w:ascii="Times New Roman" w:hAnsi="Times New Roman" w:cs="Times New Roman"/>
          <w:sz w:val="24"/>
          <w:szCs w:val="24"/>
        </w:rPr>
        <w:t xml:space="preserve"> č. 89/2012 Sb., občanský zákoník, tuto:</w:t>
      </w:r>
    </w:p>
    <w:p w:rsidR="00A14DA0" w:rsidRPr="00A14DA0" w:rsidRDefault="00A14DA0" w:rsidP="00A14D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DA0">
        <w:rPr>
          <w:rFonts w:ascii="Times New Roman" w:hAnsi="Times New Roman" w:cs="Times New Roman"/>
          <w:sz w:val="24"/>
          <w:szCs w:val="24"/>
        </w:rPr>
        <w:t>d a r o v a c í  s m l o u v u</w:t>
      </w:r>
      <w:proofErr w:type="gramEnd"/>
    </w:p>
    <w:p w:rsidR="00A14DA0" w:rsidRPr="00A14DA0" w:rsidRDefault="00A14DA0" w:rsidP="00A14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DA0" w:rsidRPr="00A14DA0" w:rsidRDefault="00A14DA0" w:rsidP="00A14DA0">
      <w:pPr>
        <w:pStyle w:val="Nadpis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14DA0">
        <w:rPr>
          <w:rFonts w:ascii="Times New Roman" w:hAnsi="Times New Roman"/>
          <w:sz w:val="24"/>
          <w:szCs w:val="24"/>
        </w:rPr>
        <w:t>I.</w:t>
      </w:r>
    </w:p>
    <w:p w:rsidR="00A14DA0" w:rsidRPr="00A14DA0" w:rsidRDefault="00A14DA0" w:rsidP="00A14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A0">
        <w:rPr>
          <w:rFonts w:ascii="Times New Roman" w:hAnsi="Times New Roman" w:cs="Times New Roman"/>
          <w:b/>
          <w:sz w:val="24"/>
          <w:szCs w:val="24"/>
        </w:rPr>
        <w:t xml:space="preserve">Výše daru </w:t>
      </w:r>
    </w:p>
    <w:p w:rsidR="0029511B" w:rsidRDefault="00A14DA0" w:rsidP="0029511B">
      <w:pPr>
        <w:pStyle w:val="Default"/>
        <w:jc w:val="both"/>
      </w:pPr>
      <w:r w:rsidRPr="00A14DA0">
        <w:t xml:space="preserve">Dárce se na základě této smlouvy zavazuje poskytnout obdarovanému finanční dar ve výši </w:t>
      </w:r>
    </w:p>
    <w:p w:rsidR="00A14DA0" w:rsidRPr="00A14DA0" w:rsidRDefault="00A14DA0" w:rsidP="0029511B">
      <w:pPr>
        <w:pStyle w:val="Default"/>
        <w:jc w:val="both"/>
      </w:pPr>
      <w:r>
        <w:t>57 500</w:t>
      </w:r>
      <w:r w:rsidRPr="00A14DA0">
        <w:t>,-</w:t>
      </w:r>
      <w:r w:rsidR="00626997">
        <w:t xml:space="preserve"> </w:t>
      </w:r>
      <w:r w:rsidRPr="00A14DA0">
        <w:t xml:space="preserve">Kč (slovy: </w:t>
      </w:r>
      <w:r>
        <w:t>padesát sedm tisíc pět set</w:t>
      </w:r>
      <w:r w:rsidRPr="00A14DA0">
        <w:t xml:space="preserve"> korun českých) jako podporu Karlovarského kraje </w:t>
      </w:r>
      <w:r>
        <w:t>Československé obci legionářské</w:t>
      </w:r>
      <w:r w:rsidRPr="00A14DA0">
        <w:t>, je</w:t>
      </w:r>
      <w:r>
        <w:t>jímž</w:t>
      </w:r>
      <w:r w:rsidRPr="00A14DA0">
        <w:t xml:space="preserve"> cílem je pomoci</w:t>
      </w:r>
      <w:r>
        <w:t xml:space="preserve"> 23</w:t>
      </w:r>
      <w:r w:rsidRPr="00A14DA0">
        <w:t xml:space="preserve"> </w:t>
      </w:r>
      <w:r>
        <w:t>válečným veteránům žijícím v Karlovarském kraji</w:t>
      </w:r>
      <w:r w:rsidRPr="00A14DA0">
        <w:t xml:space="preserve">, kteří se ocitli ve finanční tísni. </w:t>
      </w:r>
      <w:r w:rsidR="00635E8A">
        <w:t>Finanční podpora je ve výši 2 500,- Kč (d</w:t>
      </w:r>
      <w:r w:rsidR="0029511B">
        <w:t>va tisíce pět set korun českých</w:t>
      </w:r>
      <w:r w:rsidR="00635E8A">
        <w:t>) pro jednu osobu.</w:t>
      </w:r>
    </w:p>
    <w:p w:rsidR="00A14DA0" w:rsidRPr="00A14DA0" w:rsidRDefault="00A14DA0" w:rsidP="00A14DA0">
      <w:pPr>
        <w:tabs>
          <w:tab w:val="left" w:leader="dot" w:pos="2835"/>
          <w:tab w:val="left" w:leader="dot" w:pos="9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A0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A14DA0" w:rsidRPr="00A14DA0" w:rsidRDefault="00A14DA0" w:rsidP="00A14DA0">
      <w:pPr>
        <w:tabs>
          <w:tab w:val="left" w:leader="dot" w:pos="2835"/>
          <w:tab w:val="left" w:leader="dot" w:pos="9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A0">
        <w:rPr>
          <w:rFonts w:ascii="Times New Roman" w:hAnsi="Times New Roman" w:cs="Times New Roman"/>
          <w:b/>
          <w:sz w:val="24"/>
          <w:szCs w:val="24"/>
        </w:rPr>
        <w:t>Poskytnutí daru</w:t>
      </w:r>
    </w:p>
    <w:p w:rsidR="00A14DA0" w:rsidRPr="00A14DA0" w:rsidRDefault="00A14DA0" w:rsidP="00A14DA0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14DA0">
        <w:rPr>
          <w:rFonts w:ascii="Times New Roman" w:hAnsi="Times New Roman" w:cs="Times New Roman"/>
        </w:rPr>
        <w:t xml:space="preserve">Peněžní prostředky ve výši daru budou obdarovanému jednorázově poskytnuty do 15 kalendářních dnů ode dne uzavření této smlouvy, a to formou bezhotovostního převodu na jeho bankovní účet uvedený v záhlaví této smlouvy. </w:t>
      </w:r>
    </w:p>
    <w:p w:rsidR="00A14DA0" w:rsidRPr="00A14DA0" w:rsidRDefault="00A14DA0" w:rsidP="00A14DA0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14DA0" w:rsidRPr="00A14DA0" w:rsidRDefault="00A14DA0" w:rsidP="00A14DA0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14DA0" w:rsidRPr="00A14DA0" w:rsidRDefault="00A14DA0" w:rsidP="00A14DA0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14DA0" w:rsidRPr="00A14DA0" w:rsidRDefault="00A14DA0" w:rsidP="00A14DA0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14DA0" w:rsidRPr="00A14DA0" w:rsidRDefault="00A14DA0" w:rsidP="00A14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A0">
        <w:rPr>
          <w:rFonts w:ascii="Times New Roman" w:hAnsi="Times New Roman" w:cs="Times New Roman"/>
          <w:b/>
          <w:sz w:val="24"/>
          <w:szCs w:val="24"/>
        </w:rPr>
        <w:t>III.</w:t>
      </w:r>
    </w:p>
    <w:p w:rsidR="00A14DA0" w:rsidRPr="00A14DA0" w:rsidRDefault="00A14DA0" w:rsidP="00A14DA0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A14DA0">
        <w:rPr>
          <w:rFonts w:ascii="Times New Roman" w:hAnsi="Times New Roman" w:cs="Times New Roman"/>
          <w:b/>
          <w:bCs/>
        </w:rPr>
        <w:t>Závěrečná ustanovení</w:t>
      </w:r>
    </w:p>
    <w:p w:rsidR="00A14DA0" w:rsidRPr="00A14DA0" w:rsidRDefault="00A14DA0" w:rsidP="00A14DA0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A14DA0">
        <w:rPr>
          <w:rFonts w:ascii="Times New Roman" w:hAnsi="Times New Roman" w:cs="Times New Roman"/>
        </w:rPr>
        <w:t>Pokud tato smlouva či zvláštní obecně závazný právní předpis nestanoví jinak, řídí se vztahy dle této smlouvy příslušnými ustanoveními zákona č. 89/2012 Sb., občanský zákoník.</w:t>
      </w:r>
    </w:p>
    <w:p w:rsidR="00A14DA0" w:rsidRPr="00A14DA0" w:rsidRDefault="00A14DA0" w:rsidP="00A14DA0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A14DA0">
        <w:rPr>
          <w:rFonts w:ascii="Times New Roman" w:hAnsi="Times New Roman" w:cs="Times New Roman"/>
        </w:rPr>
        <w:t>Tato smlouva nabývá platnosti a účinnosti podpisem smluvních stran a je vyhotovena ve třech stejnopisech, z nichž jeden obdrží obdarovaný a dva dárce.</w:t>
      </w:r>
    </w:p>
    <w:p w:rsidR="00A14DA0" w:rsidRPr="00A14DA0" w:rsidRDefault="00A14DA0" w:rsidP="00A14DA0">
      <w:pPr>
        <w:pStyle w:val="Normlnweb"/>
        <w:numPr>
          <w:ilvl w:val="0"/>
          <w:numId w:val="1"/>
        </w:numPr>
        <w:tabs>
          <w:tab w:val="clear" w:pos="720"/>
          <w:tab w:val="num" w:pos="360"/>
          <w:tab w:val="left" w:leader="dot" w:pos="2835"/>
          <w:tab w:val="left" w:leader="dot" w:pos="9356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A14DA0">
        <w:rPr>
          <w:rFonts w:ascii="Times New Roman" w:hAnsi="Times New Roman" w:cs="Times New Roman"/>
        </w:rPr>
        <w:t xml:space="preserve">O poskytnutí daru rozhodla v souladu s ustanovením § 59 odst. 2 písm. f) zákona </w:t>
      </w:r>
      <w:r w:rsidRPr="00A14DA0">
        <w:rPr>
          <w:rFonts w:ascii="Times New Roman" w:hAnsi="Times New Roman" w:cs="Times New Roman"/>
        </w:rPr>
        <w:br/>
        <w:t xml:space="preserve">č. 129/2000 Sb., o krajích, ve znění pozdějších předpisů, Rada Karlovarského kraje usnesením č. RK </w:t>
      </w:r>
      <w:r w:rsidR="00A6574F">
        <w:rPr>
          <w:rFonts w:ascii="Times New Roman" w:hAnsi="Times New Roman" w:cs="Times New Roman"/>
        </w:rPr>
        <w:t>621/06/16 ze dne 6. 6. 2016.</w:t>
      </w:r>
    </w:p>
    <w:p w:rsidR="00A14DA0" w:rsidRDefault="00A14DA0" w:rsidP="00A14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D60" w:rsidRPr="00A14DA0" w:rsidRDefault="00EB5D60" w:rsidP="00A14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DA0" w:rsidRDefault="00A6574F" w:rsidP="00A1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Karlovy Vary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6997">
        <w:rPr>
          <w:rFonts w:ascii="Times New Roman" w:hAnsi="Times New Roman" w:cs="Times New Roman"/>
          <w:sz w:val="24"/>
          <w:szCs w:val="24"/>
        </w:rPr>
        <w:t>2016</w:t>
      </w:r>
      <w:r w:rsidR="00A14DA0" w:rsidRPr="00A14D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6997">
        <w:rPr>
          <w:rFonts w:ascii="Times New Roman" w:hAnsi="Times New Roman" w:cs="Times New Roman"/>
          <w:sz w:val="24"/>
          <w:szCs w:val="24"/>
        </w:rPr>
        <w:t>Praha</w:t>
      </w:r>
      <w:proofErr w:type="gramEnd"/>
      <w:r w:rsidR="00A14DA0" w:rsidRPr="00A14DA0">
        <w:rPr>
          <w:rFonts w:ascii="Times New Roman" w:hAnsi="Times New Roman" w:cs="Times New Roman"/>
          <w:sz w:val="24"/>
          <w:szCs w:val="24"/>
        </w:rPr>
        <w:t xml:space="preserve"> dne </w:t>
      </w:r>
      <w:r w:rsidR="00A14DA0" w:rsidRPr="00A14DA0">
        <w:rPr>
          <w:rFonts w:ascii="Times New Roman" w:hAnsi="Times New Roman" w:cs="Times New Roman"/>
          <w:sz w:val="24"/>
          <w:szCs w:val="24"/>
        </w:rPr>
        <w:tab/>
      </w:r>
      <w:r w:rsidR="00A14DA0" w:rsidRPr="00A14DA0">
        <w:rPr>
          <w:rFonts w:ascii="Times New Roman" w:hAnsi="Times New Roman" w:cs="Times New Roman"/>
          <w:sz w:val="24"/>
          <w:szCs w:val="24"/>
        </w:rPr>
        <w:tab/>
      </w:r>
      <w:r w:rsidR="00626997">
        <w:rPr>
          <w:rFonts w:ascii="Times New Roman" w:hAnsi="Times New Roman" w:cs="Times New Roman"/>
          <w:sz w:val="24"/>
          <w:szCs w:val="24"/>
        </w:rPr>
        <w:t xml:space="preserve"> 2016</w:t>
      </w:r>
      <w:bookmarkStart w:id="0" w:name="_GoBack"/>
      <w:bookmarkEnd w:id="0"/>
    </w:p>
    <w:p w:rsidR="0029511B" w:rsidRDefault="0029511B" w:rsidP="00A14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11B" w:rsidRPr="00A14DA0" w:rsidRDefault="0029511B" w:rsidP="00A14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DA0" w:rsidRPr="00A14DA0" w:rsidRDefault="00A14DA0" w:rsidP="00A14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DA0" w:rsidRPr="00A14DA0" w:rsidRDefault="0029511B" w:rsidP="0029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A14DA0" w:rsidRPr="00A14D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4DA0" w:rsidRPr="00A14D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………………………………………….</w:t>
      </w:r>
    </w:p>
    <w:p w:rsidR="0029511B" w:rsidRPr="0029511B" w:rsidRDefault="0029511B" w:rsidP="0029511B">
      <w:pPr>
        <w:tabs>
          <w:tab w:val="left" w:leader="dot" w:pos="2835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1B">
        <w:rPr>
          <w:rFonts w:ascii="Times New Roman" w:hAnsi="Times New Roman" w:cs="Times New Roman"/>
          <w:b/>
          <w:sz w:val="24"/>
          <w:szCs w:val="24"/>
        </w:rPr>
        <w:t xml:space="preserve">          Karlovarský kraj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9511B">
        <w:rPr>
          <w:rFonts w:ascii="Times New Roman" w:hAnsi="Times New Roman" w:cs="Times New Roman"/>
          <w:b/>
          <w:sz w:val="24"/>
          <w:szCs w:val="24"/>
        </w:rPr>
        <w:t xml:space="preserve">Československá obec legionářská, z. </w:t>
      </w:r>
      <w:proofErr w:type="gramStart"/>
      <w:r w:rsidRPr="0029511B">
        <w:rPr>
          <w:rFonts w:ascii="Times New Roman" w:hAnsi="Times New Roman" w:cs="Times New Roman"/>
          <w:b/>
          <w:sz w:val="24"/>
          <w:szCs w:val="24"/>
        </w:rPr>
        <w:t>s.</w:t>
      </w:r>
      <w:proofErr w:type="gramEnd"/>
      <w:r w:rsidRPr="00295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11B" w:rsidRDefault="0029511B" w:rsidP="0029511B">
      <w:pPr>
        <w:tabs>
          <w:tab w:val="left" w:leader="dot" w:pos="2835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JUDr. Martin </w:t>
      </w:r>
      <w:proofErr w:type="gramStart"/>
      <w:r>
        <w:rPr>
          <w:rFonts w:ascii="Times New Roman" w:hAnsi="Times New Roman" w:cs="Times New Roman"/>
          <w:sz w:val="24"/>
          <w:szCs w:val="24"/>
        </w:rPr>
        <w:t>Havel                                               MUDr.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Pavel Budinský,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 D, MBA</w:t>
      </w:r>
    </w:p>
    <w:p w:rsidR="0029511B" w:rsidRPr="00A14DA0" w:rsidRDefault="0029511B" w:rsidP="0029511B">
      <w:pPr>
        <w:tabs>
          <w:tab w:val="left" w:leader="dot" w:pos="2835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hejtman                                                                                 předseda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14DA0" w:rsidRDefault="00A14DA0" w:rsidP="0029511B">
      <w:pPr>
        <w:tabs>
          <w:tab w:val="left" w:leader="dot" w:pos="2835"/>
          <w:tab w:val="left" w:leader="dot" w:pos="9356"/>
        </w:tabs>
        <w:spacing w:after="0" w:line="240" w:lineRule="auto"/>
        <w:jc w:val="both"/>
        <w:rPr>
          <w:sz w:val="24"/>
          <w:szCs w:val="24"/>
        </w:rPr>
      </w:pPr>
    </w:p>
    <w:p w:rsidR="0029511B" w:rsidRDefault="0029511B" w:rsidP="0029511B">
      <w:pPr>
        <w:tabs>
          <w:tab w:val="left" w:leader="dot" w:pos="2835"/>
          <w:tab w:val="left" w:leader="dot" w:pos="9356"/>
        </w:tabs>
        <w:spacing w:after="0" w:line="240" w:lineRule="auto"/>
        <w:jc w:val="both"/>
        <w:rPr>
          <w:sz w:val="24"/>
          <w:szCs w:val="24"/>
        </w:rPr>
      </w:pPr>
    </w:p>
    <w:p w:rsidR="0029511B" w:rsidRDefault="0029511B" w:rsidP="0029511B">
      <w:pPr>
        <w:tabs>
          <w:tab w:val="left" w:leader="dot" w:pos="2835"/>
          <w:tab w:val="left" w:leader="dot" w:pos="93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……………………………………………………………..</w:t>
      </w:r>
    </w:p>
    <w:p w:rsidR="0029511B" w:rsidRPr="0029511B" w:rsidRDefault="0029511B" w:rsidP="0029511B">
      <w:pPr>
        <w:tabs>
          <w:tab w:val="left" w:leader="dot" w:pos="2835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9511B">
        <w:rPr>
          <w:rFonts w:ascii="Times New Roman" w:hAnsi="Times New Roman" w:cs="Times New Roman"/>
          <w:b/>
          <w:sz w:val="24"/>
          <w:szCs w:val="24"/>
        </w:rPr>
        <w:t xml:space="preserve">Československá obec legionářská, z. </w:t>
      </w:r>
      <w:proofErr w:type="gramStart"/>
      <w:r w:rsidRPr="0029511B">
        <w:rPr>
          <w:rFonts w:ascii="Times New Roman" w:hAnsi="Times New Roman" w:cs="Times New Roman"/>
          <w:b/>
          <w:sz w:val="24"/>
          <w:szCs w:val="24"/>
        </w:rPr>
        <w:t>s.</w:t>
      </w:r>
      <w:proofErr w:type="gramEnd"/>
      <w:r w:rsidRPr="00295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11B" w:rsidRPr="0029511B" w:rsidRDefault="0029511B" w:rsidP="0029511B">
      <w:pPr>
        <w:tabs>
          <w:tab w:val="left" w:leader="dot" w:pos="2835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29511B">
        <w:rPr>
          <w:rFonts w:ascii="Times New Roman" w:hAnsi="Times New Roman" w:cs="Times New Roman"/>
          <w:sz w:val="24"/>
          <w:szCs w:val="24"/>
        </w:rPr>
        <w:t>Tichomir</w:t>
      </w:r>
      <w:proofErr w:type="spellEnd"/>
      <w:r w:rsidRPr="00295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1B">
        <w:rPr>
          <w:rFonts w:ascii="Times New Roman" w:hAnsi="Times New Roman" w:cs="Times New Roman"/>
          <w:sz w:val="24"/>
          <w:szCs w:val="24"/>
        </w:rPr>
        <w:t>Mirkovič</w:t>
      </w:r>
      <w:proofErr w:type="spellEnd"/>
    </w:p>
    <w:p w:rsidR="0029511B" w:rsidRPr="0029511B" w:rsidRDefault="0029511B" w:rsidP="0029511B">
      <w:pPr>
        <w:tabs>
          <w:tab w:val="left" w:leader="dot" w:pos="2835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9511B">
        <w:rPr>
          <w:rFonts w:ascii="Times New Roman" w:hAnsi="Times New Roman" w:cs="Times New Roman"/>
          <w:sz w:val="24"/>
          <w:szCs w:val="24"/>
        </w:rPr>
        <w:t>místopředseda</w:t>
      </w:r>
    </w:p>
    <w:p w:rsidR="00A14DA0" w:rsidRPr="00CA3F30" w:rsidRDefault="00A14DA0" w:rsidP="00A14DA0">
      <w:pPr>
        <w:rPr>
          <w:sz w:val="24"/>
          <w:szCs w:val="24"/>
        </w:rPr>
      </w:pPr>
    </w:p>
    <w:p w:rsidR="00A14DA0" w:rsidRPr="00CA3F30" w:rsidRDefault="00A14DA0" w:rsidP="00A14DA0">
      <w:pPr>
        <w:rPr>
          <w:sz w:val="24"/>
          <w:szCs w:val="24"/>
        </w:rPr>
      </w:pPr>
    </w:p>
    <w:p w:rsidR="00A14DA0" w:rsidRDefault="00A14DA0" w:rsidP="00A14DA0">
      <w:pPr>
        <w:rPr>
          <w:sz w:val="24"/>
          <w:szCs w:val="24"/>
        </w:rPr>
      </w:pPr>
    </w:p>
    <w:p w:rsidR="00A6574F" w:rsidRPr="00A6574F" w:rsidRDefault="00A6574F" w:rsidP="00A14DA0">
      <w:pPr>
        <w:rPr>
          <w:rFonts w:ascii="Times New Roman" w:hAnsi="Times New Roman" w:cs="Times New Roman"/>
          <w:sz w:val="24"/>
          <w:szCs w:val="24"/>
        </w:rPr>
      </w:pPr>
      <w:r w:rsidRPr="00A6574F">
        <w:rPr>
          <w:rFonts w:ascii="Times New Roman" w:hAnsi="Times New Roman" w:cs="Times New Roman"/>
          <w:sz w:val="24"/>
          <w:szCs w:val="24"/>
        </w:rPr>
        <w:t>Za správnost: Ing. Lydie Stráská</w:t>
      </w:r>
    </w:p>
    <w:sectPr w:rsidR="00A6574F" w:rsidRPr="00A6574F" w:rsidSect="007F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01DB"/>
    <w:multiLevelType w:val="hybridMultilevel"/>
    <w:tmpl w:val="015460A2"/>
    <w:lvl w:ilvl="0" w:tplc="A0B26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A0"/>
    <w:rsid w:val="000F77C3"/>
    <w:rsid w:val="0029511B"/>
    <w:rsid w:val="00316BFA"/>
    <w:rsid w:val="003C2FDF"/>
    <w:rsid w:val="004126CF"/>
    <w:rsid w:val="00584307"/>
    <w:rsid w:val="00626997"/>
    <w:rsid w:val="00635E8A"/>
    <w:rsid w:val="00A14DA0"/>
    <w:rsid w:val="00A6574F"/>
    <w:rsid w:val="00C075E8"/>
    <w:rsid w:val="00E70985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14DA0"/>
    <w:pPr>
      <w:keepNext/>
      <w:spacing w:before="12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DA0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A14D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14DA0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paragraph" w:styleId="Normlnweb">
    <w:name w:val="Normal (Web)"/>
    <w:basedOn w:val="Normln"/>
    <w:rsid w:val="00A14D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Default">
    <w:name w:val="Default"/>
    <w:rsid w:val="00A14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14DA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7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7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14DA0"/>
    <w:pPr>
      <w:keepNext/>
      <w:spacing w:before="12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DA0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A14D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14DA0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paragraph" w:styleId="Normlnweb">
    <w:name w:val="Normal (Web)"/>
    <w:basedOn w:val="Normln"/>
    <w:rsid w:val="00A14D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Default">
    <w:name w:val="Default"/>
    <w:rsid w:val="00A14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14DA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7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7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Stráská Lydie</dc:creator>
  <cp:lastModifiedBy>Veselá Monika</cp:lastModifiedBy>
  <cp:revision>5</cp:revision>
  <cp:lastPrinted>2016-08-16T06:54:00Z</cp:lastPrinted>
  <dcterms:created xsi:type="dcterms:W3CDTF">2016-08-16T06:31:00Z</dcterms:created>
  <dcterms:modified xsi:type="dcterms:W3CDTF">2016-08-16T07:38:00Z</dcterms:modified>
</cp:coreProperties>
</file>