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994D" w14:textId="77777777" w:rsidR="005E42F5" w:rsidRDefault="005E42F5" w:rsidP="005E42F5">
      <w:pPr>
        <w:widowControl w:val="0"/>
        <w:pBdr>
          <w:top w:val="nil"/>
          <w:left w:val="nil"/>
          <w:bottom w:val="nil"/>
          <w:right w:val="nil"/>
          <w:between w:val="nil"/>
        </w:pBdr>
        <w:jc w:val="center"/>
        <w:rPr>
          <w:rFonts w:ascii="Arial" w:eastAsia="Arial" w:hAnsi="Arial" w:cs="Arial"/>
          <w:b/>
          <w:color w:val="000000"/>
          <w:sz w:val="28"/>
          <w:szCs w:val="28"/>
        </w:rPr>
      </w:pPr>
    </w:p>
    <w:p w14:paraId="16DBF12B" w14:textId="1FBB1FAD" w:rsidR="006E0759" w:rsidRPr="00E47F96" w:rsidRDefault="00520830" w:rsidP="006E0759">
      <w:pPr>
        <w:widowControl w:val="0"/>
        <w:pBdr>
          <w:top w:val="nil"/>
          <w:left w:val="nil"/>
          <w:bottom w:val="nil"/>
          <w:right w:val="nil"/>
          <w:between w:val="nil"/>
        </w:pBdr>
        <w:jc w:val="center"/>
        <w:rPr>
          <w:rFonts w:ascii="Arial" w:eastAsia="Arial" w:hAnsi="Arial" w:cs="Arial"/>
          <w:b/>
          <w:color w:val="000000"/>
          <w:sz w:val="28"/>
          <w:szCs w:val="28"/>
        </w:rPr>
      </w:pPr>
      <w:r w:rsidRPr="00E47F96">
        <w:rPr>
          <w:rFonts w:ascii="Arial" w:eastAsia="Arial" w:hAnsi="Arial" w:cs="Arial"/>
          <w:b/>
          <w:color w:val="000000"/>
          <w:sz w:val="28"/>
          <w:szCs w:val="28"/>
        </w:rPr>
        <w:t xml:space="preserve">Dodatek č. 1 ke </w:t>
      </w:r>
      <w:r w:rsidR="006E0759" w:rsidRPr="00E47F96">
        <w:rPr>
          <w:rFonts w:ascii="Arial" w:eastAsia="Arial" w:hAnsi="Arial" w:cs="Arial"/>
          <w:b/>
          <w:color w:val="000000"/>
          <w:sz w:val="28"/>
          <w:szCs w:val="28"/>
        </w:rPr>
        <w:t>Smlouv</w:t>
      </w:r>
      <w:r w:rsidRPr="00E47F96">
        <w:rPr>
          <w:rFonts w:ascii="Arial" w:eastAsia="Arial" w:hAnsi="Arial" w:cs="Arial"/>
          <w:b/>
          <w:color w:val="000000"/>
          <w:sz w:val="28"/>
          <w:szCs w:val="28"/>
        </w:rPr>
        <w:t>ě</w:t>
      </w:r>
      <w:r w:rsidR="006E0759" w:rsidRPr="00E47F96">
        <w:rPr>
          <w:rFonts w:ascii="Arial" w:eastAsia="Arial" w:hAnsi="Arial" w:cs="Arial"/>
          <w:b/>
          <w:color w:val="000000"/>
          <w:sz w:val="28"/>
          <w:szCs w:val="28"/>
        </w:rPr>
        <w:t xml:space="preserve"> o partnerství a vzájemné spolupráci</w:t>
      </w:r>
    </w:p>
    <w:p w14:paraId="0EBFC176" w14:textId="37C040F0" w:rsidR="006E0759" w:rsidRPr="00E47F96"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sidRPr="00E47F96">
        <w:rPr>
          <w:rFonts w:ascii="Arial" w:eastAsia="Arial" w:hAnsi="Arial" w:cs="Arial"/>
          <w:b/>
          <w:color w:val="000000"/>
          <w:sz w:val="28"/>
          <w:szCs w:val="28"/>
        </w:rPr>
        <w:t>za účelem realizace projektu</w:t>
      </w:r>
      <w:r w:rsidR="00520830" w:rsidRPr="00E47F96">
        <w:rPr>
          <w:rFonts w:ascii="Arial" w:eastAsia="Arial" w:hAnsi="Arial" w:cs="Arial"/>
          <w:b/>
          <w:color w:val="000000"/>
          <w:sz w:val="28"/>
          <w:szCs w:val="28"/>
        </w:rPr>
        <w:t xml:space="preserve"> </w:t>
      </w:r>
    </w:p>
    <w:p w14:paraId="6D6D803D" w14:textId="77777777" w:rsidR="006E0759" w:rsidRPr="00E47F96"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sidRPr="00E47F96">
        <w:rPr>
          <w:rFonts w:ascii="Arial" w:eastAsia="Arial" w:hAnsi="Arial" w:cs="Arial"/>
          <w:b/>
          <w:color w:val="000000"/>
          <w:sz w:val="28"/>
          <w:szCs w:val="28"/>
        </w:rPr>
        <w:t xml:space="preserve">„NEW MEDIA MUSEUMS; Creating Framework for Preserving </w:t>
      </w:r>
    </w:p>
    <w:p w14:paraId="1CDDA317" w14:textId="7D28E177" w:rsidR="006E0759"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sidRPr="00E47F96">
        <w:rPr>
          <w:rFonts w:ascii="Arial" w:eastAsia="Arial" w:hAnsi="Arial" w:cs="Arial"/>
          <w:b/>
          <w:color w:val="000000"/>
          <w:sz w:val="28"/>
          <w:szCs w:val="28"/>
        </w:rPr>
        <w:t>and Collecting Media Arts in V4“</w:t>
      </w:r>
      <w:r w:rsidR="00BA2445" w:rsidRPr="00BA2445">
        <w:rPr>
          <w:rFonts w:ascii="Arial" w:eastAsia="Arial" w:hAnsi="Arial" w:cs="Arial"/>
          <w:b/>
          <w:color w:val="000000"/>
          <w:sz w:val="28"/>
          <w:szCs w:val="28"/>
        </w:rPr>
        <w:t xml:space="preserve"> </w:t>
      </w:r>
      <w:r w:rsidR="00BA2445" w:rsidRPr="00E47F96">
        <w:rPr>
          <w:rFonts w:ascii="Arial" w:eastAsia="Arial" w:hAnsi="Arial" w:cs="Arial"/>
          <w:b/>
          <w:color w:val="000000"/>
          <w:sz w:val="28"/>
          <w:szCs w:val="28"/>
        </w:rPr>
        <w:t xml:space="preserve">ze dne </w:t>
      </w:r>
      <w:r w:rsidR="00BA2445">
        <w:rPr>
          <w:rFonts w:ascii="Arial" w:eastAsia="Arial" w:hAnsi="Arial" w:cs="Arial"/>
          <w:b/>
          <w:color w:val="000000"/>
          <w:sz w:val="28"/>
          <w:szCs w:val="28"/>
        </w:rPr>
        <w:t>2. 12. 2021</w:t>
      </w:r>
    </w:p>
    <w:p w14:paraId="7DC677CD" w14:textId="77777777" w:rsidR="006E0759" w:rsidRDefault="006E0759" w:rsidP="006E0759">
      <w:pPr>
        <w:rPr>
          <w:rFonts w:ascii="Arial" w:eastAsia="Arial" w:hAnsi="Arial" w:cs="Arial"/>
          <w:sz w:val="22"/>
          <w:szCs w:val="22"/>
        </w:rPr>
      </w:pPr>
    </w:p>
    <w:p w14:paraId="411C20D1" w14:textId="7F8F1A13" w:rsidR="00410550" w:rsidRPr="00410550" w:rsidRDefault="00E47F96" w:rsidP="00BA2445">
      <w:pPr>
        <w:widowControl w:val="0"/>
        <w:suppressAutoHyphens/>
        <w:ind w:firstLine="708"/>
        <w:jc w:val="center"/>
        <w:rPr>
          <w:rFonts w:ascii="Arial" w:hAnsi="Arial" w:cs="Arial"/>
          <w:b/>
          <w:bCs/>
          <w:sz w:val="28"/>
          <w:szCs w:val="28"/>
          <w:lang w:val="en-GB"/>
        </w:rPr>
      </w:pPr>
      <w:r>
        <w:rPr>
          <w:rFonts w:ascii="Arial" w:hAnsi="Arial" w:cs="Arial"/>
          <w:b/>
          <w:bCs/>
          <w:sz w:val="28"/>
          <w:szCs w:val="28"/>
          <w:lang w:val="en-GB"/>
        </w:rPr>
        <w:t xml:space="preserve">Amendment Nr. 1 to the </w:t>
      </w:r>
      <w:r w:rsidR="00410550" w:rsidRPr="00410550">
        <w:rPr>
          <w:rFonts w:ascii="Arial" w:hAnsi="Arial" w:cs="Arial"/>
          <w:b/>
          <w:bCs/>
          <w:sz w:val="28"/>
          <w:szCs w:val="28"/>
          <w:lang w:val="en-GB"/>
        </w:rPr>
        <w:t>Partnership and Cooperation Agreement</w:t>
      </w:r>
      <w:r w:rsidR="00BA2445">
        <w:rPr>
          <w:rFonts w:ascii="Arial" w:hAnsi="Arial" w:cs="Arial"/>
          <w:b/>
          <w:bCs/>
          <w:sz w:val="28"/>
          <w:szCs w:val="28"/>
          <w:lang w:val="en-GB"/>
        </w:rPr>
        <w:t xml:space="preserve"> </w:t>
      </w:r>
      <w:r w:rsidR="00410550" w:rsidRPr="00410550">
        <w:rPr>
          <w:rFonts w:ascii="Arial" w:hAnsi="Arial" w:cs="Arial"/>
          <w:b/>
          <w:bCs/>
          <w:sz w:val="28"/>
          <w:szCs w:val="28"/>
          <w:lang w:val="en-GB"/>
        </w:rPr>
        <w:t>to implement the project</w:t>
      </w:r>
      <w:r w:rsidR="00BA2445">
        <w:rPr>
          <w:rFonts w:ascii="Arial" w:hAnsi="Arial" w:cs="Arial"/>
          <w:b/>
          <w:bCs/>
          <w:sz w:val="28"/>
          <w:szCs w:val="28"/>
          <w:lang w:val="en-GB"/>
        </w:rPr>
        <w:t xml:space="preserve"> </w:t>
      </w:r>
      <w:r w:rsidR="00BA2445">
        <w:rPr>
          <w:rFonts w:ascii="Arial" w:hAnsi="Arial" w:cs="Arial"/>
          <w:b/>
          <w:bCs/>
          <w:sz w:val="28"/>
          <w:szCs w:val="28"/>
          <w:lang w:val="en-GB"/>
        </w:rPr>
        <w:br/>
      </w:r>
      <w:r w:rsidR="00410550" w:rsidRPr="00410550">
        <w:rPr>
          <w:rFonts w:ascii="Arial" w:hAnsi="Arial" w:cs="Arial"/>
          <w:b/>
          <w:bCs/>
          <w:sz w:val="28"/>
          <w:szCs w:val="28"/>
          <w:lang w:val="en-GB"/>
        </w:rPr>
        <w:t>„NEW MEDIA MUSEUMS; Creating Framework for Preserving</w:t>
      </w:r>
      <w:r w:rsidR="00BA2445">
        <w:rPr>
          <w:rFonts w:ascii="Arial" w:hAnsi="Arial" w:cs="Arial"/>
          <w:b/>
          <w:bCs/>
          <w:sz w:val="28"/>
          <w:szCs w:val="28"/>
          <w:lang w:val="en-GB"/>
        </w:rPr>
        <w:t xml:space="preserve"> and Collecting Media Arts in V4” dated December 2</w:t>
      </w:r>
      <w:r w:rsidR="00BA2445" w:rsidRPr="00BA2445">
        <w:rPr>
          <w:rFonts w:ascii="Arial" w:hAnsi="Arial" w:cs="Arial"/>
          <w:b/>
          <w:bCs/>
          <w:sz w:val="28"/>
          <w:szCs w:val="28"/>
          <w:vertAlign w:val="superscript"/>
          <w:lang w:val="en-GB"/>
        </w:rPr>
        <w:t>nd</w:t>
      </w:r>
      <w:r w:rsidR="00BA2445">
        <w:rPr>
          <w:rFonts w:ascii="Arial" w:hAnsi="Arial" w:cs="Arial"/>
          <w:b/>
          <w:bCs/>
          <w:sz w:val="28"/>
          <w:szCs w:val="28"/>
          <w:lang w:val="en-GB"/>
        </w:rPr>
        <w:t xml:space="preserve"> 2021</w:t>
      </w:r>
    </w:p>
    <w:p w14:paraId="34ED5FE0" w14:textId="77777777" w:rsidR="005E42F5" w:rsidRPr="00410550" w:rsidRDefault="005E42F5" w:rsidP="005E42F5">
      <w:pPr>
        <w:rPr>
          <w:rFonts w:ascii="Arial" w:eastAsia="Arial" w:hAnsi="Arial" w:cs="Arial"/>
          <w:sz w:val="22"/>
          <w:szCs w:val="22"/>
          <w:lang w:val="en-GB"/>
        </w:rPr>
      </w:pPr>
    </w:p>
    <w:p w14:paraId="0E4DBA89" w14:textId="77777777" w:rsidR="005E42F5" w:rsidRDefault="005E42F5" w:rsidP="005E42F5">
      <w:pPr>
        <w:rPr>
          <w:rFonts w:ascii="Arial" w:eastAsia="Arial" w:hAnsi="Arial" w:cs="Arial"/>
          <w:sz w:val="22"/>
          <w:szCs w:val="22"/>
        </w:rPr>
      </w:pPr>
    </w:p>
    <w:p w14:paraId="4D64D63B" w14:textId="77777777" w:rsidR="00BA2445" w:rsidRPr="00FC248E" w:rsidRDefault="00BA2445" w:rsidP="00BA2445">
      <w:pPr>
        <w:rPr>
          <w:rFonts w:ascii="Arial" w:eastAsia="Arial" w:hAnsi="Arial" w:cs="Arial"/>
          <w:b/>
          <w:iCs/>
          <w:sz w:val="22"/>
          <w:szCs w:val="22"/>
        </w:rPr>
      </w:pPr>
      <w:r w:rsidRPr="00FC248E">
        <w:rPr>
          <w:rFonts w:ascii="Arial" w:eastAsia="Arial" w:hAnsi="Arial" w:cs="Arial"/>
          <w:b/>
          <w:iCs/>
          <w:sz w:val="22"/>
          <w:szCs w:val="22"/>
        </w:rPr>
        <w:t xml:space="preserve">Muzeum umění Olomouc, státní příspěvková organizace </w:t>
      </w:r>
    </w:p>
    <w:p w14:paraId="307B71E5" w14:textId="77777777" w:rsidR="00BA2445" w:rsidRPr="000E49E5" w:rsidRDefault="00BA2445" w:rsidP="00BA2445">
      <w:pPr>
        <w:rPr>
          <w:rFonts w:ascii="Arial" w:hAnsi="Arial" w:cs="Arial"/>
          <w:b/>
          <w:sz w:val="22"/>
          <w:szCs w:val="22"/>
        </w:rPr>
      </w:pPr>
      <w:r w:rsidRPr="00365561">
        <w:rPr>
          <w:rFonts w:ascii="Arial" w:hAnsi="Arial" w:cs="Arial"/>
          <w:b/>
          <w:i/>
          <w:sz w:val="22"/>
          <w:szCs w:val="22"/>
        </w:rPr>
        <w:t xml:space="preserve">Olomouc Museum of Art, </w:t>
      </w:r>
      <w:r w:rsidRPr="00365561">
        <w:rPr>
          <w:rFonts w:ascii="Arial" w:hAnsi="Arial" w:cs="Arial"/>
          <w:b/>
          <w:i/>
          <w:sz w:val="22"/>
          <w:szCs w:val="22"/>
          <w:lang w:val="en-GB"/>
        </w:rPr>
        <w:t>government subsidised organisation</w:t>
      </w:r>
    </w:p>
    <w:p w14:paraId="0ACD3D94" w14:textId="77777777" w:rsidR="00BA2445" w:rsidRDefault="00BA2445" w:rsidP="00BA2445">
      <w:pPr>
        <w:rPr>
          <w:rFonts w:ascii="Arial" w:eastAsia="Arial" w:hAnsi="Arial" w:cs="Arial"/>
          <w:sz w:val="22"/>
          <w:szCs w:val="22"/>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sidRPr="000E49E5">
        <w:rPr>
          <w:rFonts w:ascii="Arial" w:eastAsia="Arial" w:hAnsi="Arial" w:cs="Arial"/>
          <w:i/>
          <w:iCs/>
          <w:sz w:val="22"/>
          <w:szCs w:val="22"/>
        </w:rPr>
        <w:t>:</w:t>
      </w:r>
      <w:r>
        <w:rPr>
          <w:rFonts w:ascii="Arial" w:eastAsia="Arial" w:hAnsi="Arial" w:cs="Arial"/>
          <w:sz w:val="22"/>
          <w:szCs w:val="22"/>
        </w:rPr>
        <w:t xml:space="preserve"> Denisova 824/47, 77900 Olomouc</w:t>
      </w:r>
    </w:p>
    <w:p w14:paraId="7EC01301" w14:textId="77777777" w:rsidR="00BA2445" w:rsidRDefault="00BA2445" w:rsidP="00BA2445">
      <w:pPr>
        <w:rPr>
          <w:rFonts w:ascii="Arial" w:eastAsia="Arial" w:hAnsi="Arial" w:cs="Arial"/>
          <w:sz w:val="22"/>
          <w:szCs w:val="22"/>
        </w:rPr>
      </w:pPr>
      <w:r>
        <w:rPr>
          <w:rFonts w:ascii="Arial" w:eastAsia="Arial" w:hAnsi="Arial" w:cs="Arial"/>
          <w:sz w:val="22"/>
          <w:szCs w:val="22"/>
        </w:rPr>
        <w:t xml:space="preserve">Zastoupená / </w:t>
      </w:r>
      <w:r w:rsidRPr="000E49E5">
        <w:rPr>
          <w:rFonts w:ascii="Arial" w:hAnsi="Arial" w:cs="Arial"/>
          <w:i/>
          <w:iCs/>
          <w:sz w:val="22"/>
          <w:szCs w:val="22"/>
          <w:lang w:val="en-GB"/>
        </w:rPr>
        <w:t>Represented by:</w:t>
      </w:r>
      <w:r>
        <w:rPr>
          <w:rFonts w:ascii="Arial" w:eastAsia="Arial" w:hAnsi="Arial" w:cs="Arial"/>
          <w:sz w:val="22"/>
          <w:szCs w:val="22"/>
        </w:rPr>
        <w:t xml:space="preserve"> Mgr. Ondřej Zatloukal, ředitel / </w:t>
      </w:r>
      <w:r w:rsidRPr="000E49E5">
        <w:rPr>
          <w:rFonts w:ascii="Arial" w:eastAsia="Arial" w:hAnsi="Arial" w:cs="Arial"/>
          <w:i/>
          <w:iCs/>
          <w:sz w:val="22"/>
          <w:szCs w:val="22"/>
        </w:rPr>
        <w:t>director</w:t>
      </w:r>
    </w:p>
    <w:p w14:paraId="29A60F11" w14:textId="77777777" w:rsidR="00BA2445" w:rsidRDefault="00BA2445" w:rsidP="00BA2445">
      <w:pPr>
        <w:rPr>
          <w:rFonts w:ascii="Arial" w:eastAsia="Arial" w:hAnsi="Arial" w:cs="Arial"/>
          <w:sz w:val="22"/>
          <w:szCs w:val="22"/>
        </w:rPr>
      </w:pPr>
      <w:r>
        <w:rPr>
          <w:rFonts w:ascii="Arial" w:eastAsia="Arial" w:hAnsi="Arial" w:cs="Arial"/>
          <w:sz w:val="22"/>
          <w:szCs w:val="22"/>
        </w:rPr>
        <w:t xml:space="preserve">IČ / </w:t>
      </w:r>
      <w:r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75079950</w:t>
      </w:r>
      <w:r>
        <w:rPr>
          <w:rFonts w:ascii="Arial" w:eastAsia="Arial" w:hAnsi="Arial" w:cs="Arial"/>
          <w:sz w:val="22"/>
          <w:szCs w:val="22"/>
        </w:rPr>
        <w:br/>
      </w:r>
      <w:r w:rsidRPr="00D74A20">
        <w:rPr>
          <w:rFonts w:ascii="Arial" w:eastAsia="Arial" w:hAnsi="Arial" w:cs="Arial"/>
          <w:sz w:val="22"/>
          <w:szCs w:val="22"/>
        </w:rPr>
        <w:t>Bankovní spojení</w:t>
      </w:r>
      <w:r>
        <w:rPr>
          <w:rFonts w:ascii="Arial" w:eastAsia="Arial" w:hAnsi="Arial" w:cs="Arial"/>
          <w:sz w:val="22"/>
          <w:szCs w:val="22"/>
        </w:rPr>
        <w:t xml:space="preserve"> / </w:t>
      </w:r>
      <w:r w:rsidRPr="009C3D81">
        <w:rPr>
          <w:rFonts w:ascii="Arial" w:eastAsia="Arial" w:hAnsi="Arial" w:cs="Arial"/>
          <w:i/>
          <w:sz w:val="22"/>
          <w:szCs w:val="22"/>
        </w:rPr>
        <w:t>Bank</w:t>
      </w:r>
      <w:r w:rsidRPr="00D74A20">
        <w:rPr>
          <w:rFonts w:ascii="Arial" w:eastAsia="Arial" w:hAnsi="Arial" w:cs="Arial"/>
          <w:sz w:val="22"/>
          <w:szCs w:val="22"/>
        </w:rPr>
        <w:t>:</w:t>
      </w:r>
      <w:r>
        <w:rPr>
          <w:rFonts w:ascii="Arial" w:eastAsia="Arial" w:hAnsi="Arial" w:cs="Arial"/>
          <w:sz w:val="22"/>
          <w:szCs w:val="22"/>
        </w:rPr>
        <w:t xml:space="preserve"> </w:t>
      </w:r>
      <w:r w:rsidRPr="00D74A20">
        <w:rPr>
          <w:rFonts w:ascii="Arial" w:eastAsia="Arial" w:hAnsi="Arial" w:cs="Arial"/>
          <w:sz w:val="22"/>
          <w:szCs w:val="22"/>
        </w:rPr>
        <w:t>Česká národní banka, pobočka Rooseveltova</w:t>
      </w:r>
      <w:r>
        <w:rPr>
          <w:rFonts w:ascii="Arial" w:eastAsia="Arial" w:hAnsi="Arial" w:cs="Arial"/>
          <w:sz w:val="22"/>
          <w:szCs w:val="22"/>
        </w:rPr>
        <w:t xml:space="preserve"> </w:t>
      </w:r>
      <w:r w:rsidRPr="00D74A20">
        <w:rPr>
          <w:rFonts w:ascii="Arial" w:eastAsia="Arial" w:hAnsi="Arial" w:cs="Arial"/>
          <w:sz w:val="22"/>
          <w:szCs w:val="22"/>
        </w:rPr>
        <w:t>18, 60110 Brno</w:t>
      </w:r>
    </w:p>
    <w:p w14:paraId="629CC2D6" w14:textId="6B73FA00" w:rsidR="00BA2445" w:rsidRDefault="00BA2445" w:rsidP="00BA2445">
      <w:pPr>
        <w:rPr>
          <w:rFonts w:ascii="Arial" w:eastAsia="Arial" w:hAnsi="Arial" w:cs="Arial"/>
          <w:sz w:val="22"/>
          <w:szCs w:val="22"/>
        </w:rPr>
      </w:pPr>
      <w:r w:rsidRPr="00D74A20">
        <w:rPr>
          <w:rFonts w:ascii="Arial" w:eastAsia="Arial" w:hAnsi="Arial" w:cs="Arial"/>
          <w:sz w:val="22"/>
          <w:szCs w:val="22"/>
        </w:rPr>
        <w:t>Číslo účtu</w:t>
      </w:r>
      <w:r>
        <w:rPr>
          <w:rFonts w:ascii="Arial" w:eastAsia="Arial" w:hAnsi="Arial" w:cs="Arial"/>
          <w:sz w:val="22"/>
          <w:szCs w:val="22"/>
        </w:rPr>
        <w:t xml:space="preserve"> / </w:t>
      </w:r>
      <w:r w:rsidRPr="009C3D81">
        <w:rPr>
          <w:rFonts w:ascii="Arial" w:eastAsia="Arial" w:hAnsi="Arial" w:cs="Arial"/>
          <w:i/>
          <w:sz w:val="22"/>
          <w:szCs w:val="22"/>
        </w:rPr>
        <w:t>Account number</w:t>
      </w:r>
      <w:r w:rsidRPr="00D74A20">
        <w:rPr>
          <w:rFonts w:ascii="Arial" w:eastAsia="Arial" w:hAnsi="Arial" w:cs="Arial"/>
          <w:sz w:val="22"/>
          <w:szCs w:val="22"/>
        </w:rPr>
        <w:t>: 197937621/0710</w:t>
      </w:r>
      <w:r>
        <w:rPr>
          <w:rFonts w:ascii="Arial" w:eastAsia="Arial" w:hAnsi="Arial" w:cs="Arial"/>
          <w:sz w:val="22"/>
          <w:szCs w:val="22"/>
        </w:rPr>
        <w:br/>
      </w:r>
      <w:r w:rsidRPr="00D74A20">
        <w:rPr>
          <w:rFonts w:ascii="Arial" w:eastAsia="Arial" w:hAnsi="Arial" w:cs="Arial"/>
          <w:sz w:val="22"/>
          <w:szCs w:val="22"/>
        </w:rPr>
        <w:t>BIC (SWIFT): CNBACZPP</w:t>
      </w:r>
      <w:r>
        <w:rPr>
          <w:rFonts w:ascii="Arial" w:eastAsia="Arial" w:hAnsi="Arial" w:cs="Arial"/>
          <w:sz w:val="22"/>
          <w:szCs w:val="22"/>
        </w:rPr>
        <w:br/>
      </w:r>
      <w:r w:rsidRPr="00D74A20">
        <w:rPr>
          <w:rFonts w:ascii="Arial" w:eastAsia="Arial" w:hAnsi="Arial" w:cs="Arial"/>
          <w:sz w:val="22"/>
          <w:szCs w:val="22"/>
        </w:rPr>
        <w:t>IBAN: CZ96 0710 0000 0001 9793 7621</w:t>
      </w:r>
    </w:p>
    <w:p w14:paraId="32EB6668" w14:textId="78EEFDA1" w:rsidR="00BA2445" w:rsidRDefault="00BA2445" w:rsidP="00BA2445">
      <w:pPr>
        <w:rPr>
          <w:rFonts w:ascii="Arial" w:eastAsia="Arial" w:hAnsi="Arial" w:cs="Arial"/>
          <w:sz w:val="22"/>
          <w:szCs w:val="22"/>
        </w:rPr>
      </w:pPr>
      <w:r>
        <w:rPr>
          <w:rFonts w:ascii="Arial" w:eastAsia="Arial" w:hAnsi="Arial" w:cs="Arial"/>
          <w:sz w:val="22"/>
          <w:szCs w:val="22"/>
        </w:rPr>
        <w:t xml:space="preserve">Telefon / Phone: </w:t>
      </w:r>
      <w:r w:rsidR="00991894">
        <w:rPr>
          <w:rFonts w:ascii="Arial" w:eastAsia="Arial" w:hAnsi="Arial" w:cs="Arial"/>
          <w:sz w:val="22"/>
          <w:szCs w:val="22"/>
        </w:rPr>
        <w:t>xxx</w:t>
      </w:r>
    </w:p>
    <w:p w14:paraId="0BC47562" w14:textId="19E9C9E6" w:rsidR="00BA2445" w:rsidRDefault="00BA2445" w:rsidP="00BA2445">
      <w:pPr>
        <w:rPr>
          <w:rFonts w:ascii="Arial" w:eastAsia="Arial" w:hAnsi="Arial" w:cs="Arial"/>
          <w:sz w:val="22"/>
          <w:szCs w:val="22"/>
        </w:rPr>
      </w:pPr>
      <w:r>
        <w:rPr>
          <w:rFonts w:ascii="Arial" w:eastAsia="Arial" w:hAnsi="Arial" w:cs="Arial"/>
          <w:sz w:val="22"/>
          <w:szCs w:val="22"/>
        </w:rPr>
        <w:t xml:space="preserve">E-mail: </w:t>
      </w:r>
      <w:hyperlink r:id="rId8" w:history="1">
        <w:r w:rsidR="00991894">
          <w:rPr>
            <w:rStyle w:val="Hypertextovodkaz"/>
            <w:rFonts w:ascii="Arial" w:eastAsia="Arial" w:hAnsi="Arial" w:cs="Arial"/>
            <w:sz w:val="22"/>
            <w:szCs w:val="22"/>
          </w:rPr>
          <w:t>xxx</w:t>
        </w:r>
      </w:hyperlink>
      <w:r w:rsidDel="00AE3642">
        <w:rPr>
          <w:rFonts w:ascii="Arial" w:eastAsia="Arial" w:hAnsi="Arial" w:cs="Arial"/>
          <w:sz w:val="22"/>
          <w:szCs w:val="22"/>
        </w:rPr>
        <w:t xml:space="preserve"> </w:t>
      </w:r>
    </w:p>
    <w:p w14:paraId="0AD7DCAA" w14:textId="77777777" w:rsidR="00BA2445" w:rsidRDefault="00BA2445" w:rsidP="00BA2445">
      <w:pPr>
        <w:rPr>
          <w:rFonts w:ascii="Arial" w:eastAsia="Arial" w:hAnsi="Arial" w:cs="Arial"/>
          <w:sz w:val="22"/>
          <w:szCs w:val="22"/>
        </w:rPr>
      </w:pPr>
      <w:r>
        <w:rPr>
          <w:rFonts w:ascii="Arial" w:eastAsia="Arial" w:hAnsi="Arial" w:cs="Arial"/>
          <w:sz w:val="22"/>
          <w:szCs w:val="22"/>
        </w:rPr>
        <w:t xml:space="preserve">Web: </w:t>
      </w:r>
      <w:hyperlink r:id="rId9" w:history="1">
        <w:r w:rsidRPr="00CD172B">
          <w:rPr>
            <w:rStyle w:val="Hypertextovodkaz"/>
            <w:rFonts w:ascii="Arial" w:eastAsia="Arial" w:hAnsi="Arial" w:cs="Arial"/>
            <w:sz w:val="22"/>
            <w:szCs w:val="22"/>
          </w:rPr>
          <w:t>www.muo.cz</w:t>
        </w:r>
      </w:hyperlink>
    </w:p>
    <w:p w14:paraId="163911BE" w14:textId="77777777" w:rsidR="00BA2445" w:rsidRDefault="00BA2445" w:rsidP="00BA2445">
      <w:pPr>
        <w:rPr>
          <w:rFonts w:ascii="Arial" w:eastAsia="Arial" w:hAnsi="Arial" w:cs="Arial"/>
          <w:sz w:val="22"/>
          <w:szCs w:val="22"/>
        </w:rPr>
      </w:pPr>
    </w:p>
    <w:p w14:paraId="266A7167" w14:textId="77777777" w:rsidR="00BA2445" w:rsidRPr="000E49E5" w:rsidRDefault="00BA2445" w:rsidP="00BA2445">
      <w:pPr>
        <w:rPr>
          <w:rFonts w:ascii="Arial" w:hAnsi="Arial" w:cs="Arial"/>
          <w:b/>
          <w:i/>
          <w:iCs/>
          <w:sz w:val="22"/>
          <w:szCs w:val="22"/>
        </w:rPr>
      </w:pPr>
      <w:r w:rsidRPr="000E49E5">
        <w:rPr>
          <w:rFonts w:ascii="Arial" w:eastAsia="Arial" w:hAnsi="Arial" w:cs="Arial"/>
          <w:i/>
          <w:iCs/>
          <w:sz w:val="22"/>
          <w:szCs w:val="22"/>
        </w:rPr>
        <w:t xml:space="preserve">(dále jen „Příjemce” / </w:t>
      </w:r>
      <w:r w:rsidRPr="000E49E5">
        <w:rPr>
          <w:rFonts w:ascii="Arial" w:hAnsi="Arial" w:cs="Arial"/>
          <w:i/>
          <w:iCs/>
          <w:sz w:val="22"/>
          <w:szCs w:val="22"/>
          <w:lang w:val="en-GB"/>
        </w:rPr>
        <w:t>hereinafter the “Beneficiary”)</w:t>
      </w:r>
    </w:p>
    <w:p w14:paraId="5C8D4BEA" w14:textId="77777777" w:rsidR="00BA2445" w:rsidRPr="00365561" w:rsidRDefault="00BA2445" w:rsidP="00BA2445">
      <w:pPr>
        <w:rPr>
          <w:rFonts w:ascii="Arial" w:eastAsia="Arial" w:hAnsi="Arial" w:cs="Arial"/>
          <w:sz w:val="22"/>
          <w:szCs w:val="22"/>
          <w:lang w:val="en-GB"/>
        </w:rPr>
      </w:pPr>
    </w:p>
    <w:p w14:paraId="33A6457F" w14:textId="77777777" w:rsidR="00BA2445" w:rsidRDefault="00BA2445" w:rsidP="00BA2445">
      <w:pPr>
        <w:rPr>
          <w:rFonts w:ascii="Arial" w:eastAsia="Arial" w:hAnsi="Arial" w:cs="Arial"/>
          <w:i/>
          <w:sz w:val="22"/>
          <w:szCs w:val="22"/>
        </w:rPr>
      </w:pPr>
      <w:r w:rsidRPr="00923F18">
        <w:rPr>
          <w:rFonts w:ascii="Arial" w:eastAsia="Arial" w:hAnsi="Arial" w:cs="Arial"/>
          <w:iCs/>
          <w:sz w:val="22"/>
          <w:szCs w:val="22"/>
        </w:rPr>
        <w:t>A</w:t>
      </w:r>
      <w:r>
        <w:rPr>
          <w:rFonts w:ascii="Arial" w:eastAsia="Arial" w:hAnsi="Arial" w:cs="Arial"/>
          <w:i/>
          <w:sz w:val="22"/>
          <w:szCs w:val="22"/>
        </w:rPr>
        <w:t xml:space="preserve"> / </w:t>
      </w:r>
      <w:r w:rsidRPr="00365561">
        <w:rPr>
          <w:rFonts w:ascii="Arial" w:eastAsia="Arial" w:hAnsi="Arial" w:cs="Arial"/>
          <w:i/>
          <w:sz w:val="22"/>
          <w:szCs w:val="22"/>
        </w:rPr>
        <w:t xml:space="preserve">And </w:t>
      </w:r>
    </w:p>
    <w:p w14:paraId="0CC4EBC9" w14:textId="77777777" w:rsidR="00BA2445" w:rsidRPr="00365561" w:rsidRDefault="00BA2445" w:rsidP="00BA2445">
      <w:pPr>
        <w:rPr>
          <w:rFonts w:ascii="Arial" w:eastAsia="Arial" w:hAnsi="Arial" w:cs="Arial"/>
          <w:i/>
          <w:sz w:val="22"/>
          <w:szCs w:val="22"/>
        </w:rPr>
      </w:pPr>
    </w:p>
    <w:p w14:paraId="79963EE7" w14:textId="77777777" w:rsidR="00BA2445" w:rsidRDefault="00BA2445" w:rsidP="00BA2445">
      <w:pPr>
        <w:rPr>
          <w:rFonts w:ascii="Arial" w:eastAsia="Arial" w:hAnsi="Arial" w:cs="Arial"/>
          <w:b/>
          <w:sz w:val="22"/>
          <w:szCs w:val="22"/>
        </w:rPr>
      </w:pPr>
      <w:r>
        <w:rPr>
          <w:rFonts w:ascii="Arial" w:eastAsia="Arial" w:hAnsi="Arial" w:cs="Arial"/>
          <w:b/>
          <w:i/>
          <w:sz w:val="22"/>
          <w:szCs w:val="22"/>
        </w:rPr>
        <w:t>PAF z.s.</w:t>
      </w:r>
    </w:p>
    <w:p w14:paraId="13F82FAA" w14:textId="77777777" w:rsidR="00BA2445" w:rsidRPr="001042E3" w:rsidRDefault="00BA2445" w:rsidP="00BA2445">
      <w:pPr>
        <w:ind w:right="-144"/>
        <w:rPr>
          <w:rFonts w:ascii="Arial" w:eastAsia="Arial" w:hAnsi="Arial" w:cs="Arial"/>
          <w:i/>
          <w:iCs/>
          <w:sz w:val="22"/>
          <w:szCs w:val="22"/>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Pr>
          <w:rFonts w:ascii="Arial" w:eastAsia="Arial" w:hAnsi="Arial" w:cs="Arial"/>
          <w:sz w:val="22"/>
          <w:szCs w:val="22"/>
        </w:rPr>
        <w:t xml:space="preserve">: </w:t>
      </w:r>
      <w:r w:rsidRPr="00C33F99">
        <w:rPr>
          <w:rFonts w:ascii="Arial" w:eastAsia="Arial" w:hAnsi="Arial" w:cs="Arial"/>
          <w:sz w:val="22"/>
          <w:szCs w:val="22"/>
        </w:rPr>
        <w:t>Wurmova 7, Olomouc, 77900</w:t>
      </w:r>
      <w:r>
        <w:rPr>
          <w:rFonts w:ascii="Arial" w:eastAsia="Arial" w:hAnsi="Arial" w:cs="Arial"/>
          <w:sz w:val="22"/>
          <w:szCs w:val="22"/>
        </w:rPr>
        <w:t xml:space="preserve">, Česká republika Zastoupená / </w:t>
      </w:r>
      <w:r w:rsidRPr="000E49E5">
        <w:rPr>
          <w:rFonts w:ascii="Arial" w:hAnsi="Arial" w:cs="Arial"/>
          <w:i/>
          <w:iCs/>
          <w:sz w:val="22"/>
          <w:szCs w:val="22"/>
          <w:lang w:val="en-GB"/>
        </w:rPr>
        <w:t>Represented by</w:t>
      </w:r>
      <w:r>
        <w:rPr>
          <w:rFonts w:ascii="Arial" w:eastAsia="Arial" w:hAnsi="Arial" w:cs="Arial"/>
          <w:sz w:val="22"/>
          <w:szCs w:val="22"/>
        </w:rPr>
        <w:t xml:space="preserve">: Mgr. </w:t>
      </w:r>
      <w:r w:rsidRPr="00C33F99">
        <w:rPr>
          <w:rFonts w:ascii="Arial" w:eastAsia="Arial" w:hAnsi="Arial" w:cs="Arial"/>
          <w:sz w:val="22"/>
          <w:szCs w:val="22"/>
        </w:rPr>
        <w:t>Alexandr Jančík</w:t>
      </w:r>
      <w:r>
        <w:rPr>
          <w:rFonts w:ascii="Arial" w:eastAsia="Arial" w:hAnsi="Arial" w:cs="Arial"/>
          <w:sz w:val="22"/>
          <w:szCs w:val="22"/>
        </w:rPr>
        <w:t xml:space="preserve">, předseda spolku / </w:t>
      </w:r>
      <w:r>
        <w:rPr>
          <w:rFonts w:ascii="Arial" w:eastAsia="Arial" w:hAnsi="Arial" w:cs="Arial"/>
          <w:i/>
          <w:iCs/>
          <w:sz w:val="22"/>
          <w:szCs w:val="22"/>
        </w:rPr>
        <w:t>association president</w:t>
      </w:r>
    </w:p>
    <w:p w14:paraId="33493718" w14:textId="77777777" w:rsidR="00BA2445" w:rsidRDefault="00BA2445" w:rsidP="00BA2445">
      <w:pPr>
        <w:rPr>
          <w:rFonts w:ascii="Arial" w:eastAsia="Arial" w:hAnsi="Arial" w:cs="Arial"/>
          <w:sz w:val="22"/>
          <w:szCs w:val="22"/>
        </w:rPr>
      </w:pPr>
      <w:r>
        <w:rPr>
          <w:rFonts w:ascii="Arial" w:eastAsia="Arial" w:hAnsi="Arial" w:cs="Arial"/>
          <w:sz w:val="22"/>
          <w:szCs w:val="22"/>
        </w:rPr>
        <w:t xml:space="preserve">IČ / </w:t>
      </w:r>
      <w:r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w:t>
      </w:r>
      <w:r w:rsidRPr="00C33F99">
        <w:rPr>
          <w:rFonts w:ascii="Arial" w:eastAsia="Arial" w:hAnsi="Arial" w:cs="Arial"/>
          <w:sz w:val="22"/>
          <w:szCs w:val="22"/>
        </w:rPr>
        <w:t>26610892</w:t>
      </w:r>
      <w:r>
        <w:rPr>
          <w:rFonts w:ascii="Arial" w:eastAsia="Arial" w:hAnsi="Arial" w:cs="Arial"/>
          <w:sz w:val="22"/>
          <w:szCs w:val="22"/>
        </w:rPr>
        <w:br/>
      </w:r>
      <w:r w:rsidRPr="00D74A20">
        <w:rPr>
          <w:rFonts w:ascii="Arial" w:eastAsia="Arial" w:hAnsi="Arial" w:cs="Arial"/>
          <w:sz w:val="22"/>
          <w:szCs w:val="22"/>
        </w:rPr>
        <w:t xml:space="preserve">Číslo účtu: </w:t>
      </w:r>
      <w:r>
        <w:rPr>
          <w:rFonts w:ascii="Arial" w:eastAsia="Arial" w:hAnsi="Arial" w:cs="Arial"/>
          <w:sz w:val="22"/>
          <w:szCs w:val="22"/>
        </w:rPr>
        <w:t>4374839001/</w:t>
      </w:r>
      <w:r w:rsidRPr="00E251BE">
        <w:rPr>
          <w:rFonts w:ascii="Arial" w:eastAsia="Arial" w:hAnsi="Arial" w:cs="Arial"/>
          <w:sz w:val="22"/>
          <w:szCs w:val="22"/>
        </w:rPr>
        <w:t>5500</w:t>
      </w:r>
      <w:r>
        <w:rPr>
          <w:rFonts w:ascii="Arial" w:eastAsia="Arial" w:hAnsi="Arial" w:cs="Arial"/>
          <w:sz w:val="22"/>
          <w:szCs w:val="22"/>
        </w:rPr>
        <w:t xml:space="preserve"> (Reiffeisenbank)</w:t>
      </w:r>
    </w:p>
    <w:p w14:paraId="1AD35F40" w14:textId="1B261190" w:rsidR="00BA2445" w:rsidRDefault="00BA2445" w:rsidP="00BA2445">
      <w:pPr>
        <w:rPr>
          <w:rFonts w:ascii="Arial" w:eastAsia="Arial" w:hAnsi="Arial" w:cs="Arial"/>
          <w:sz w:val="22"/>
          <w:szCs w:val="22"/>
        </w:rPr>
      </w:pPr>
      <w:r>
        <w:rPr>
          <w:rFonts w:ascii="Arial" w:eastAsia="Arial" w:hAnsi="Arial" w:cs="Arial"/>
          <w:sz w:val="22"/>
          <w:szCs w:val="22"/>
        </w:rPr>
        <w:t xml:space="preserve">Telefon / Phone: </w:t>
      </w:r>
      <w:r w:rsidR="00991894">
        <w:rPr>
          <w:rFonts w:ascii="Arial" w:eastAsia="Arial" w:hAnsi="Arial" w:cs="Arial"/>
          <w:sz w:val="22"/>
          <w:szCs w:val="22"/>
        </w:rPr>
        <w:t>xxx</w:t>
      </w:r>
    </w:p>
    <w:p w14:paraId="39F9D153" w14:textId="226B8C79" w:rsidR="00BA2445" w:rsidRDefault="00BA2445" w:rsidP="00BA2445">
      <w:pPr>
        <w:rPr>
          <w:rFonts w:ascii="Arial" w:eastAsia="Arial" w:hAnsi="Arial" w:cs="Arial"/>
          <w:sz w:val="22"/>
          <w:szCs w:val="22"/>
        </w:rPr>
      </w:pPr>
      <w:r>
        <w:rPr>
          <w:rFonts w:ascii="Arial" w:eastAsia="Arial" w:hAnsi="Arial" w:cs="Arial"/>
          <w:sz w:val="22"/>
          <w:szCs w:val="22"/>
        </w:rPr>
        <w:t xml:space="preserve">E-mail: </w:t>
      </w:r>
      <w:hyperlink r:id="rId10" w:history="1">
        <w:r w:rsidR="00991894">
          <w:rPr>
            <w:rStyle w:val="Hypertextovodkaz"/>
            <w:rFonts w:ascii="Arial" w:eastAsia="Arial" w:hAnsi="Arial" w:cs="Arial"/>
            <w:sz w:val="22"/>
            <w:szCs w:val="22"/>
          </w:rPr>
          <w:t>xxx</w:t>
        </w:r>
      </w:hyperlink>
      <w:r>
        <w:rPr>
          <w:rFonts w:ascii="Arial" w:eastAsia="Arial" w:hAnsi="Arial" w:cs="Arial"/>
          <w:sz w:val="22"/>
          <w:szCs w:val="22"/>
        </w:rPr>
        <w:t xml:space="preserve"> </w:t>
      </w:r>
    </w:p>
    <w:p w14:paraId="3FE02409" w14:textId="77777777" w:rsidR="00BA2445" w:rsidRDefault="00BA2445" w:rsidP="00BA2445">
      <w:pPr>
        <w:rPr>
          <w:rFonts w:ascii="Arial" w:eastAsia="Arial" w:hAnsi="Arial" w:cs="Arial"/>
          <w:sz w:val="22"/>
          <w:szCs w:val="22"/>
        </w:rPr>
      </w:pPr>
      <w:r>
        <w:rPr>
          <w:rFonts w:ascii="Arial" w:eastAsia="Arial" w:hAnsi="Arial" w:cs="Arial"/>
          <w:sz w:val="22"/>
          <w:szCs w:val="22"/>
        </w:rPr>
        <w:t xml:space="preserve">Web: </w:t>
      </w:r>
      <w:hyperlink r:id="rId11" w:history="1">
        <w:r w:rsidRPr="00CD172B">
          <w:rPr>
            <w:rStyle w:val="Hypertextovodkaz"/>
            <w:rFonts w:ascii="Arial" w:eastAsia="Arial" w:hAnsi="Arial" w:cs="Arial"/>
            <w:sz w:val="22"/>
            <w:szCs w:val="22"/>
          </w:rPr>
          <w:t>www.pifpaf.cz</w:t>
        </w:r>
      </w:hyperlink>
      <w:r>
        <w:rPr>
          <w:rFonts w:ascii="Arial" w:eastAsia="Arial" w:hAnsi="Arial" w:cs="Arial"/>
          <w:sz w:val="22"/>
          <w:szCs w:val="22"/>
        </w:rPr>
        <w:t xml:space="preserve"> </w:t>
      </w:r>
    </w:p>
    <w:p w14:paraId="14D340AB" w14:textId="77777777" w:rsidR="00BA2445" w:rsidRPr="000E49E5" w:rsidRDefault="00BA2445" w:rsidP="00BA2445">
      <w:pPr>
        <w:rPr>
          <w:rFonts w:ascii="Arial" w:hAnsi="Arial" w:cs="Arial"/>
          <w:lang w:val="en-GB"/>
        </w:rPr>
      </w:pPr>
      <w:r>
        <w:rPr>
          <w:rFonts w:ascii="Arial" w:eastAsia="Arial" w:hAnsi="Arial" w:cs="Arial"/>
          <w:sz w:val="22"/>
          <w:szCs w:val="22"/>
        </w:rPr>
        <w:t xml:space="preserve">(dále jen „Partner“ / </w:t>
      </w:r>
      <w:r w:rsidRPr="000E49E5">
        <w:rPr>
          <w:rFonts w:ascii="Arial" w:hAnsi="Arial" w:cs="Arial"/>
          <w:i/>
          <w:iCs/>
          <w:sz w:val="22"/>
          <w:szCs w:val="22"/>
          <w:lang w:val="en-GB"/>
        </w:rPr>
        <w:t>hereinafter the “Partner</w:t>
      </w:r>
      <w:r w:rsidRPr="000E49E5">
        <w:rPr>
          <w:rFonts w:ascii="Arial" w:hAnsi="Arial" w:cs="Arial"/>
          <w:i/>
          <w:iCs/>
          <w:lang w:val="en-GB"/>
        </w:rPr>
        <w:t>”</w:t>
      </w:r>
      <w:r>
        <w:rPr>
          <w:rFonts w:ascii="Arial" w:eastAsia="Arial" w:hAnsi="Arial" w:cs="Arial"/>
          <w:sz w:val="22"/>
          <w:szCs w:val="22"/>
        </w:rPr>
        <w:t>)</w:t>
      </w:r>
    </w:p>
    <w:p w14:paraId="034457CE" w14:textId="77777777" w:rsidR="000E49E5" w:rsidRDefault="000E49E5" w:rsidP="006E0759">
      <w:pPr>
        <w:rPr>
          <w:rFonts w:ascii="Arial" w:eastAsia="Arial" w:hAnsi="Arial" w:cs="Arial"/>
          <w:sz w:val="22"/>
          <w:szCs w:val="22"/>
        </w:rPr>
      </w:pPr>
    </w:p>
    <w:p w14:paraId="49F8A401" w14:textId="2C29F6BA" w:rsidR="006E0759" w:rsidRPr="00E47F96" w:rsidRDefault="006E0759" w:rsidP="006E0759">
      <w:pPr>
        <w:rPr>
          <w:rFonts w:ascii="Arial" w:hAnsi="Arial" w:cs="Arial"/>
          <w:lang w:val="de-DE"/>
        </w:rPr>
      </w:pPr>
      <w:r>
        <w:rPr>
          <w:rFonts w:ascii="Arial" w:eastAsia="Arial" w:hAnsi="Arial" w:cs="Arial"/>
          <w:sz w:val="22"/>
          <w:szCs w:val="22"/>
        </w:rPr>
        <w:t>(dále jen „Partner“</w:t>
      </w:r>
      <w:r w:rsidR="000E49E5">
        <w:rPr>
          <w:rFonts w:ascii="Arial" w:eastAsia="Arial" w:hAnsi="Arial" w:cs="Arial"/>
          <w:sz w:val="22"/>
          <w:szCs w:val="22"/>
        </w:rPr>
        <w:t xml:space="preserve"> / </w:t>
      </w:r>
      <w:r w:rsidR="000E49E5" w:rsidRPr="00E47F96">
        <w:rPr>
          <w:rFonts w:ascii="Arial" w:hAnsi="Arial" w:cs="Arial"/>
          <w:i/>
          <w:iCs/>
          <w:sz w:val="22"/>
          <w:szCs w:val="22"/>
          <w:lang w:val="de-DE"/>
        </w:rPr>
        <w:t>hereinafter the “Partner</w:t>
      </w:r>
      <w:r w:rsidR="000E49E5" w:rsidRPr="00E47F96">
        <w:rPr>
          <w:rFonts w:ascii="Arial" w:hAnsi="Arial" w:cs="Arial"/>
          <w:i/>
          <w:iCs/>
          <w:lang w:val="de-DE"/>
        </w:rPr>
        <w:t>”</w:t>
      </w:r>
      <w:r>
        <w:rPr>
          <w:rFonts w:ascii="Arial" w:eastAsia="Arial" w:hAnsi="Arial" w:cs="Arial"/>
          <w:sz w:val="22"/>
          <w:szCs w:val="22"/>
        </w:rPr>
        <w:t>)</w:t>
      </w:r>
    </w:p>
    <w:p w14:paraId="4F9F63C3" w14:textId="05600F89" w:rsidR="005E42F5" w:rsidRDefault="005E42F5" w:rsidP="005E42F5">
      <w:pPr>
        <w:rPr>
          <w:rFonts w:ascii="Arial" w:eastAsia="Arial" w:hAnsi="Arial" w:cs="Arial"/>
          <w:sz w:val="22"/>
          <w:szCs w:val="22"/>
        </w:rPr>
      </w:pPr>
    </w:p>
    <w:p w14:paraId="15245873" w14:textId="337DD4EC" w:rsidR="006E0759" w:rsidRPr="00875DC8" w:rsidRDefault="006E0759" w:rsidP="00730C76">
      <w:pPr>
        <w:jc w:val="both"/>
        <w:rPr>
          <w:rFonts w:ascii="Arial" w:eastAsia="Arial" w:hAnsi="Arial" w:cs="Arial"/>
          <w:bCs/>
          <w:sz w:val="22"/>
          <w:szCs w:val="22"/>
        </w:rPr>
      </w:pPr>
      <w:r w:rsidRPr="00875DC8">
        <w:rPr>
          <w:rFonts w:ascii="Arial" w:eastAsia="Arial" w:hAnsi="Arial" w:cs="Arial"/>
          <w:sz w:val="22"/>
          <w:szCs w:val="22"/>
        </w:rPr>
        <w:t xml:space="preserve">Příjemce a Partner společně dále též jen jako „Smluvní strany“ a jednotlivě jako „Smluvní strana“ </w:t>
      </w:r>
      <w:r w:rsidR="00520830" w:rsidRPr="00875DC8">
        <w:rPr>
          <w:rFonts w:ascii="Arial" w:eastAsia="Arial" w:hAnsi="Arial" w:cs="Arial"/>
          <w:sz w:val="22"/>
          <w:szCs w:val="22"/>
        </w:rPr>
        <w:t>se dohodli na doplnění Čl.</w:t>
      </w:r>
      <w:r w:rsidR="00730C76" w:rsidRPr="00875DC8">
        <w:rPr>
          <w:rFonts w:ascii="Arial" w:eastAsia="Arial" w:hAnsi="Arial" w:cs="Arial"/>
          <w:sz w:val="22"/>
          <w:szCs w:val="22"/>
        </w:rPr>
        <w:t xml:space="preserve"> III. </w:t>
      </w:r>
      <w:r w:rsidR="00730C76" w:rsidRPr="00875DC8">
        <w:rPr>
          <w:rFonts w:ascii="Arial" w:eastAsia="Arial" w:hAnsi="Arial" w:cs="Arial"/>
          <w:bCs/>
          <w:sz w:val="22"/>
          <w:szCs w:val="22"/>
        </w:rPr>
        <w:t xml:space="preserve">Rozpočet a financování Projektu, platební Podmínky         o bod 3.3 a Čl. IV. Aktivity Partnera o bod 4. 2 ke </w:t>
      </w:r>
      <w:r w:rsidR="00520830" w:rsidRPr="00875DC8">
        <w:rPr>
          <w:rFonts w:ascii="Arial" w:eastAsia="Arial" w:hAnsi="Arial" w:cs="Arial"/>
          <w:color w:val="000000"/>
          <w:sz w:val="22"/>
          <w:szCs w:val="22"/>
        </w:rPr>
        <w:t>Smlouv</w:t>
      </w:r>
      <w:r w:rsidR="00730C76" w:rsidRPr="00875DC8">
        <w:rPr>
          <w:rFonts w:ascii="Arial" w:eastAsia="Arial" w:hAnsi="Arial" w:cs="Arial"/>
          <w:color w:val="000000"/>
          <w:sz w:val="22"/>
          <w:szCs w:val="22"/>
        </w:rPr>
        <w:t>ě</w:t>
      </w:r>
      <w:r w:rsidR="00520830" w:rsidRPr="00875DC8">
        <w:rPr>
          <w:rFonts w:ascii="Arial" w:eastAsia="Arial" w:hAnsi="Arial" w:cs="Arial"/>
          <w:color w:val="000000"/>
          <w:sz w:val="22"/>
          <w:szCs w:val="22"/>
        </w:rPr>
        <w:t xml:space="preserve"> o partnerství a vzájemné spolupráci za účelem realizace projektu ze dne </w:t>
      </w:r>
      <w:r w:rsidR="00BA2445">
        <w:rPr>
          <w:rFonts w:ascii="Arial" w:eastAsia="Arial" w:hAnsi="Arial" w:cs="Arial"/>
          <w:color w:val="000000"/>
          <w:sz w:val="22"/>
          <w:szCs w:val="22"/>
        </w:rPr>
        <w:t xml:space="preserve">2. 12. 2021 </w:t>
      </w:r>
      <w:r w:rsidRPr="00875DC8">
        <w:rPr>
          <w:rFonts w:ascii="Arial" w:eastAsia="Arial" w:hAnsi="Arial" w:cs="Arial"/>
          <w:sz w:val="22"/>
          <w:szCs w:val="22"/>
        </w:rPr>
        <w:t>(dále jen „Smlouva“)</w:t>
      </w:r>
      <w:r w:rsidR="00730C76" w:rsidRPr="00875DC8">
        <w:rPr>
          <w:rFonts w:ascii="Arial" w:eastAsia="Arial" w:hAnsi="Arial" w:cs="Arial"/>
          <w:sz w:val="22"/>
          <w:szCs w:val="22"/>
        </w:rPr>
        <w:t xml:space="preserve">. Další ujednání </w:t>
      </w:r>
      <w:r w:rsidR="00C57370" w:rsidRPr="00875DC8">
        <w:rPr>
          <w:rFonts w:ascii="Arial" w:eastAsia="Arial" w:hAnsi="Arial" w:cs="Arial"/>
          <w:sz w:val="22"/>
          <w:szCs w:val="22"/>
        </w:rPr>
        <w:t>S</w:t>
      </w:r>
      <w:r w:rsidR="00730C76" w:rsidRPr="00875DC8">
        <w:rPr>
          <w:rFonts w:ascii="Arial" w:eastAsia="Arial" w:hAnsi="Arial" w:cs="Arial"/>
          <w:sz w:val="22"/>
          <w:szCs w:val="22"/>
        </w:rPr>
        <w:t>mlouvy</w:t>
      </w:r>
      <w:r w:rsidR="00C57370" w:rsidRPr="00875DC8">
        <w:rPr>
          <w:rFonts w:ascii="Arial" w:eastAsia="Arial" w:hAnsi="Arial" w:cs="Arial"/>
          <w:sz w:val="22"/>
          <w:szCs w:val="22"/>
        </w:rPr>
        <w:t xml:space="preserve"> zůstávají nezměněna.</w:t>
      </w:r>
      <w:r w:rsidR="00730C76" w:rsidRPr="00875DC8">
        <w:rPr>
          <w:rFonts w:ascii="Arial" w:eastAsia="Arial" w:hAnsi="Arial" w:cs="Arial"/>
          <w:sz w:val="22"/>
          <w:szCs w:val="22"/>
        </w:rPr>
        <w:t xml:space="preserve">  </w:t>
      </w:r>
    </w:p>
    <w:p w14:paraId="29469DE6" w14:textId="77777777" w:rsidR="006E0759" w:rsidRDefault="006E0759" w:rsidP="005E42F5">
      <w:pPr>
        <w:rPr>
          <w:rFonts w:ascii="Arial" w:eastAsia="Arial" w:hAnsi="Arial" w:cs="Arial"/>
          <w:sz w:val="22"/>
          <w:szCs w:val="22"/>
        </w:rPr>
      </w:pPr>
    </w:p>
    <w:p w14:paraId="1BCE189D" w14:textId="56489497" w:rsidR="00E47F96" w:rsidRPr="00E47F96" w:rsidRDefault="00410550" w:rsidP="00E47F96">
      <w:pPr>
        <w:jc w:val="both"/>
        <w:rPr>
          <w:rFonts w:ascii="Arial" w:hAnsi="Arial" w:cs="Arial"/>
          <w:i/>
          <w:sz w:val="22"/>
          <w:szCs w:val="22"/>
          <w:lang w:val="en-GB"/>
        </w:rPr>
      </w:pPr>
      <w:r w:rsidRPr="000E5578">
        <w:rPr>
          <w:rFonts w:ascii="Arial" w:hAnsi="Arial" w:cs="Arial"/>
          <w:i/>
          <w:sz w:val="22"/>
          <w:szCs w:val="22"/>
          <w:lang w:val="en-GB"/>
        </w:rPr>
        <w:t xml:space="preserve">The Beneficiary and the Partner together also referred to as the “Parties” and individually as the “Party” </w:t>
      </w:r>
      <w:r w:rsidR="00E47F96" w:rsidRPr="00E47F96">
        <w:rPr>
          <w:rFonts w:ascii="Arial" w:hAnsi="Arial" w:cs="Arial"/>
          <w:i/>
          <w:sz w:val="22"/>
          <w:szCs w:val="22"/>
          <w:lang w:val="en-GB"/>
        </w:rPr>
        <w:t>agree to supplement Article III. 3.3 and Article IV. Partner's Activities by adding clause 4.2 to the Partnership and Cooperation</w:t>
      </w:r>
      <w:r w:rsidR="00D61C1C">
        <w:rPr>
          <w:rFonts w:ascii="Arial" w:hAnsi="Arial" w:cs="Arial"/>
          <w:i/>
          <w:sz w:val="22"/>
          <w:szCs w:val="22"/>
          <w:lang w:val="en-GB"/>
        </w:rPr>
        <w:t xml:space="preserve"> Agreement</w:t>
      </w:r>
      <w:r w:rsidR="00E47F96" w:rsidRPr="00E47F96">
        <w:rPr>
          <w:rFonts w:ascii="Arial" w:hAnsi="Arial" w:cs="Arial"/>
          <w:i/>
          <w:sz w:val="22"/>
          <w:szCs w:val="22"/>
          <w:lang w:val="en-GB"/>
        </w:rPr>
        <w:t xml:space="preserve"> dated </w:t>
      </w:r>
      <w:r w:rsidR="00BA2445">
        <w:rPr>
          <w:rFonts w:ascii="Arial" w:hAnsi="Arial" w:cs="Arial"/>
          <w:i/>
          <w:sz w:val="22"/>
          <w:szCs w:val="22"/>
          <w:lang w:val="en-GB"/>
        </w:rPr>
        <w:t>December 2</w:t>
      </w:r>
      <w:r w:rsidR="00BA2445" w:rsidRPr="00BA2445">
        <w:rPr>
          <w:rFonts w:ascii="Arial" w:hAnsi="Arial" w:cs="Arial"/>
          <w:i/>
          <w:sz w:val="22"/>
          <w:szCs w:val="22"/>
          <w:vertAlign w:val="superscript"/>
          <w:lang w:val="en-GB"/>
        </w:rPr>
        <w:t>nd</w:t>
      </w:r>
      <w:r w:rsidR="00BA2445">
        <w:rPr>
          <w:rFonts w:ascii="Arial" w:hAnsi="Arial" w:cs="Arial"/>
          <w:i/>
          <w:sz w:val="22"/>
          <w:szCs w:val="22"/>
          <w:lang w:val="en-GB"/>
        </w:rPr>
        <w:t xml:space="preserve"> 2021 (</w:t>
      </w:r>
      <w:r w:rsidR="00E47F96" w:rsidRPr="00E47F96">
        <w:rPr>
          <w:rFonts w:ascii="Arial" w:hAnsi="Arial" w:cs="Arial"/>
          <w:i/>
          <w:sz w:val="22"/>
          <w:szCs w:val="22"/>
          <w:lang w:val="en-GB"/>
        </w:rPr>
        <w:t xml:space="preserve">hereinafter referred to as the "Agreement"). The other provisions of the Agreement remain unchanged.  </w:t>
      </w:r>
    </w:p>
    <w:p w14:paraId="1F483A41" w14:textId="11A9C153" w:rsidR="00C82CBB" w:rsidRDefault="00C82CBB" w:rsidP="00C82CBB">
      <w:pPr>
        <w:rPr>
          <w:rFonts w:ascii="Arial" w:eastAsia="Arial" w:hAnsi="Arial" w:cs="Arial"/>
          <w:b/>
          <w:sz w:val="22"/>
          <w:szCs w:val="22"/>
        </w:rPr>
      </w:pPr>
      <w:r w:rsidRPr="00E47F96">
        <w:rPr>
          <w:rFonts w:ascii="Arial" w:eastAsia="Arial" w:hAnsi="Arial" w:cs="Arial"/>
          <w:b/>
          <w:sz w:val="22"/>
          <w:szCs w:val="22"/>
        </w:rPr>
        <w:lastRenderedPageBreak/>
        <w:t>Doplnění smlouvy:</w:t>
      </w:r>
    </w:p>
    <w:p w14:paraId="736CBCF7" w14:textId="4CD426F9" w:rsidR="00D61C1C" w:rsidRPr="00D61C1C" w:rsidRDefault="00D61C1C" w:rsidP="00C82CBB">
      <w:pPr>
        <w:rPr>
          <w:rFonts w:ascii="Arial" w:eastAsia="Arial" w:hAnsi="Arial" w:cs="Arial"/>
          <w:b/>
          <w:i/>
          <w:sz w:val="22"/>
          <w:szCs w:val="22"/>
          <w:lang w:val="en-GB"/>
        </w:rPr>
      </w:pPr>
      <w:r w:rsidRPr="00D61C1C">
        <w:rPr>
          <w:rFonts w:ascii="Arial" w:eastAsia="Arial" w:hAnsi="Arial" w:cs="Arial"/>
          <w:b/>
          <w:i/>
          <w:sz w:val="22"/>
          <w:szCs w:val="22"/>
          <w:lang w:val="en-GB"/>
        </w:rPr>
        <w:t xml:space="preserve">Amendment to the Agreement: </w:t>
      </w:r>
    </w:p>
    <w:p w14:paraId="085BA506" w14:textId="77777777" w:rsidR="00C82CBB" w:rsidRPr="00E47F96" w:rsidRDefault="00C82CBB" w:rsidP="00C82CBB">
      <w:pPr>
        <w:rPr>
          <w:rFonts w:ascii="Arial" w:eastAsia="Arial" w:hAnsi="Arial" w:cs="Arial"/>
          <w:b/>
          <w:sz w:val="22"/>
          <w:szCs w:val="22"/>
        </w:rPr>
      </w:pPr>
    </w:p>
    <w:p w14:paraId="10434235" w14:textId="77777777" w:rsidR="00730C76" w:rsidRPr="00E47F96" w:rsidRDefault="00730C76" w:rsidP="00730C76">
      <w:pPr>
        <w:jc w:val="center"/>
        <w:rPr>
          <w:rFonts w:ascii="Arial" w:eastAsia="Arial" w:hAnsi="Arial" w:cs="Arial"/>
          <w:b/>
          <w:sz w:val="22"/>
          <w:szCs w:val="22"/>
        </w:rPr>
      </w:pPr>
      <w:r w:rsidRPr="00E47F96">
        <w:rPr>
          <w:rFonts w:ascii="Arial" w:eastAsia="Arial" w:hAnsi="Arial" w:cs="Arial"/>
          <w:b/>
          <w:sz w:val="22"/>
          <w:szCs w:val="22"/>
        </w:rPr>
        <w:t>Čl. III.</w:t>
      </w:r>
    </w:p>
    <w:p w14:paraId="7F4F9356" w14:textId="77777777" w:rsidR="00730C76" w:rsidRPr="00E47F96" w:rsidRDefault="00730C76" w:rsidP="00730C76">
      <w:pPr>
        <w:jc w:val="center"/>
        <w:rPr>
          <w:rFonts w:ascii="Arial" w:eastAsia="Arial" w:hAnsi="Arial" w:cs="Arial"/>
          <w:b/>
          <w:sz w:val="22"/>
          <w:szCs w:val="22"/>
        </w:rPr>
      </w:pPr>
      <w:r w:rsidRPr="00E47F96">
        <w:rPr>
          <w:rFonts w:ascii="Arial" w:eastAsia="Arial" w:hAnsi="Arial" w:cs="Arial"/>
          <w:b/>
          <w:sz w:val="22"/>
          <w:szCs w:val="22"/>
        </w:rPr>
        <w:t>Rozpočet a financování Projektu, platební podmínky</w:t>
      </w:r>
    </w:p>
    <w:p w14:paraId="2AD45144" w14:textId="77777777" w:rsidR="00730C76" w:rsidRPr="00E47F96" w:rsidRDefault="00730C76" w:rsidP="00730C76">
      <w:pPr>
        <w:pBdr>
          <w:top w:val="nil"/>
          <w:left w:val="nil"/>
          <w:bottom w:val="nil"/>
          <w:right w:val="nil"/>
          <w:between w:val="nil"/>
        </w:pBdr>
        <w:rPr>
          <w:rFonts w:ascii="Arial" w:eastAsia="Arial" w:hAnsi="Arial" w:cs="Arial"/>
          <w:color w:val="000000"/>
          <w:sz w:val="22"/>
          <w:szCs w:val="22"/>
        </w:rPr>
      </w:pPr>
    </w:p>
    <w:p w14:paraId="35DA3B57" w14:textId="19FC615B" w:rsidR="00D70632" w:rsidRDefault="00730C76" w:rsidP="00730C76">
      <w:pPr>
        <w:pBdr>
          <w:top w:val="nil"/>
          <w:left w:val="nil"/>
          <w:bottom w:val="nil"/>
          <w:right w:val="nil"/>
          <w:between w:val="nil"/>
        </w:pBdr>
        <w:jc w:val="both"/>
        <w:rPr>
          <w:rFonts w:ascii="Arial" w:eastAsia="Arial" w:hAnsi="Arial" w:cs="Arial"/>
          <w:color w:val="000000"/>
          <w:sz w:val="22"/>
          <w:szCs w:val="22"/>
        </w:rPr>
      </w:pPr>
      <w:bookmarkStart w:id="0" w:name="_Hlk83875045"/>
      <w:r w:rsidRPr="00E47F96">
        <w:rPr>
          <w:rFonts w:ascii="Arial" w:eastAsia="Arial" w:hAnsi="Arial" w:cs="Arial"/>
          <w:color w:val="000000"/>
          <w:sz w:val="22"/>
          <w:szCs w:val="22"/>
        </w:rPr>
        <w:t>3.</w:t>
      </w:r>
      <w:r w:rsidR="00C57370" w:rsidRPr="00E47F96">
        <w:rPr>
          <w:rFonts w:ascii="Arial" w:eastAsia="Arial" w:hAnsi="Arial" w:cs="Arial"/>
          <w:color w:val="000000"/>
          <w:sz w:val="22"/>
          <w:szCs w:val="22"/>
        </w:rPr>
        <w:t>3</w:t>
      </w:r>
      <w:r w:rsidRPr="00E47F96">
        <w:rPr>
          <w:rFonts w:ascii="Arial" w:eastAsia="Arial" w:hAnsi="Arial" w:cs="Arial"/>
          <w:color w:val="000000"/>
          <w:sz w:val="22"/>
          <w:szCs w:val="22"/>
        </w:rPr>
        <w:t xml:space="preserve"> </w:t>
      </w:r>
      <w:r w:rsidR="00162598" w:rsidRPr="00E47F96">
        <w:rPr>
          <w:rFonts w:ascii="Arial" w:eastAsia="Arial" w:hAnsi="Arial" w:cs="Arial"/>
          <w:color w:val="000000"/>
          <w:sz w:val="22"/>
          <w:szCs w:val="22"/>
        </w:rPr>
        <w:t>V případě, že</w:t>
      </w:r>
      <w:r w:rsidR="00281E68" w:rsidRPr="00E47F96">
        <w:rPr>
          <w:rFonts w:ascii="Arial" w:eastAsia="Arial" w:hAnsi="Arial" w:cs="Arial"/>
          <w:color w:val="000000"/>
          <w:sz w:val="22"/>
          <w:szCs w:val="22"/>
        </w:rPr>
        <w:t xml:space="preserve"> </w:t>
      </w:r>
      <w:r w:rsidR="00AB6872" w:rsidRPr="00E47F96">
        <w:rPr>
          <w:rFonts w:ascii="Arial" w:eastAsia="Arial" w:hAnsi="Arial" w:cs="Arial"/>
          <w:color w:val="000000"/>
          <w:sz w:val="22"/>
          <w:szCs w:val="22"/>
        </w:rPr>
        <w:t xml:space="preserve">se </w:t>
      </w:r>
      <w:r w:rsidR="00281E68" w:rsidRPr="00E47F96">
        <w:rPr>
          <w:rFonts w:ascii="Arial" w:eastAsia="Arial" w:hAnsi="Arial" w:cs="Arial"/>
          <w:color w:val="000000"/>
          <w:sz w:val="22"/>
          <w:szCs w:val="22"/>
        </w:rPr>
        <w:t xml:space="preserve">Partner </w:t>
      </w:r>
      <w:r w:rsidR="00AB6872" w:rsidRPr="00E47F96">
        <w:rPr>
          <w:rFonts w:ascii="Arial" w:eastAsia="Arial" w:hAnsi="Arial" w:cs="Arial"/>
          <w:color w:val="000000"/>
          <w:sz w:val="22"/>
          <w:szCs w:val="22"/>
        </w:rPr>
        <w:t>podílí na</w:t>
      </w:r>
      <w:r w:rsidR="00281E68" w:rsidRPr="00E47F96">
        <w:rPr>
          <w:rFonts w:ascii="Arial" w:eastAsia="Arial" w:hAnsi="Arial" w:cs="Arial"/>
          <w:color w:val="000000"/>
          <w:sz w:val="22"/>
          <w:szCs w:val="22"/>
        </w:rPr>
        <w:t xml:space="preserve"> realizaci Aktivit č. 1 až 5 autorů z České republiky, budou tyto náklady přefakturovány v celé výši Příjemci, </w:t>
      </w:r>
      <w:r w:rsidR="00AB6872" w:rsidRPr="00E47F96">
        <w:rPr>
          <w:rFonts w:ascii="Arial" w:eastAsia="Arial" w:hAnsi="Arial" w:cs="Arial"/>
          <w:color w:val="000000"/>
          <w:sz w:val="22"/>
          <w:szCs w:val="22"/>
        </w:rPr>
        <w:t xml:space="preserve">protože tento náklad není součástí rozpočtu Partnera. </w:t>
      </w:r>
      <w:r w:rsidR="00D70632" w:rsidRPr="00E47F96">
        <w:rPr>
          <w:rFonts w:ascii="Arial" w:eastAsia="Arial" w:hAnsi="Arial" w:cs="Arial"/>
          <w:color w:val="000000"/>
          <w:sz w:val="22"/>
          <w:szCs w:val="22"/>
        </w:rPr>
        <w:t xml:space="preserve">Součástí přefakturace budou doloženy kopie autorských smluv a doklad o úhradě autorovi a o úhradě srážkové daně finančnímu úřadu. Tyto řádně doložené náklady budou Příjemcem uhrazeny </w:t>
      </w:r>
      <w:r w:rsidR="00AB6872" w:rsidRPr="00E47F96">
        <w:rPr>
          <w:rFonts w:ascii="Arial" w:eastAsia="Arial" w:hAnsi="Arial" w:cs="Arial"/>
          <w:color w:val="000000"/>
          <w:sz w:val="22"/>
          <w:szCs w:val="22"/>
        </w:rPr>
        <w:t xml:space="preserve">nejpozději </w:t>
      </w:r>
      <w:r w:rsidR="00D70632" w:rsidRPr="00E47F96">
        <w:rPr>
          <w:rFonts w:ascii="Arial" w:eastAsia="Arial" w:hAnsi="Arial" w:cs="Arial"/>
          <w:color w:val="000000"/>
          <w:sz w:val="22"/>
          <w:szCs w:val="22"/>
        </w:rPr>
        <w:t>do 14-ti dnů od jejich obdržení a odsouhlasení.</w:t>
      </w:r>
    </w:p>
    <w:p w14:paraId="085EA742" w14:textId="32435111" w:rsidR="00E47F96" w:rsidRDefault="00E47F96" w:rsidP="00730C76">
      <w:pPr>
        <w:pBdr>
          <w:top w:val="nil"/>
          <w:left w:val="nil"/>
          <w:bottom w:val="nil"/>
          <w:right w:val="nil"/>
          <w:between w:val="nil"/>
        </w:pBdr>
        <w:jc w:val="both"/>
        <w:rPr>
          <w:rFonts w:ascii="Arial" w:eastAsia="Arial" w:hAnsi="Arial" w:cs="Arial"/>
          <w:color w:val="000000"/>
          <w:sz w:val="22"/>
          <w:szCs w:val="22"/>
        </w:rPr>
      </w:pPr>
    </w:p>
    <w:p w14:paraId="5B89B498" w14:textId="77777777" w:rsidR="00E47F96" w:rsidRDefault="00E47F96" w:rsidP="00730C76">
      <w:pPr>
        <w:pBdr>
          <w:top w:val="nil"/>
          <w:left w:val="nil"/>
          <w:bottom w:val="nil"/>
          <w:right w:val="nil"/>
          <w:between w:val="nil"/>
        </w:pBdr>
        <w:jc w:val="both"/>
        <w:rPr>
          <w:rFonts w:ascii="Arial" w:eastAsia="Arial" w:hAnsi="Arial" w:cs="Arial"/>
          <w:color w:val="000000"/>
          <w:sz w:val="22"/>
          <w:szCs w:val="22"/>
        </w:rPr>
      </w:pPr>
    </w:p>
    <w:p w14:paraId="431F160F" w14:textId="4863C06F" w:rsidR="00730C76" w:rsidRDefault="00D70632" w:rsidP="00730C7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r w:rsidR="00730C76">
        <w:rPr>
          <w:rFonts w:ascii="Arial" w:eastAsia="Arial" w:hAnsi="Arial" w:cs="Arial"/>
          <w:color w:val="000000"/>
          <w:sz w:val="22"/>
          <w:szCs w:val="22"/>
        </w:rPr>
        <w:t xml:space="preserve"> </w:t>
      </w:r>
    </w:p>
    <w:bookmarkEnd w:id="0"/>
    <w:p w14:paraId="1A9E22C1" w14:textId="77777777" w:rsidR="00730C76" w:rsidRPr="00E47F96" w:rsidRDefault="00730C76" w:rsidP="00730C76">
      <w:pPr>
        <w:jc w:val="center"/>
        <w:rPr>
          <w:rFonts w:ascii="Arial" w:hAnsi="Arial" w:cs="Arial"/>
          <w:b/>
          <w:bCs/>
          <w:i/>
          <w:iCs/>
          <w:sz w:val="22"/>
          <w:szCs w:val="22"/>
        </w:rPr>
      </w:pPr>
    </w:p>
    <w:p w14:paraId="3FA80FC5" w14:textId="77777777" w:rsidR="00730C76" w:rsidRPr="006E0759" w:rsidRDefault="00730C76" w:rsidP="00730C76">
      <w:pPr>
        <w:jc w:val="center"/>
        <w:rPr>
          <w:rFonts w:ascii="Arial" w:hAnsi="Arial" w:cs="Arial"/>
          <w:b/>
          <w:bCs/>
          <w:i/>
          <w:iCs/>
          <w:sz w:val="22"/>
          <w:szCs w:val="22"/>
          <w:lang w:val="en-GB"/>
        </w:rPr>
      </w:pPr>
      <w:r w:rsidRPr="006E0759">
        <w:rPr>
          <w:rFonts w:ascii="Arial" w:hAnsi="Arial" w:cs="Arial"/>
          <w:b/>
          <w:bCs/>
          <w:i/>
          <w:iCs/>
          <w:sz w:val="22"/>
          <w:szCs w:val="22"/>
          <w:lang w:val="en-GB"/>
        </w:rPr>
        <w:t>Article III.</w:t>
      </w:r>
    </w:p>
    <w:p w14:paraId="2D71C140" w14:textId="77777777" w:rsidR="00730C76" w:rsidRPr="006E0759" w:rsidRDefault="00730C76" w:rsidP="00730C76">
      <w:pPr>
        <w:ind w:left="720"/>
        <w:contextualSpacing/>
        <w:jc w:val="center"/>
        <w:rPr>
          <w:rFonts w:ascii="Arial" w:hAnsi="Arial" w:cs="Arial"/>
          <w:b/>
          <w:bCs/>
          <w:i/>
          <w:iCs/>
          <w:sz w:val="22"/>
          <w:szCs w:val="22"/>
          <w:lang w:val="en-GB"/>
        </w:rPr>
      </w:pPr>
      <w:r w:rsidRPr="006E0759">
        <w:rPr>
          <w:rFonts w:ascii="Arial" w:hAnsi="Arial" w:cs="Arial"/>
          <w:b/>
          <w:bCs/>
          <w:i/>
          <w:iCs/>
          <w:sz w:val="22"/>
          <w:szCs w:val="22"/>
          <w:lang w:val="en-GB"/>
        </w:rPr>
        <w:t>Project budget and financing, payment terms</w:t>
      </w:r>
    </w:p>
    <w:p w14:paraId="000F6F13" w14:textId="77777777" w:rsidR="00730C76" w:rsidRPr="006E0759" w:rsidRDefault="00730C76" w:rsidP="00730C76">
      <w:pPr>
        <w:pBdr>
          <w:top w:val="nil"/>
          <w:left w:val="nil"/>
          <w:bottom w:val="nil"/>
          <w:right w:val="nil"/>
          <w:between w:val="nil"/>
        </w:pBdr>
        <w:rPr>
          <w:rFonts w:ascii="Arial" w:eastAsia="Arial" w:hAnsi="Arial" w:cs="Arial"/>
          <w:i/>
          <w:iCs/>
          <w:color w:val="000000"/>
          <w:sz w:val="22"/>
          <w:szCs w:val="22"/>
          <w:lang w:val="en-GB"/>
        </w:rPr>
      </w:pPr>
    </w:p>
    <w:p w14:paraId="5FA0416B" w14:textId="31609853" w:rsidR="00E47F96" w:rsidRPr="00E47F96" w:rsidRDefault="00E47F96" w:rsidP="00E47F96">
      <w:pPr>
        <w:pBdr>
          <w:top w:val="nil"/>
          <w:left w:val="nil"/>
          <w:bottom w:val="nil"/>
          <w:right w:val="nil"/>
          <w:between w:val="nil"/>
        </w:pBdr>
        <w:jc w:val="both"/>
        <w:rPr>
          <w:rFonts w:ascii="Arial" w:eastAsia="Arial" w:hAnsi="Arial" w:cs="Arial"/>
          <w:i/>
          <w:iCs/>
          <w:color w:val="000000"/>
          <w:sz w:val="22"/>
          <w:szCs w:val="22"/>
          <w:lang w:val="en-GB"/>
        </w:rPr>
      </w:pPr>
      <w:r w:rsidRPr="00E47F96">
        <w:rPr>
          <w:rFonts w:ascii="Arial" w:eastAsia="Arial" w:hAnsi="Arial" w:cs="Arial"/>
          <w:i/>
          <w:iCs/>
          <w:color w:val="000000"/>
          <w:sz w:val="22"/>
          <w:szCs w:val="22"/>
          <w:lang w:val="en-GB"/>
        </w:rPr>
        <w:t>3.3 In the event that the Partner participates in the implementation of Activities 1 to 5 with authors from the Czech Republic, these costs will be re-invoiced in full to the Beneficiary, as this cost</w:t>
      </w:r>
      <w:r>
        <w:rPr>
          <w:rFonts w:ascii="Arial" w:eastAsia="Arial" w:hAnsi="Arial" w:cs="Arial"/>
          <w:i/>
          <w:iCs/>
          <w:color w:val="000000"/>
          <w:sz w:val="22"/>
          <w:szCs w:val="22"/>
          <w:lang w:val="en-GB"/>
        </w:rPr>
        <w:t>s are</w:t>
      </w:r>
      <w:r w:rsidRPr="00E47F96">
        <w:rPr>
          <w:rFonts w:ascii="Arial" w:eastAsia="Arial" w:hAnsi="Arial" w:cs="Arial"/>
          <w:i/>
          <w:iCs/>
          <w:color w:val="000000"/>
          <w:sz w:val="22"/>
          <w:szCs w:val="22"/>
          <w:lang w:val="en-GB"/>
        </w:rPr>
        <w:t xml:space="preserve"> not </w:t>
      </w:r>
      <w:r>
        <w:rPr>
          <w:rFonts w:ascii="Arial" w:eastAsia="Arial" w:hAnsi="Arial" w:cs="Arial"/>
          <w:i/>
          <w:iCs/>
          <w:color w:val="000000"/>
          <w:sz w:val="22"/>
          <w:szCs w:val="22"/>
          <w:lang w:val="en-GB"/>
        </w:rPr>
        <w:t xml:space="preserve">a </w:t>
      </w:r>
      <w:r w:rsidRPr="00E47F96">
        <w:rPr>
          <w:rFonts w:ascii="Arial" w:eastAsia="Arial" w:hAnsi="Arial" w:cs="Arial"/>
          <w:i/>
          <w:iCs/>
          <w:color w:val="000000"/>
          <w:sz w:val="22"/>
          <w:szCs w:val="22"/>
          <w:lang w:val="en-GB"/>
        </w:rPr>
        <w:t>part of the Partner's budget. The re-invoicing will be accompanied by copies of the authors' contracts and proof of payment to the author and of payment of wit</w:t>
      </w:r>
      <w:r>
        <w:rPr>
          <w:rFonts w:ascii="Arial" w:eastAsia="Arial" w:hAnsi="Arial" w:cs="Arial"/>
          <w:i/>
          <w:iCs/>
          <w:color w:val="000000"/>
          <w:sz w:val="22"/>
          <w:szCs w:val="22"/>
          <w:lang w:val="en-GB"/>
        </w:rPr>
        <w:t xml:space="preserve">hholding tax to the tax office. </w:t>
      </w:r>
      <w:r w:rsidRPr="00E47F96">
        <w:rPr>
          <w:rFonts w:ascii="Arial" w:eastAsia="Arial" w:hAnsi="Arial" w:cs="Arial"/>
          <w:i/>
          <w:iCs/>
          <w:color w:val="000000"/>
          <w:sz w:val="22"/>
          <w:szCs w:val="22"/>
          <w:lang w:val="en-GB"/>
        </w:rPr>
        <w:t>These duly documented costs wil</w:t>
      </w:r>
      <w:r>
        <w:rPr>
          <w:rFonts w:ascii="Arial" w:eastAsia="Arial" w:hAnsi="Arial" w:cs="Arial"/>
          <w:i/>
          <w:iCs/>
          <w:color w:val="000000"/>
          <w:sz w:val="22"/>
          <w:szCs w:val="22"/>
          <w:lang w:val="en-GB"/>
        </w:rPr>
        <w:t>l be reimbursed by the Beneficiary</w:t>
      </w:r>
      <w:r w:rsidRPr="00E47F96">
        <w:rPr>
          <w:rFonts w:ascii="Arial" w:eastAsia="Arial" w:hAnsi="Arial" w:cs="Arial"/>
          <w:i/>
          <w:iCs/>
          <w:color w:val="000000"/>
          <w:sz w:val="22"/>
          <w:szCs w:val="22"/>
          <w:lang w:val="en-GB"/>
        </w:rPr>
        <w:t xml:space="preserve"> within 14 days of</w:t>
      </w:r>
      <w:r>
        <w:rPr>
          <w:rFonts w:ascii="Arial" w:eastAsia="Arial" w:hAnsi="Arial" w:cs="Arial"/>
          <w:i/>
          <w:iCs/>
          <w:color w:val="000000"/>
          <w:sz w:val="22"/>
          <w:szCs w:val="22"/>
          <w:lang w:val="en-GB"/>
        </w:rPr>
        <w:t xml:space="preserve"> receipt and reconciliation.</w:t>
      </w:r>
    </w:p>
    <w:p w14:paraId="21FA870E" w14:textId="77777777" w:rsidR="00E47F96" w:rsidRPr="00E47F96" w:rsidRDefault="00E47F96" w:rsidP="00E47F96">
      <w:pPr>
        <w:pBdr>
          <w:top w:val="nil"/>
          <w:left w:val="nil"/>
          <w:bottom w:val="nil"/>
          <w:right w:val="nil"/>
          <w:between w:val="nil"/>
        </w:pBdr>
        <w:jc w:val="both"/>
        <w:rPr>
          <w:rFonts w:ascii="Arial" w:eastAsia="Arial" w:hAnsi="Arial" w:cs="Arial"/>
          <w:i/>
          <w:iCs/>
          <w:color w:val="000000"/>
          <w:sz w:val="22"/>
          <w:szCs w:val="22"/>
        </w:rPr>
      </w:pPr>
    </w:p>
    <w:p w14:paraId="590853D1" w14:textId="004BDAEB" w:rsidR="00730C76" w:rsidRPr="006E0759" w:rsidRDefault="00730C76" w:rsidP="00E47F96">
      <w:pPr>
        <w:pBdr>
          <w:top w:val="nil"/>
          <w:left w:val="nil"/>
          <w:bottom w:val="nil"/>
          <w:right w:val="nil"/>
          <w:between w:val="nil"/>
        </w:pBdr>
        <w:jc w:val="both"/>
        <w:rPr>
          <w:rFonts w:ascii="Arial" w:eastAsia="Arial" w:hAnsi="Arial" w:cs="Arial"/>
          <w:i/>
          <w:iCs/>
          <w:color w:val="000000"/>
          <w:sz w:val="22"/>
          <w:szCs w:val="22"/>
        </w:rPr>
      </w:pPr>
    </w:p>
    <w:p w14:paraId="76CC412B" w14:textId="1577D99D" w:rsidR="005E42F5" w:rsidRDefault="005E42F5" w:rsidP="005E42F5">
      <w:pPr>
        <w:rPr>
          <w:rFonts w:ascii="Arial" w:eastAsia="Arial" w:hAnsi="Arial" w:cs="Arial"/>
          <w:b/>
          <w:i/>
          <w:iCs/>
          <w:sz w:val="22"/>
          <w:szCs w:val="22"/>
        </w:rPr>
      </w:pPr>
    </w:p>
    <w:p w14:paraId="0AF5C5A2" w14:textId="6658CC01" w:rsidR="006E0759" w:rsidRPr="00D61C1C" w:rsidRDefault="006E0759" w:rsidP="00730C76">
      <w:pPr>
        <w:spacing w:line="276" w:lineRule="auto"/>
        <w:ind w:left="3540" w:firstLine="708"/>
        <w:rPr>
          <w:rFonts w:ascii="Arial" w:eastAsia="Arial" w:hAnsi="Arial" w:cs="Arial"/>
          <w:b/>
          <w:sz w:val="22"/>
          <w:szCs w:val="22"/>
        </w:rPr>
      </w:pPr>
      <w:r w:rsidRPr="00D61C1C">
        <w:rPr>
          <w:rFonts w:ascii="Arial" w:eastAsia="Arial" w:hAnsi="Arial" w:cs="Arial"/>
          <w:b/>
          <w:sz w:val="22"/>
          <w:szCs w:val="22"/>
        </w:rPr>
        <w:t>Čl. IV.</w:t>
      </w:r>
    </w:p>
    <w:p w14:paraId="11AB83EA" w14:textId="77777777" w:rsidR="006E0759" w:rsidRPr="00D61C1C" w:rsidRDefault="006E0759" w:rsidP="00C26B6F">
      <w:pPr>
        <w:jc w:val="center"/>
        <w:rPr>
          <w:rFonts w:ascii="Arial" w:eastAsia="Arial" w:hAnsi="Arial" w:cs="Arial"/>
          <w:b/>
          <w:sz w:val="22"/>
          <w:szCs w:val="22"/>
        </w:rPr>
      </w:pPr>
      <w:r w:rsidRPr="00D61C1C">
        <w:rPr>
          <w:rFonts w:ascii="Arial" w:eastAsia="Arial" w:hAnsi="Arial" w:cs="Arial"/>
          <w:b/>
          <w:sz w:val="22"/>
          <w:szCs w:val="22"/>
        </w:rPr>
        <w:t>Aktivity Partnera</w:t>
      </w:r>
    </w:p>
    <w:p w14:paraId="34E83F0E" w14:textId="4CC7C631" w:rsidR="00D70632" w:rsidRPr="00D61C1C" w:rsidRDefault="00D70632" w:rsidP="00C26B6F">
      <w:pPr>
        <w:jc w:val="both"/>
        <w:rPr>
          <w:rFonts w:ascii="Arial" w:eastAsia="Arial" w:hAnsi="Arial" w:cs="Arial"/>
          <w:sz w:val="22"/>
          <w:szCs w:val="22"/>
        </w:rPr>
      </w:pPr>
    </w:p>
    <w:p w14:paraId="649881BA" w14:textId="7D3EEB3E" w:rsidR="00E47F96" w:rsidRDefault="00C82CBB" w:rsidP="00E47F96">
      <w:pPr>
        <w:jc w:val="both"/>
        <w:rPr>
          <w:rFonts w:ascii="Arial" w:eastAsia="Arial" w:hAnsi="Arial" w:cs="Arial"/>
          <w:color w:val="000000"/>
          <w:sz w:val="22"/>
          <w:szCs w:val="22"/>
        </w:rPr>
      </w:pPr>
      <w:r w:rsidRPr="00D61C1C">
        <w:rPr>
          <w:rFonts w:ascii="Arial" w:eastAsia="Arial" w:hAnsi="Arial" w:cs="Arial"/>
          <w:sz w:val="22"/>
          <w:szCs w:val="22"/>
        </w:rPr>
        <w:t>„</w:t>
      </w:r>
      <w:r w:rsidR="00D70632" w:rsidRPr="00D61C1C">
        <w:rPr>
          <w:rFonts w:ascii="Arial" w:eastAsia="Arial" w:hAnsi="Arial" w:cs="Arial"/>
          <w:sz w:val="22"/>
          <w:szCs w:val="22"/>
        </w:rPr>
        <w:t xml:space="preserve">4.2 </w:t>
      </w:r>
      <w:r w:rsidR="00AB6872" w:rsidRPr="00D61C1C">
        <w:rPr>
          <w:rFonts w:ascii="Arial" w:eastAsia="Arial" w:hAnsi="Arial" w:cs="Arial"/>
          <w:sz w:val="22"/>
          <w:szCs w:val="22"/>
        </w:rPr>
        <w:t xml:space="preserve">Pokud se </w:t>
      </w:r>
      <w:r w:rsidR="00D70632" w:rsidRPr="00D61C1C">
        <w:rPr>
          <w:rFonts w:ascii="Arial" w:eastAsia="Arial" w:hAnsi="Arial" w:cs="Arial"/>
          <w:sz w:val="22"/>
          <w:szCs w:val="22"/>
        </w:rPr>
        <w:t>Partner podíl</w:t>
      </w:r>
      <w:r w:rsidR="00AB6872" w:rsidRPr="00D61C1C">
        <w:rPr>
          <w:rFonts w:ascii="Arial" w:eastAsia="Arial" w:hAnsi="Arial" w:cs="Arial"/>
          <w:sz w:val="22"/>
          <w:szCs w:val="22"/>
        </w:rPr>
        <w:t xml:space="preserve">í </w:t>
      </w:r>
      <w:r w:rsidR="00D70632" w:rsidRPr="00D61C1C">
        <w:rPr>
          <w:rFonts w:ascii="Arial" w:eastAsia="Arial" w:hAnsi="Arial" w:cs="Arial"/>
          <w:sz w:val="22"/>
          <w:szCs w:val="22"/>
        </w:rPr>
        <w:t xml:space="preserve">na plnění </w:t>
      </w:r>
      <w:r w:rsidR="00AB6872" w:rsidRPr="00D61C1C">
        <w:rPr>
          <w:rFonts w:ascii="Arial" w:eastAsia="Arial" w:hAnsi="Arial" w:cs="Arial"/>
          <w:sz w:val="22"/>
          <w:szCs w:val="22"/>
        </w:rPr>
        <w:t xml:space="preserve">dle bodu 4.1 </w:t>
      </w:r>
      <w:r w:rsidR="00D61C1C">
        <w:rPr>
          <w:rFonts w:ascii="Arial" w:eastAsia="Arial" w:hAnsi="Arial" w:cs="Arial"/>
          <w:sz w:val="22"/>
          <w:szCs w:val="22"/>
        </w:rPr>
        <w:t>týkajícího</w:t>
      </w:r>
      <w:r w:rsidRPr="00D61C1C">
        <w:rPr>
          <w:rFonts w:ascii="Arial" w:eastAsia="Arial" w:hAnsi="Arial" w:cs="Arial"/>
          <w:sz w:val="22"/>
          <w:szCs w:val="22"/>
        </w:rPr>
        <w:t xml:space="preserve"> se  </w:t>
      </w:r>
      <w:r w:rsidR="00D70632" w:rsidRPr="00D61C1C">
        <w:rPr>
          <w:rFonts w:ascii="Arial" w:eastAsia="Arial" w:hAnsi="Arial" w:cs="Arial"/>
          <w:color w:val="000000"/>
          <w:sz w:val="22"/>
          <w:szCs w:val="22"/>
        </w:rPr>
        <w:t xml:space="preserve">Aktivit č. 1 až 5 autorů z České republiky, </w:t>
      </w:r>
      <w:r w:rsidRPr="00D61C1C">
        <w:rPr>
          <w:rFonts w:ascii="Arial" w:eastAsia="Arial" w:hAnsi="Arial" w:cs="Arial"/>
          <w:color w:val="000000"/>
          <w:sz w:val="22"/>
          <w:szCs w:val="22"/>
        </w:rPr>
        <w:t xml:space="preserve">budou tyto </w:t>
      </w:r>
      <w:r w:rsidR="00C11B66">
        <w:rPr>
          <w:rFonts w:ascii="Arial" w:eastAsia="Arial" w:hAnsi="Arial" w:cs="Arial"/>
          <w:color w:val="000000"/>
          <w:sz w:val="22"/>
          <w:szCs w:val="22"/>
        </w:rPr>
        <w:t xml:space="preserve">náklady </w:t>
      </w:r>
      <w:r w:rsidRPr="00D61C1C">
        <w:rPr>
          <w:rFonts w:ascii="Arial" w:eastAsia="Arial" w:hAnsi="Arial" w:cs="Arial"/>
          <w:color w:val="000000"/>
          <w:sz w:val="22"/>
          <w:szCs w:val="22"/>
        </w:rPr>
        <w:t>předmětem přefakturace v celé výši na Příjemce.“</w:t>
      </w:r>
      <w:r>
        <w:rPr>
          <w:rFonts w:ascii="Arial" w:eastAsia="Arial" w:hAnsi="Arial" w:cs="Arial"/>
          <w:color w:val="000000"/>
          <w:sz w:val="22"/>
          <w:szCs w:val="22"/>
        </w:rPr>
        <w:t xml:space="preserve"> </w:t>
      </w:r>
    </w:p>
    <w:p w14:paraId="270B11EE" w14:textId="2B17AE80" w:rsidR="00D70632" w:rsidRPr="00C26B6F" w:rsidRDefault="00D70632" w:rsidP="00C26B6F">
      <w:pPr>
        <w:jc w:val="both"/>
        <w:rPr>
          <w:rFonts w:ascii="Arial" w:eastAsia="Arial" w:hAnsi="Arial" w:cs="Arial"/>
          <w:b/>
          <w:sz w:val="22"/>
          <w:szCs w:val="22"/>
        </w:rPr>
      </w:pPr>
    </w:p>
    <w:p w14:paraId="7FFA7540" w14:textId="77777777" w:rsidR="00C26B6F" w:rsidRPr="00E47F96" w:rsidRDefault="00C26B6F" w:rsidP="00996090">
      <w:pPr>
        <w:jc w:val="center"/>
        <w:rPr>
          <w:rFonts w:ascii="Arial" w:hAnsi="Arial" w:cs="Arial"/>
          <w:b/>
          <w:i/>
          <w:iCs/>
          <w:sz w:val="22"/>
          <w:szCs w:val="22"/>
        </w:rPr>
      </w:pPr>
    </w:p>
    <w:p w14:paraId="7A182663" w14:textId="164F6C4D" w:rsidR="00996090" w:rsidRPr="00E47F96" w:rsidRDefault="00996090" w:rsidP="00996090">
      <w:pPr>
        <w:jc w:val="center"/>
        <w:rPr>
          <w:rFonts w:ascii="Arial" w:hAnsi="Arial" w:cs="Arial"/>
          <w:b/>
          <w:i/>
          <w:iCs/>
          <w:sz w:val="22"/>
          <w:szCs w:val="22"/>
        </w:rPr>
      </w:pPr>
      <w:r w:rsidRPr="00E47F96">
        <w:rPr>
          <w:rFonts w:ascii="Arial" w:hAnsi="Arial" w:cs="Arial"/>
          <w:b/>
          <w:i/>
          <w:iCs/>
          <w:sz w:val="22"/>
          <w:szCs w:val="22"/>
        </w:rPr>
        <w:t>Article IV</w:t>
      </w:r>
    </w:p>
    <w:p w14:paraId="0B85A1C6" w14:textId="77777777" w:rsidR="00996090" w:rsidRPr="00C11B66" w:rsidRDefault="00996090" w:rsidP="00996090">
      <w:pPr>
        <w:jc w:val="center"/>
        <w:rPr>
          <w:rFonts w:ascii="Arial" w:hAnsi="Arial" w:cs="Arial"/>
          <w:b/>
          <w:i/>
          <w:iCs/>
          <w:sz w:val="22"/>
          <w:szCs w:val="22"/>
        </w:rPr>
      </w:pPr>
      <w:r w:rsidRPr="00C11B66">
        <w:rPr>
          <w:rFonts w:ascii="Arial" w:hAnsi="Arial" w:cs="Arial"/>
          <w:b/>
          <w:i/>
          <w:iCs/>
          <w:sz w:val="22"/>
          <w:szCs w:val="22"/>
        </w:rPr>
        <w:t>Partner´s Activities</w:t>
      </w:r>
    </w:p>
    <w:p w14:paraId="209BDB82" w14:textId="77777777" w:rsidR="00996090" w:rsidRPr="00BA2445" w:rsidRDefault="00996090" w:rsidP="00996090">
      <w:pPr>
        <w:jc w:val="center"/>
        <w:rPr>
          <w:rFonts w:ascii="Arial" w:hAnsi="Arial" w:cs="Arial"/>
          <w:b/>
          <w:i/>
          <w:iCs/>
          <w:sz w:val="22"/>
          <w:szCs w:val="22"/>
        </w:rPr>
      </w:pPr>
    </w:p>
    <w:p w14:paraId="5548B49E" w14:textId="660B397D" w:rsidR="00D61C1C" w:rsidRPr="00D61C1C" w:rsidRDefault="00996090" w:rsidP="00D61C1C">
      <w:pPr>
        <w:jc w:val="both"/>
        <w:rPr>
          <w:rFonts w:ascii="Arial" w:eastAsia="Arial" w:hAnsi="Arial" w:cs="Arial"/>
          <w:i/>
          <w:color w:val="000000"/>
          <w:sz w:val="22"/>
          <w:szCs w:val="22"/>
          <w:lang w:val="en-GB"/>
        </w:rPr>
      </w:pPr>
      <w:r w:rsidRPr="00BA2445">
        <w:rPr>
          <w:rFonts w:ascii="Arial" w:hAnsi="Arial" w:cs="Arial"/>
          <w:i/>
          <w:iCs/>
          <w:sz w:val="22"/>
          <w:szCs w:val="22"/>
        </w:rPr>
        <w:t>4.</w:t>
      </w:r>
      <w:r w:rsidR="00C82CBB" w:rsidRPr="00BA2445">
        <w:rPr>
          <w:rFonts w:ascii="Arial" w:hAnsi="Arial" w:cs="Arial"/>
          <w:i/>
          <w:iCs/>
          <w:sz w:val="22"/>
          <w:szCs w:val="22"/>
        </w:rPr>
        <w:t>2</w:t>
      </w:r>
      <w:r w:rsidRPr="00BA2445">
        <w:rPr>
          <w:rFonts w:ascii="Arial" w:hAnsi="Arial" w:cs="Arial"/>
          <w:i/>
          <w:iCs/>
          <w:sz w:val="22"/>
          <w:szCs w:val="22"/>
        </w:rPr>
        <w:t xml:space="preserve"> </w:t>
      </w:r>
      <w:bookmarkStart w:id="1" w:name="_Hlk86746053"/>
      <w:r w:rsidR="00D61C1C" w:rsidRPr="00BA2445">
        <w:rPr>
          <w:rFonts w:ascii="Arial" w:eastAsia="Arial" w:hAnsi="Arial" w:cs="Arial"/>
          <w:i/>
          <w:color w:val="000000"/>
          <w:sz w:val="22"/>
          <w:szCs w:val="22"/>
        </w:rPr>
        <w:t xml:space="preserve">If the Partner participates in the performance under clause 4.1 relating to Activities </w:t>
      </w:r>
      <w:r w:rsidR="00D61C1C" w:rsidRPr="00D61C1C">
        <w:rPr>
          <w:rFonts w:ascii="Arial" w:eastAsia="Arial" w:hAnsi="Arial" w:cs="Arial"/>
          <w:i/>
          <w:color w:val="000000"/>
          <w:sz w:val="22"/>
          <w:szCs w:val="22"/>
          <w:lang w:val="en-GB"/>
        </w:rPr>
        <w:t xml:space="preserve">1 to 5 with authors from the Czech Republic, these </w:t>
      </w:r>
      <w:r w:rsidR="00D61C1C">
        <w:rPr>
          <w:rFonts w:ascii="Arial" w:eastAsia="Arial" w:hAnsi="Arial" w:cs="Arial"/>
          <w:i/>
          <w:color w:val="000000"/>
          <w:sz w:val="22"/>
          <w:szCs w:val="22"/>
          <w:lang w:val="en-GB"/>
        </w:rPr>
        <w:t>costs will be re-invoiced in full to the Beneficiary.</w:t>
      </w:r>
    </w:p>
    <w:p w14:paraId="3B6D7CD7" w14:textId="77777777" w:rsidR="00B82D34" w:rsidRPr="00E47F96" w:rsidRDefault="00B82D34" w:rsidP="00B82D34">
      <w:pPr>
        <w:outlineLvl w:val="0"/>
        <w:rPr>
          <w:rFonts w:ascii="Arial" w:hAnsi="Arial" w:cs="Arial"/>
          <w:i/>
          <w:iCs/>
          <w:sz w:val="22"/>
          <w:szCs w:val="22"/>
        </w:rPr>
      </w:pPr>
    </w:p>
    <w:p w14:paraId="2CAF9D8E" w14:textId="1EF5BA32" w:rsidR="00B82D34" w:rsidRPr="00E47F96" w:rsidRDefault="00B82D34" w:rsidP="00B82D34">
      <w:pPr>
        <w:outlineLvl w:val="0"/>
        <w:rPr>
          <w:rFonts w:ascii="Arial" w:hAnsi="Arial" w:cs="Arial"/>
          <w:i/>
          <w:iCs/>
          <w:sz w:val="22"/>
          <w:szCs w:val="22"/>
        </w:rPr>
      </w:pPr>
    </w:p>
    <w:p w14:paraId="53F4E4FB" w14:textId="4E24CBBC" w:rsidR="00B82D34" w:rsidRPr="00E47F96" w:rsidRDefault="00B82D34" w:rsidP="00B82D34">
      <w:pPr>
        <w:outlineLvl w:val="0"/>
        <w:rPr>
          <w:rFonts w:ascii="Arial" w:hAnsi="Arial" w:cs="Arial"/>
          <w:i/>
          <w:iCs/>
          <w:sz w:val="22"/>
          <w:szCs w:val="22"/>
        </w:rPr>
      </w:pPr>
      <w:r w:rsidRPr="00E47F96">
        <w:rPr>
          <w:rFonts w:ascii="Arial" w:hAnsi="Arial" w:cs="Arial"/>
          <w:i/>
          <w:iCs/>
          <w:sz w:val="22"/>
          <w:szCs w:val="22"/>
        </w:rPr>
        <w:t>---------------------------------------------------------------------------------------------------------------------------</w:t>
      </w:r>
    </w:p>
    <w:p w14:paraId="623822B0" w14:textId="24B92121" w:rsidR="00B82D34" w:rsidRPr="00E47F96" w:rsidRDefault="00B82D34" w:rsidP="00B82D34">
      <w:pPr>
        <w:outlineLvl w:val="0"/>
        <w:rPr>
          <w:rFonts w:ascii="Arial" w:hAnsi="Arial" w:cs="Arial"/>
          <w:i/>
          <w:iCs/>
          <w:sz w:val="22"/>
          <w:szCs w:val="22"/>
        </w:rPr>
      </w:pPr>
    </w:p>
    <w:p w14:paraId="5EB71C19" w14:textId="518CE1A4" w:rsidR="00AE3FF9" w:rsidRPr="00D61C1C" w:rsidRDefault="00AE3FF9" w:rsidP="00B82D34">
      <w:pPr>
        <w:jc w:val="both"/>
        <w:outlineLvl w:val="0"/>
        <w:rPr>
          <w:rFonts w:ascii="Arial" w:hAnsi="Arial" w:cs="Arial"/>
          <w:i/>
          <w:iCs/>
          <w:sz w:val="22"/>
          <w:szCs w:val="22"/>
        </w:rPr>
      </w:pPr>
      <w:r w:rsidRPr="00D61C1C">
        <w:rPr>
          <w:rFonts w:ascii="Arial" w:eastAsia="Arial" w:hAnsi="Arial" w:cs="Arial"/>
          <w:color w:val="000000"/>
          <w:sz w:val="22"/>
          <w:szCs w:val="22"/>
        </w:rPr>
        <w:t>T</w:t>
      </w:r>
      <w:r w:rsidR="00B82D34" w:rsidRPr="00D61C1C">
        <w:rPr>
          <w:rFonts w:ascii="Arial" w:eastAsia="Arial" w:hAnsi="Arial" w:cs="Arial"/>
          <w:color w:val="000000"/>
          <w:sz w:val="22"/>
          <w:szCs w:val="22"/>
        </w:rPr>
        <w:t xml:space="preserve">ento Dodatek č. 1 ke </w:t>
      </w:r>
      <w:r w:rsidRPr="00D61C1C">
        <w:rPr>
          <w:rFonts w:ascii="Arial" w:eastAsia="Arial" w:hAnsi="Arial" w:cs="Arial"/>
          <w:color w:val="000000"/>
          <w:sz w:val="22"/>
          <w:szCs w:val="22"/>
        </w:rPr>
        <w:t>Smlouv</w:t>
      </w:r>
      <w:r w:rsidR="00B82D34" w:rsidRPr="00D61C1C">
        <w:rPr>
          <w:rFonts w:ascii="Arial" w:eastAsia="Arial" w:hAnsi="Arial" w:cs="Arial"/>
          <w:color w:val="000000"/>
          <w:sz w:val="22"/>
          <w:szCs w:val="22"/>
        </w:rPr>
        <w:t>ě</w:t>
      </w:r>
      <w:r w:rsidRPr="00D61C1C">
        <w:rPr>
          <w:rFonts w:ascii="Arial" w:eastAsia="Arial" w:hAnsi="Arial" w:cs="Arial"/>
          <w:color w:val="000000"/>
          <w:sz w:val="22"/>
          <w:szCs w:val="22"/>
        </w:rPr>
        <w:t xml:space="preserve"> nabývá platnosti dnem podpisu Smluvních stran a účinnosti dnem jejího uveřejnění v registru smluv. Smluvní strany souhlasí, že bude uveřejněn celý text </w:t>
      </w:r>
      <w:r w:rsidR="00B82D34" w:rsidRPr="00D61C1C">
        <w:rPr>
          <w:rFonts w:ascii="Arial" w:eastAsia="Arial" w:hAnsi="Arial" w:cs="Arial"/>
          <w:color w:val="000000"/>
          <w:sz w:val="22"/>
          <w:szCs w:val="22"/>
        </w:rPr>
        <w:t>Dodatku č. 1 ke</w:t>
      </w:r>
      <w:r w:rsidRPr="00D61C1C">
        <w:rPr>
          <w:rFonts w:ascii="Arial" w:eastAsia="Arial" w:hAnsi="Arial" w:cs="Arial"/>
          <w:color w:val="000000"/>
          <w:sz w:val="22"/>
          <w:szCs w:val="22"/>
        </w:rPr>
        <w:t xml:space="preserve"> Smlouvě. Příjemce se zavazuje, že Smlouvu v souladu se zákonem o registru smluv uveřejní v registru včetně uzavřených dodatků s podrobnou specifikací jednotlivých aktivit. </w:t>
      </w:r>
      <w:bookmarkStart w:id="2" w:name="_Hlk86745805"/>
      <w:r w:rsidRPr="00D61C1C">
        <w:rPr>
          <w:rFonts w:ascii="Arial" w:eastAsia="Arial" w:hAnsi="Arial" w:cs="Arial"/>
          <w:color w:val="000000"/>
          <w:sz w:val="22"/>
          <w:szCs w:val="22"/>
        </w:rPr>
        <w:t>V případě, že plnění vyplývající z</w:t>
      </w:r>
      <w:r w:rsidR="00B82D34" w:rsidRPr="00D61C1C">
        <w:rPr>
          <w:rFonts w:ascii="Arial" w:eastAsia="Arial" w:hAnsi="Arial" w:cs="Arial"/>
          <w:color w:val="000000"/>
          <w:sz w:val="22"/>
          <w:szCs w:val="22"/>
        </w:rPr>
        <w:t> </w:t>
      </w:r>
      <w:r w:rsidRPr="00D61C1C">
        <w:rPr>
          <w:rFonts w:ascii="Arial" w:eastAsia="Arial" w:hAnsi="Arial" w:cs="Arial"/>
          <w:color w:val="000000"/>
          <w:sz w:val="22"/>
          <w:szCs w:val="22"/>
        </w:rPr>
        <w:t>t</w:t>
      </w:r>
      <w:r w:rsidR="00B82D34" w:rsidRPr="00D61C1C">
        <w:rPr>
          <w:rFonts w:ascii="Arial" w:eastAsia="Arial" w:hAnsi="Arial" w:cs="Arial"/>
          <w:color w:val="000000"/>
          <w:sz w:val="22"/>
          <w:szCs w:val="22"/>
        </w:rPr>
        <w:t xml:space="preserve">ohoto Dodatku č. 1 ke </w:t>
      </w:r>
      <w:r w:rsidRPr="00D61C1C">
        <w:rPr>
          <w:rFonts w:ascii="Arial" w:eastAsia="Arial" w:hAnsi="Arial" w:cs="Arial"/>
          <w:color w:val="000000"/>
          <w:sz w:val="22"/>
          <w:szCs w:val="22"/>
        </w:rPr>
        <w:t>Smlouv</w:t>
      </w:r>
      <w:r w:rsidR="00B82D34" w:rsidRPr="00D61C1C">
        <w:rPr>
          <w:rFonts w:ascii="Arial" w:eastAsia="Arial" w:hAnsi="Arial" w:cs="Arial"/>
          <w:color w:val="000000"/>
          <w:sz w:val="22"/>
          <w:szCs w:val="22"/>
        </w:rPr>
        <w:t>ě</w:t>
      </w:r>
      <w:r w:rsidRPr="00D61C1C">
        <w:rPr>
          <w:rFonts w:ascii="Arial" w:eastAsia="Arial" w:hAnsi="Arial" w:cs="Arial"/>
          <w:color w:val="000000"/>
          <w:sz w:val="22"/>
          <w:szCs w:val="22"/>
        </w:rPr>
        <w:t xml:space="preserve"> bude zveřejněno v registru smluv později než již uskutečněné plnění vyplývající z této Smlouvy, smluvní strany se zavazují uzavřít k této Smlouvě Dohodu o narovnání.</w:t>
      </w:r>
    </w:p>
    <w:bookmarkEnd w:id="1"/>
    <w:bookmarkEnd w:id="2"/>
    <w:p w14:paraId="4B62169E" w14:textId="77777777" w:rsidR="006E0759" w:rsidRPr="00D61C1C" w:rsidRDefault="006E0759" w:rsidP="006E0759">
      <w:pPr>
        <w:pBdr>
          <w:top w:val="nil"/>
          <w:left w:val="nil"/>
          <w:bottom w:val="nil"/>
          <w:right w:val="nil"/>
          <w:between w:val="nil"/>
        </w:pBdr>
        <w:rPr>
          <w:rFonts w:ascii="Arial" w:eastAsia="Arial" w:hAnsi="Arial" w:cs="Arial"/>
          <w:color w:val="000000"/>
          <w:sz w:val="22"/>
          <w:szCs w:val="22"/>
        </w:rPr>
      </w:pPr>
    </w:p>
    <w:p w14:paraId="6D1D0BF4" w14:textId="6E39E1F9" w:rsidR="006E0759" w:rsidRPr="00B82D34" w:rsidRDefault="006E0759" w:rsidP="00B82D34">
      <w:pPr>
        <w:pBdr>
          <w:top w:val="nil"/>
          <w:left w:val="nil"/>
          <w:bottom w:val="nil"/>
          <w:right w:val="nil"/>
          <w:between w:val="nil"/>
        </w:pBdr>
        <w:jc w:val="both"/>
        <w:rPr>
          <w:rFonts w:ascii="Arial" w:eastAsia="Arial" w:hAnsi="Arial" w:cs="Arial"/>
          <w:color w:val="000000"/>
          <w:sz w:val="22"/>
          <w:szCs w:val="22"/>
        </w:rPr>
      </w:pPr>
      <w:r w:rsidRPr="00D61C1C">
        <w:rPr>
          <w:rFonts w:ascii="Arial" w:eastAsia="Arial" w:hAnsi="Arial" w:cs="Arial"/>
          <w:color w:val="000000"/>
          <w:sz w:val="22"/>
          <w:szCs w:val="22"/>
        </w:rPr>
        <w:t xml:space="preserve">Smluvní strany prohlašují, že </w:t>
      </w:r>
      <w:r w:rsidR="00B82D34" w:rsidRPr="00D61C1C">
        <w:rPr>
          <w:rFonts w:ascii="Arial" w:eastAsia="Arial" w:hAnsi="Arial" w:cs="Arial"/>
          <w:color w:val="000000"/>
          <w:sz w:val="22"/>
          <w:szCs w:val="22"/>
        </w:rPr>
        <w:t xml:space="preserve">tento Dodatek č. 1 ke </w:t>
      </w:r>
      <w:r w:rsidRPr="00D61C1C">
        <w:rPr>
          <w:rFonts w:ascii="Arial" w:eastAsia="Arial" w:hAnsi="Arial" w:cs="Arial"/>
          <w:color w:val="000000"/>
          <w:sz w:val="22"/>
          <w:szCs w:val="22"/>
        </w:rPr>
        <w:t>Smlou</w:t>
      </w:r>
      <w:r w:rsidR="00B82D34" w:rsidRPr="00D61C1C">
        <w:rPr>
          <w:rFonts w:ascii="Arial" w:eastAsia="Arial" w:hAnsi="Arial" w:cs="Arial"/>
          <w:color w:val="000000"/>
          <w:sz w:val="22"/>
          <w:szCs w:val="22"/>
        </w:rPr>
        <w:t>vě</w:t>
      </w:r>
      <w:r w:rsidRPr="00D61C1C">
        <w:rPr>
          <w:rFonts w:ascii="Arial" w:eastAsia="Arial" w:hAnsi="Arial" w:cs="Arial"/>
          <w:color w:val="000000"/>
          <w:sz w:val="22"/>
          <w:szCs w:val="22"/>
        </w:rPr>
        <w:t xml:space="preserve"> byl sepsá</w:t>
      </w:r>
      <w:r w:rsidR="00D61C1C" w:rsidRPr="00D61C1C">
        <w:rPr>
          <w:rFonts w:ascii="Arial" w:eastAsia="Arial" w:hAnsi="Arial" w:cs="Arial"/>
          <w:color w:val="000000"/>
          <w:sz w:val="22"/>
          <w:szCs w:val="22"/>
        </w:rPr>
        <w:t>n</w:t>
      </w:r>
      <w:r w:rsidRPr="00D61C1C">
        <w:rPr>
          <w:rFonts w:ascii="Arial" w:eastAsia="Arial" w:hAnsi="Arial" w:cs="Arial"/>
          <w:color w:val="000000"/>
          <w:sz w:val="22"/>
          <w:szCs w:val="22"/>
        </w:rPr>
        <w:t xml:space="preserve"> na základě jejich skutečné, </w:t>
      </w:r>
      <w:r w:rsidRPr="00D61C1C">
        <w:rPr>
          <w:rFonts w:ascii="Arial" w:eastAsia="Arial" w:hAnsi="Arial" w:cs="Arial"/>
          <w:sz w:val="22"/>
          <w:szCs w:val="22"/>
        </w:rPr>
        <w:t xml:space="preserve">svobodné a vážné a omylu prosté vůle, nikoliv v tísni ani za jinak nápadně </w:t>
      </w:r>
      <w:r w:rsidRPr="00D61C1C">
        <w:rPr>
          <w:rFonts w:ascii="Arial" w:eastAsia="Arial" w:hAnsi="Arial" w:cs="Arial"/>
          <w:sz w:val="22"/>
          <w:szCs w:val="22"/>
        </w:rPr>
        <w:lastRenderedPageBreak/>
        <w:t>nevýhodných podmínek ani pod nátlakem, že si j</w:t>
      </w:r>
      <w:r w:rsidR="00B82D34" w:rsidRPr="00D61C1C">
        <w:rPr>
          <w:rFonts w:ascii="Arial" w:eastAsia="Arial" w:hAnsi="Arial" w:cs="Arial"/>
          <w:sz w:val="22"/>
          <w:szCs w:val="22"/>
        </w:rPr>
        <w:t>ej</w:t>
      </w:r>
      <w:r w:rsidRPr="00D61C1C">
        <w:rPr>
          <w:rFonts w:ascii="Arial" w:eastAsia="Arial" w:hAnsi="Arial" w:cs="Arial"/>
          <w:sz w:val="22"/>
          <w:szCs w:val="22"/>
        </w:rPr>
        <w:t xml:space="preserve"> řádně přečetly, porozuměly je</w:t>
      </w:r>
      <w:r w:rsidR="00D61C1C">
        <w:rPr>
          <w:rFonts w:ascii="Arial" w:eastAsia="Arial" w:hAnsi="Arial" w:cs="Arial"/>
          <w:sz w:val="22"/>
          <w:szCs w:val="22"/>
        </w:rPr>
        <w:t>ho</w:t>
      </w:r>
      <w:r w:rsidRPr="00D61C1C">
        <w:rPr>
          <w:rFonts w:ascii="Arial" w:eastAsia="Arial" w:hAnsi="Arial" w:cs="Arial"/>
          <w:sz w:val="22"/>
          <w:szCs w:val="22"/>
        </w:rPr>
        <w:t xml:space="preserve"> obsahu, souhlasí s ní</w:t>
      </w:r>
      <w:r w:rsidR="00D61C1C">
        <w:rPr>
          <w:rFonts w:ascii="Arial" w:eastAsia="Arial" w:hAnsi="Arial" w:cs="Arial"/>
          <w:sz w:val="22"/>
          <w:szCs w:val="22"/>
        </w:rPr>
        <w:t>m</w:t>
      </w:r>
      <w:r w:rsidRPr="00D61C1C">
        <w:rPr>
          <w:rFonts w:ascii="Arial" w:eastAsia="Arial" w:hAnsi="Arial" w:cs="Arial"/>
          <w:sz w:val="22"/>
          <w:szCs w:val="22"/>
        </w:rPr>
        <w:t xml:space="preserve"> a na důkaz toho k n</w:t>
      </w:r>
      <w:r w:rsidR="00D61C1C">
        <w:rPr>
          <w:rFonts w:ascii="Arial" w:eastAsia="Arial" w:hAnsi="Arial" w:cs="Arial"/>
          <w:sz w:val="22"/>
          <w:szCs w:val="22"/>
        </w:rPr>
        <w:t>ěmu</w:t>
      </w:r>
      <w:r w:rsidRPr="00D61C1C">
        <w:rPr>
          <w:rFonts w:ascii="Arial" w:eastAsia="Arial" w:hAnsi="Arial" w:cs="Arial"/>
          <w:sz w:val="22"/>
          <w:szCs w:val="22"/>
        </w:rPr>
        <w:t xml:space="preserve"> </w:t>
      </w:r>
      <w:r w:rsidR="00D61C1C">
        <w:rPr>
          <w:rFonts w:ascii="Arial" w:eastAsia="Arial" w:hAnsi="Arial" w:cs="Arial"/>
          <w:sz w:val="22"/>
          <w:szCs w:val="22"/>
        </w:rPr>
        <w:t xml:space="preserve">připojují </w:t>
      </w:r>
      <w:r w:rsidRPr="00D61C1C">
        <w:rPr>
          <w:rFonts w:ascii="Arial" w:eastAsia="Arial" w:hAnsi="Arial" w:cs="Arial"/>
          <w:sz w:val="22"/>
          <w:szCs w:val="22"/>
        </w:rPr>
        <w:t>vlastnoruční podpisy.</w:t>
      </w:r>
    </w:p>
    <w:p w14:paraId="5C5E2CE3" w14:textId="77777777" w:rsidR="006E0759" w:rsidRPr="006E0759" w:rsidRDefault="006E0759" w:rsidP="00C26B6F">
      <w:pPr>
        <w:rPr>
          <w:rFonts w:ascii="Arial" w:eastAsia="Arial" w:hAnsi="Arial" w:cs="Arial"/>
          <w:b/>
          <w:i/>
          <w:iCs/>
          <w:sz w:val="22"/>
          <w:szCs w:val="22"/>
        </w:rPr>
      </w:pPr>
    </w:p>
    <w:p w14:paraId="3D3AF5B7" w14:textId="77777777" w:rsidR="00365561" w:rsidRPr="006E0759" w:rsidRDefault="00365561" w:rsidP="00365561">
      <w:pPr>
        <w:contextualSpacing/>
        <w:rPr>
          <w:rFonts w:ascii="Arial" w:hAnsi="Arial" w:cs="Arial"/>
          <w:i/>
          <w:iCs/>
          <w:sz w:val="22"/>
          <w:szCs w:val="22"/>
        </w:rPr>
      </w:pPr>
    </w:p>
    <w:p w14:paraId="2A5263E5" w14:textId="2BC13C83" w:rsidR="00C93C0A" w:rsidRPr="00F925BA" w:rsidRDefault="00C93C0A" w:rsidP="00C93C0A">
      <w:pPr>
        <w:jc w:val="both"/>
        <w:rPr>
          <w:rFonts w:ascii="Arial" w:hAnsi="Arial" w:cs="Arial"/>
          <w:i/>
          <w:iCs/>
          <w:sz w:val="22"/>
          <w:szCs w:val="22"/>
        </w:rPr>
      </w:pPr>
      <w:bookmarkStart w:id="3" w:name="_Hlk86746077"/>
      <w:r w:rsidRPr="00F925BA">
        <w:rPr>
          <w:rFonts w:ascii="Arial" w:hAnsi="Arial" w:cs="Arial"/>
          <w:i/>
          <w:iCs/>
          <w:sz w:val="22"/>
          <w:szCs w:val="22"/>
          <w:lang w:val="en-GB"/>
        </w:rPr>
        <w:t xml:space="preserve">This Agreement shall enter into force on the date of its signature by the Parties and shall become effective on the date of its publication in the Register of Contracts. The Parties agree that the full text of the </w:t>
      </w:r>
      <w:r w:rsidR="00D61C1C">
        <w:rPr>
          <w:rFonts w:ascii="Arial" w:hAnsi="Arial" w:cs="Arial"/>
          <w:i/>
          <w:iCs/>
          <w:sz w:val="22"/>
          <w:szCs w:val="22"/>
          <w:lang w:val="en-GB"/>
        </w:rPr>
        <w:t>Agreement, including the Amendment</w:t>
      </w:r>
      <w:r w:rsidRPr="00F925BA">
        <w:rPr>
          <w:rFonts w:ascii="Arial" w:hAnsi="Arial" w:cs="Arial"/>
          <w:i/>
          <w:iCs/>
          <w:sz w:val="22"/>
          <w:szCs w:val="22"/>
          <w:lang w:val="en-GB"/>
        </w:rPr>
        <w:t xml:space="preserve"> to this Agreement, shall be published. The Beneficiary undertakes to publish the Contract in the Register of Contracts in accordance with the Act on the Register of Contracts</w:t>
      </w:r>
      <w:r>
        <w:rPr>
          <w:rFonts w:ascii="Arial" w:hAnsi="Arial" w:cs="Arial"/>
          <w:i/>
          <w:iCs/>
          <w:sz w:val="22"/>
          <w:szCs w:val="22"/>
          <w:lang w:val="en-GB"/>
        </w:rPr>
        <w:t xml:space="preserve"> </w:t>
      </w:r>
      <w:r w:rsidRPr="005F4FA6">
        <w:rPr>
          <w:rFonts w:ascii="Arial" w:hAnsi="Arial" w:cs="Arial"/>
          <w:i/>
          <w:iCs/>
          <w:sz w:val="22"/>
          <w:szCs w:val="22"/>
          <w:lang w:val="en-GB"/>
        </w:rPr>
        <w:t>including concluded Amendments with detailed specification of individual activities. In case that the performance under this Agreement or these Amendments is published in the Register of Contracts later than the performance under this Agreement, the Parties undertake to conclude a Settlem</w:t>
      </w:r>
      <w:r>
        <w:rPr>
          <w:rFonts w:ascii="Arial" w:hAnsi="Arial" w:cs="Arial"/>
          <w:i/>
          <w:iCs/>
          <w:sz w:val="22"/>
          <w:szCs w:val="22"/>
          <w:lang w:val="en-GB"/>
        </w:rPr>
        <w:t>ent Agreement to this Agreement</w:t>
      </w:r>
      <w:r w:rsidRPr="00F925BA">
        <w:rPr>
          <w:rFonts w:ascii="Arial" w:hAnsi="Arial" w:cs="Arial"/>
          <w:i/>
          <w:iCs/>
          <w:sz w:val="22"/>
          <w:szCs w:val="22"/>
          <w:lang w:val="en-GB"/>
        </w:rPr>
        <w:t>.</w:t>
      </w:r>
    </w:p>
    <w:bookmarkEnd w:id="3"/>
    <w:p w14:paraId="593E1D1B" w14:textId="77777777" w:rsidR="00365561" w:rsidRPr="006E0759" w:rsidRDefault="00365561" w:rsidP="00365561">
      <w:pPr>
        <w:jc w:val="both"/>
        <w:rPr>
          <w:rFonts w:ascii="Arial" w:hAnsi="Arial" w:cs="Arial"/>
          <w:i/>
          <w:iCs/>
          <w:sz w:val="22"/>
          <w:szCs w:val="22"/>
          <w:lang w:val="en-GB"/>
        </w:rPr>
      </w:pPr>
    </w:p>
    <w:p w14:paraId="45025C7E" w14:textId="398346E0"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 xml:space="preserve">The Parties declare that this </w:t>
      </w:r>
      <w:r w:rsidR="00D61C1C" w:rsidRPr="006E0759">
        <w:rPr>
          <w:rFonts w:ascii="Arial" w:hAnsi="Arial" w:cs="Arial"/>
          <w:i/>
          <w:iCs/>
          <w:sz w:val="22"/>
          <w:szCs w:val="22"/>
          <w:lang w:val="en-GB"/>
        </w:rPr>
        <w:t>A</w:t>
      </w:r>
      <w:r w:rsidR="00D61C1C">
        <w:rPr>
          <w:rFonts w:ascii="Arial" w:hAnsi="Arial" w:cs="Arial"/>
          <w:i/>
          <w:iCs/>
          <w:sz w:val="22"/>
          <w:szCs w:val="22"/>
          <w:lang w:val="en-GB"/>
        </w:rPr>
        <w:t>mendment</w:t>
      </w:r>
      <w:r w:rsidRPr="006E0759">
        <w:rPr>
          <w:rFonts w:ascii="Arial" w:hAnsi="Arial" w:cs="Arial"/>
          <w:i/>
          <w:iCs/>
          <w:sz w:val="22"/>
          <w:szCs w:val="22"/>
          <w:lang w:val="en-GB"/>
        </w:rPr>
        <w:t xml:space="preserve"> has been made on the basis of their true, free and serious will, not under duress or otherwise under any apparent disadvantageous conditions or under duress, that they have duly read it, understand its contents, agree to it, and have signed it with their own hands to prove this. </w:t>
      </w:r>
    </w:p>
    <w:p w14:paraId="59FA0534" w14:textId="5B3CD4BB" w:rsidR="005E42F5" w:rsidRPr="006E0759" w:rsidRDefault="005E42F5" w:rsidP="00365561">
      <w:pPr>
        <w:pBdr>
          <w:top w:val="nil"/>
          <w:left w:val="nil"/>
          <w:bottom w:val="nil"/>
          <w:right w:val="nil"/>
          <w:between w:val="nil"/>
        </w:pBdr>
        <w:jc w:val="both"/>
        <w:rPr>
          <w:rFonts w:ascii="Arial" w:eastAsia="Arial" w:hAnsi="Arial" w:cs="Arial"/>
          <w:i/>
          <w:iCs/>
          <w:sz w:val="22"/>
          <w:szCs w:val="22"/>
          <w:lang w:val="en-GB"/>
        </w:rPr>
      </w:pPr>
    </w:p>
    <w:p w14:paraId="27FA693E" w14:textId="3D69CD4C" w:rsidR="00C26B6F" w:rsidRPr="00C26B6F" w:rsidRDefault="005E42F5" w:rsidP="00C26B6F">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 xml:space="preserve"> </w:t>
      </w:r>
    </w:p>
    <w:tbl>
      <w:tblPr>
        <w:tblW w:w="9180" w:type="dxa"/>
        <w:tblLayout w:type="fixed"/>
        <w:tblLook w:val="0000" w:firstRow="0" w:lastRow="0" w:firstColumn="0" w:lastColumn="0" w:noHBand="0" w:noVBand="0"/>
      </w:tblPr>
      <w:tblGrid>
        <w:gridCol w:w="4786"/>
        <w:gridCol w:w="4394"/>
      </w:tblGrid>
      <w:tr w:rsidR="005E42F5" w:rsidRPr="006E0759" w14:paraId="45B4BBC2" w14:textId="77777777" w:rsidTr="008F3980">
        <w:trPr>
          <w:trHeight w:val="851"/>
        </w:trPr>
        <w:tc>
          <w:tcPr>
            <w:tcW w:w="4786" w:type="dxa"/>
            <w:shd w:val="clear" w:color="auto" w:fill="auto"/>
          </w:tcPr>
          <w:p w14:paraId="415EDCDD" w14:textId="77777777" w:rsidR="005E42F5" w:rsidRPr="006E0759" w:rsidRDefault="005E42F5" w:rsidP="006A49EE">
            <w:pPr>
              <w:rPr>
                <w:rFonts w:ascii="Arial" w:eastAsia="Arial" w:hAnsi="Arial" w:cs="Arial"/>
                <w:i/>
                <w:iCs/>
                <w:sz w:val="22"/>
                <w:szCs w:val="22"/>
              </w:rPr>
            </w:pPr>
          </w:p>
          <w:p w14:paraId="4E6CE66F" w14:textId="79E2624A" w:rsidR="005E42F5" w:rsidRPr="006E0759" w:rsidRDefault="006E0759" w:rsidP="006A49EE">
            <w:pPr>
              <w:rPr>
                <w:rFonts w:ascii="Arial" w:eastAsia="Arial" w:hAnsi="Arial" w:cs="Arial"/>
                <w:i/>
                <w:iCs/>
                <w:sz w:val="22"/>
                <w:szCs w:val="22"/>
              </w:rPr>
            </w:pPr>
            <w:r w:rsidRPr="006E0759">
              <w:rPr>
                <w:rFonts w:ascii="Arial" w:eastAsia="Arial" w:hAnsi="Arial" w:cs="Arial"/>
                <w:sz w:val="22"/>
                <w:szCs w:val="22"/>
              </w:rPr>
              <w:t>V Olomouci dne</w:t>
            </w:r>
            <w:r w:rsidRPr="006E0759">
              <w:rPr>
                <w:rFonts w:ascii="Arial" w:eastAsia="Arial" w:hAnsi="Arial" w:cs="Arial"/>
                <w:i/>
                <w:iCs/>
                <w:sz w:val="22"/>
                <w:szCs w:val="22"/>
              </w:rPr>
              <w:t xml:space="preserve"> </w:t>
            </w:r>
            <w:r>
              <w:rPr>
                <w:rFonts w:ascii="Arial" w:eastAsia="Arial" w:hAnsi="Arial" w:cs="Arial"/>
                <w:i/>
                <w:iCs/>
                <w:sz w:val="22"/>
                <w:szCs w:val="22"/>
              </w:rPr>
              <w:t xml:space="preserve">/ </w:t>
            </w:r>
            <w:r w:rsidR="00365561" w:rsidRPr="006E0759">
              <w:rPr>
                <w:rFonts w:ascii="Arial" w:eastAsia="Arial" w:hAnsi="Arial" w:cs="Arial"/>
                <w:i/>
                <w:iCs/>
                <w:sz w:val="22"/>
                <w:szCs w:val="22"/>
              </w:rPr>
              <w:t>At Olomouc, th</w:t>
            </w:r>
            <w:r w:rsidR="005E42F5" w:rsidRPr="006E0759">
              <w:rPr>
                <w:rFonts w:ascii="Arial" w:eastAsia="Arial" w:hAnsi="Arial" w:cs="Arial"/>
                <w:i/>
                <w:iCs/>
                <w:sz w:val="22"/>
                <w:szCs w:val="22"/>
              </w:rPr>
              <w:t>e</w:t>
            </w:r>
            <w:r>
              <w:rPr>
                <w:rFonts w:ascii="Arial" w:eastAsia="Arial" w:hAnsi="Arial" w:cs="Arial"/>
                <w:i/>
                <w:iCs/>
                <w:sz w:val="22"/>
                <w:szCs w:val="22"/>
              </w:rPr>
              <w:t xml:space="preserve"> </w:t>
            </w:r>
            <w:r w:rsidR="005E42F5" w:rsidRPr="006E0759">
              <w:rPr>
                <w:rFonts w:ascii="Arial" w:eastAsia="Arial" w:hAnsi="Arial" w:cs="Arial"/>
                <w:i/>
                <w:iCs/>
                <w:sz w:val="22"/>
                <w:szCs w:val="22"/>
                <w:highlight w:val="lightGray"/>
              </w:rPr>
              <w:t>………………….</w:t>
            </w:r>
          </w:p>
          <w:p w14:paraId="46D917D2" w14:textId="77777777" w:rsidR="005E42F5" w:rsidRPr="006E0759" w:rsidRDefault="005E42F5" w:rsidP="006A49EE">
            <w:pPr>
              <w:rPr>
                <w:rFonts w:ascii="Arial" w:eastAsia="Arial" w:hAnsi="Arial" w:cs="Arial"/>
                <w:i/>
                <w:iCs/>
                <w:sz w:val="22"/>
                <w:szCs w:val="22"/>
              </w:rPr>
            </w:pPr>
          </w:p>
          <w:p w14:paraId="756F1BEB" w14:textId="77777777" w:rsidR="00C26B6F" w:rsidRDefault="005E42F5" w:rsidP="006A49EE">
            <w:pPr>
              <w:rPr>
                <w:rFonts w:ascii="Arial" w:eastAsia="Arial" w:hAnsi="Arial" w:cs="Arial"/>
                <w:sz w:val="22"/>
                <w:szCs w:val="22"/>
              </w:rPr>
            </w:pPr>
            <w:r w:rsidRPr="006E0759">
              <w:rPr>
                <w:rFonts w:ascii="Arial" w:eastAsia="Arial" w:hAnsi="Arial" w:cs="Arial"/>
                <w:i/>
                <w:iCs/>
                <w:sz w:val="22"/>
                <w:szCs w:val="22"/>
              </w:rPr>
              <w:t>____________________________</w:t>
            </w:r>
            <w:r w:rsidRPr="006E0759">
              <w:rPr>
                <w:rFonts w:ascii="Arial" w:eastAsia="Arial" w:hAnsi="Arial" w:cs="Arial"/>
                <w:i/>
                <w:iCs/>
                <w:sz w:val="22"/>
                <w:szCs w:val="22"/>
              </w:rPr>
              <w:br/>
            </w:r>
            <w:r w:rsidRPr="006E0759">
              <w:rPr>
                <w:rFonts w:ascii="Arial" w:eastAsia="Arial" w:hAnsi="Arial" w:cs="Arial"/>
                <w:sz w:val="22"/>
                <w:szCs w:val="22"/>
              </w:rPr>
              <w:t>Ondřej Zatloukal</w:t>
            </w:r>
          </w:p>
          <w:p w14:paraId="22DBA392" w14:textId="3EDB12DA" w:rsidR="005E42F5" w:rsidRPr="006E0759" w:rsidRDefault="00365561" w:rsidP="006A49EE">
            <w:pPr>
              <w:rPr>
                <w:rFonts w:ascii="Arial" w:eastAsia="Arial" w:hAnsi="Arial" w:cs="Arial"/>
                <w:sz w:val="22"/>
                <w:szCs w:val="22"/>
              </w:rPr>
            </w:pPr>
            <w:r w:rsidRPr="006E0759">
              <w:rPr>
                <w:rFonts w:ascii="Arial" w:eastAsia="Arial" w:hAnsi="Arial" w:cs="Arial"/>
                <w:sz w:val="22"/>
                <w:szCs w:val="22"/>
              </w:rPr>
              <w:t>Olomouc Museum of Art</w:t>
            </w:r>
          </w:p>
          <w:p w14:paraId="5F1ED03C" w14:textId="325733F7" w:rsidR="005E42F5" w:rsidRPr="006E0759" w:rsidRDefault="006E0759" w:rsidP="006A49EE">
            <w:pPr>
              <w:rPr>
                <w:rFonts w:ascii="Arial" w:eastAsia="Arial" w:hAnsi="Arial" w:cs="Arial"/>
                <w:i/>
                <w:iCs/>
                <w:sz w:val="22"/>
                <w:szCs w:val="22"/>
              </w:rPr>
            </w:pPr>
            <w:r>
              <w:rPr>
                <w:rFonts w:ascii="Arial" w:eastAsia="Arial" w:hAnsi="Arial" w:cs="Arial"/>
                <w:sz w:val="22"/>
                <w:szCs w:val="22"/>
              </w:rPr>
              <w:t xml:space="preserve">Ředitel / </w:t>
            </w:r>
            <w:r w:rsidR="00365561" w:rsidRPr="006E0759">
              <w:rPr>
                <w:rFonts w:ascii="Arial" w:eastAsia="Arial" w:hAnsi="Arial" w:cs="Arial"/>
                <w:i/>
                <w:iCs/>
                <w:sz w:val="22"/>
                <w:szCs w:val="22"/>
              </w:rPr>
              <w:t>Direct</w:t>
            </w:r>
            <w:r w:rsidR="00D61C1C">
              <w:rPr>
                <w:rFonts w:ascii="Arial" w:eastAsia="Arial" w:hAnsi="Arial" w:cs="Arial"/>
                <w:i/>
                <w:iCs/>
                <w:sz w:val="22"/>
                <w:szCs w:val="22"/>
              </w:rPr>
              <w:t>or</w:t>
            </w:r>
          </w:p>
        </w:tc>
        <w:tc>
          <w:tcPr>
            <w:tcW w:w="4394" w:type="dxa"/>
            <w:shd w:val="clear" w:color="auto" w:fill="auto"/>
          </w:tcPr>
          <w:p w14:paraId="5012DAA0" w14:textId="77777777" w:rsidR="005E42F5" w:rsidRPr="006E0759" w:rsidRDefault="005E42F5" w:rsidP="00C26B6F">
            <w:pPr>
              <w:rPr>
                <w:rFonts w:ascii="Arial" w:eastAsia="Arial" w:hAnsi="Arial" w:cs="Arial"/>
                <w:i/>
                <w:iCs/>
                <w:sz w:val="22"/>
                <w:szCs w:val="22"/>
              </w:rPr>
            </w:pPr>
          </w:p>
          <w:p w14:paraId="606F91B5" w14:textId="7E40D3AE" w:rsidR="005E42F5" w:rsidRPr="006E0759" w:rsidRDefault="006E0759" w:rsidP="00C26B6F">
            <w:pPr>
              <w:rPr>
                <w:rFonts w:ascii="Arial" w:eastAsia="Arial" w:hAnsi="Arial" w:cs="Arial"/>
                <w:i/>
                <w:iCs/>
                <w:sz w:val="22"/>
                <w:szCs w:val="22"/>
              </w:rPr>
            </w:pPr>
            <w:r w:rsidRPr="006E0759">
              <w:rPr>
                <w:rFonts w:ascii="Arial" w:eastAsia="Arial" w:hAnsi="Arial" w:cs="Arial"/>
                <w:sz w:val="22"/>
                <w:szCs w:val="22"/>
              </w:rPr>
              <w:t>V </w:t>
            </w:r>
            <w:r w:rsidR="001042E3">
              <w:rPr>
                <w:rFonts w:ascii="Arial" w:eastAsia="Arial" w:hAnsi="Arial" w:cs="Arial"/>
                <w:sz w:val="22"/>
                <w:szCs w:val="22"/>
              </w:rPr>
              <w:t>Olomouci</w:t>
            </w:r>
            <w:r w:rsidRPr="006E0759">
              <w:rPr>
                <w:rFonts w:ascii="Arial" w:eastAsia="Arial" w:hAnsi="Arial" w:cs="Arial"/>
                <w:sz w:val="22"/>
                <w:szCs w:val="22"/>
              </w:rPr>
              <w:t xml:space="preserve"> dne</w:t>
            </w:r>
            <w:r>
              <w:rPr>
                <w:rFonts w:ascii="Arial" w:eastAsia="Arial" w:hAnsi="Arial" w:cs="Arial"/>
                <w:i/>
                <w:iCs/>
                <w:sz w:val="22"/>
                <w:szCs w:val="22"/>
              </w:rPr>
              <w:t xml:space="preserve"> / </w:t>
            </w:r>
            <w:r w:rsidR="00365561" w:rsidRPr="006E0759">
              <w:rPr>
                <w:rFonts w:ascii="Arial" w:eastAsia="Arial" w:hAnsi="Arial" w:cs="Arial"/>
                <w:i/>
                <w:iCs/>
                <w:sz w:val="22"/>
                <w:szCs w:val="22"/>
              </w:rPr>
              <w:t xml:space="preserve">At </w:t>
            </w:r>
            <w:r w:rsidR="001042E3">
              <w:rPr>
                <w:rFonts w:ascii="Arial" w:eastAsia="Arial" w:hAnsi="Arial" w:cs="Arial"/>
                <w:i/>
                <w:iCs/>
                <w:sz w:val="22"/>
                <w:szCs w:val="22"/>
              </w:rPr>
              <w:t>Olomouc</w:t>
            </w:r>
            <w:r w:rsidR="00365561" w:rsidRPr="006E0759">
              <w:rPr>
                <w:rFonts w:ascii="Arial" w:eastAsia="Arial" w:hAnsi="Arial" w:cs="Arial"/>
                <w:i/>
                <w:iCs/>
                <w:sz w:val="22"/>
                <w:szCs w:val="22"/>
              </w:rPr>
              <w:t>, the</w:t>
            </w:r>
            <w:r>
              <w:rPr>
                <w:rFonts w:ascii="Arial" w:eastAsia="Arial" w:hAnsi="Arial" w:cs="Arial"/>
                <w:i/>
                <w:iCs/>
                <w:sz w:val="22"/>
                <w:szCs w:val="22"/>
              </w:rPr>
              <w:t xml:space="preserve"> </w:t>
            </w:r>
            <w:r w:rsidR="005E42F5" w:rsidRPr="006E0759">
              <w:rPr>
                <w:rFonts w:ascii="Arial" w:eastAsia="Arial" w:hAnsi="Arial" w:cs="Arial"/>
                <w:i/>
                <w:iCs/>
                <w:sz w:val="22"/>
                <w:szCs w:val="22"/>
                <w:highlight w:val="lightGray"/>
              </w:rPr>
              <w:t>………………….</w:t>
            </w:r>
          </w:p>
          <w:p w14:paraId="3335C551" w14:textId="77777777" w:rsidR="005E42F5" w:rsidRPr="006E0759" w:rsidRDefault="005E42F5" w:rsidP="006A49EE">
            <w:pPr>
              <w:ind w:left="459"/>
              <w:rPr>
                <w:rFonts w:ascii="Arial" w:eastAsia="Arial" w:hAnsi="Arial" w:cs="Arial"/>
                <w:i/>
                <w:iCs/>
                <w:sz w:val="22"/>
                <w:szCs w:val="22"/>
              </w:rPr>
            </w:pPr>
          </w:p>
          <w:p w14:paraId="7375F770" w14:textId="5D233748" w:rsidR="005E42F5" w:rsidRPr="006E0759" w:rsidRDefault="005E42F5" w:rsidP="00C26B6F">
            <w:pPr>
              <w:rPr>
                <w:rFonts w:ascii="Arial" w:eastAsia="Arial" w:hAnsi="Arial" w:cs="Arial"/>
                <w:sz w:val="22"/>
                <w:szCs w:val="22"/>
              </w:rPr>
            </w:pPr>
            <w:r w:rsidRPr="006E0759">
              <w:rPr>
                <w:rFonts w:ascii="Arial" w:eastAsia="Arial" w:hAnsi="Arial" w:cs="Arial"/>
                <w:i/>
                <w:iCs/>
                <w:sz w:val="22"/>
                <w:szCs w:val="22"/>
              </w:rPr>
              <w:t>____________________________</w:t>
            </w:r>
            <w:r w:rsidRPr="006E0759">
              <w:rPr>
                <w:rFonts w:ascii="Arial" w:eastAsia="Arial" w:hAnsi="Arial" w:cs="Arial"/>
                <w:i/>
                <w:iCs/>
                <w:sz w:val="22"/>
                <w:szCs w:val="22"/>
              </w:rPr>
              <w:br/>
            </w:r>
            <w:r w:rsidR="00365561" w:rsidRPr="006E0759">
              <w:rPr>
                <w:rFonts w:ascii="Arial" w:eastAsia="Arial" w:hAnsi="Arial" w:cs="Arial"/>
                <w:sz w:val="22"/>
                <w:szCs w:val="22"/>
              </w:rPr>
              <w:t xml:space="preserve">Alexandr </w:t>
            </w:r>
            <w:r w:rsidR="001042E3">
              <w:rPr>
                <w:rFonts w:ascii="Arial" w:eastAsia="Arial" w:hAnsi="Arial" w:cs="Arial"/>
                <w:sz w:val="22"/>
                <w:szCs w:val="22"/>
              </w:rPr>
              <w:t>Jančík</w:t>
            </w:r>
          </w:p>
          <w:p w14:paraId="0FA26C4B" w14:textId="0D54E948" w:rsidR="005E42F5" w:rsidRPr="006E0759" w:rsidRDefault="001042E3" w:rsidP="00C26B6F">
            <w:pPr>
              <w:rPr>
                <w:rFonts w:ascii="Arial" w:eastAsia="Arial" w:hAnsi="Arial" w:cs="Arial"/>
                <w:sz w:val="22"/>
                <w:szCs w:val="22"/>
              </w:rPr>
            </w:pPr>
            <w:r>
              <w:rPr>
                <w:rFonts w:ascii="Arial" w:eastAsia="Arial" w:hAnsi="Arial" w:cs="Arial"/>
                <w:sz w:val="22"/>
                <w:szCs w:val="22"/>
              </w:rPr>
              <w:t xml:space="preserve">PAF z.s. </w:t>
            </w:r>
          </w:p>
          <w:p w14:paraId="6521332A" w14:textId="7809B201" w:rsidR="005E42F5" w:rsidRPr="006E0759" w:rsidRDefault="00BA2445" w:rsidP="00BA2445">
            <w:pPr>
              <w:rPr>
                <w:rFonts w:ascii="Arial" w:eastAsia="Arial" w:hAnsi="Arial" w:cs="Arial"/>
                <w:i/>
                <w:iCs/>
                <w:sz w:val="22"/>
                <w:szCs w:val="22"/>
              </w:rPr>
            </w:pPr>
            <w:r>
              <w:rPr>
                <w:rFonts w:ascii="Arial" w:eastAsia="Arial" w:hAnsi="Arial" w:cs="Arial"/>
                <w:sz w:val="22"/>
                <w:szCs w:val="22"/>
              </w:rPr>
              <w:t>Předseda spolku / association president</w:t>
            </w:r>
            <w:r w:rsidR="00365561" w:rsidRPr="006E0759">
              <w:rPr>
                <w:rFonts w:ascii="Arial" w:eastAsia="Arial" w:hAnsi="Arial" w:cs="Arial"/>
                <w:i/>
                <w:iCs/>
                <w:sz w:val="22"/>
                <w:szCs w:val="22"/>
              </w:rPr>
              <w:t xml:space="preserve"> </w:t>
            </w:r>
          </w:p>
        </w:tc>
      </w:tr>
    </w:tbl>
    <w:p w14:paraId="5EE194A6" w14:textId="1E328A4A" w:rsidR="00320E4C" w:rsidRPr="006E0759" w:rsidRDefault="00320E4C">
      <w:pPr>
        <w:rPr>
          <w:i/>
          <w:iCs/>
        </w:rPr>
      </w:pPr>
    </w:p>
    <w:sectPr w:rsidR="00320E4C" w:rsidRPr="006E0759">
      <w:headerReference w:type="default" r:id="rId12"/>
      <w:headerReference w:type="first" r:id="rId13"/>
      <w:footerReference w:type="first" r:id="rId14"/>
      <w:pgSz w:w="11906" w:h="16838"/>
      <w:pgMar w:top="1560"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F751" w14:textId="77777777" w:rsidR="00E60E3E" w:rsidRDefault="00E60E3E" w:rsidP="00453474">
      <w:r>
        <w:separator/>
      </w:r>
    </w:p>
  </w:endnote>
  <w:endnote w:type="continuationSeparator" w:id="0">
    <w:p w14:paraId="2BFB1356" w14:textId="77777777" w:rsidR="00E60E3E" w:rsidRDefault="00E60E3E" w:rsidP="00453474">
      <w:r>
        <w:continuationSeparator/>
      </w:r>
    </w:p>
  </w:endnote>
  <w:endnote w:type="continuationNotice" w:id="1">
    <w:p w14:paraId="56057DCB" w14:textId="77777777" w:rsidR="00E60E3E" w:rsidRDefault="00E60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C48E" w14:textId="3BF12205" w:rsidR="006637C0" w:rsidRDefault="00BC3666">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t xml:space="preserve">Strana: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991894">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color w:val="000000"/>
        <w:sz w:val="22"/>
        <w:szCs w:val="22"/>
      </w:rPr>
      <w:t xml:space="preserve"> z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991894">
      <w:rPr>
        <w:rFonts w:ascii="Arial" w:eastAsia="Arial" w:hAnsi="Arial" w:cs="Arial"/>
        <w:b/>
        <w:noProof/>
        <w:color w:val="000000"/>
        <w:sz w:val="22"/>
        <w:szCs w:val="22"/>
      </w:rPr>
      <w:t>3</w:t>
    </w:r>
    <w:r>
      <w:rPr>
        <w:rFonts w:ascii="Arial" w:eastAsia="Arial" w:hAnsi="Arial" w:cs="Arial"/>
        <w:b/>
        <w:color w:val="000000"/>
        <w:sz w:val="22"/>
        <w:szCs w:val="22"/>
      </w:rPr>
      <w:fldChar w:fldCharType="end"/>
    </w:r>
  </w:p>
  <w:p w14:paraId="5B224876" w14:textId="77777777" w:rsidR="006637C0" w:rsidRDefault="006637C0">
    <w:pPr>
      <w:pBdr>
        <w:top w:val="nil"/>
        <w:left w:val="nil"/>
        <w:bottom w:val="nil"/>
        <w:right w:val="nil"/>
        <w:between w:val="nil"/>
      </w:pBdr>
      <w:spacing w:before="60" w:after="60"/>
      <w:ind w:left="57" w:right="57"/>
      <w:jc w:val="right"/>
      <w:rPr>
        <w:rFonts w:ascii="Arial" w:eastAsia="Arial" w:hAnsi="Arial" w:cs="Arial"/>
        <w:color w:val="08080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2C7D" w14:textId="77777777" w:rsidR="00E60E3E" w:rsidRDefault="00E60E3E" w:rsidP="00453474">
      <w:r>
        <w:separator/>
      </w:r>
    </w:p>
  </w:footnote>
  <w:footnote w:type="continuationSeparator" w:id="0">
    <w:p w14:paraId="3F0C36F9" w14:textId="77777777" w:rsidR="00E60E3E" w:rsidRDefault="00E60E3E" w:rsidP="00453474">
      <w:r>
        <w:continuationSeparator/>
      </w:r>
    </w:p>
  </w:footnote>
  <w:footnote w:type="continuationNotice" w:id="1">
    <w:p w14:paraId="3D217BDC" w14:textId="77777777" w:rsidR="00E60E3E" w:rsidRDefault="00E60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B23B"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BF64" w14:textId="2AF19A5C" w:rsidR="006637C0" w:rsidRDefault="00BC3666">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noProof/>
        <w:color w:val="000000"/>
      </w:rPr>
      <w:drawing>
        <wp:anchor distT="0" distB="0" distL="114300" distR="114300" simplePos="0" relativeHeight="251659264" behindDoc="0" locked="0" layoutInCell="1" hidden="0" allowOverlap="1" wp14:anchorId="55D4F182" wp14:editId="6541DB8B">
          <wp:simplePos x="0" y="0"/>
          <wp:positionH relativeFrom="margin">
            <wp:posOffset>2413635</wp:posOffset>
          </wp:positionH>
          <wp:positionV relativeFrom="topMargin">
            <wp:align>bottom</wp:align>
          </wp:positionV>
          <wp:extent cx="602615" cy="6026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2615" cy="602615"/>
                  </a:xfrm>
                  <a:prstGeom prst="rect">
                    <a:avLst/>
                  </a:prstGeom>
                  <a:ln/>
                </pic:spPr>
              </pic:pic>
            </a:graphicData>
          </a:graphic>
        </wp:anchor>
      </w:drawing>
    </w:r>
    <w:r>
      <w:rPr>
        <w:rFonts w:ascii="Arial" w:eastAsia="Arial" w:hAnsi="Arial" w:cs="Arial"/>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BC5B9E"/>
    <w:lvl w:ilvl="0">
      <w:start w:val="1"/>
      <w:numFmt w:val="decimal"/>
      <w:lvlText w:val="%1."/>
      <w:lvlJc w:val="left"/>
      <w:pPr>
        <w:tabs>
          <w:tab w:val="num" w:pos="360"/>
        </w:tabs>
        <w:ind w:left="360" w:hanging="360"/>
      </w:pPr>
    </w:lvl>
  </w:abstractNum>
  <w:abstractNum w:abstractNumId="1" w15:restartNumberingAfterBreak="0">
    <w:nsid w:val="20BC112C"/>
    <w:multiLevelType w:val="multilevel"/>
    <w:tmpl w:val="DCBC9A0C"/>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C72356"/>
    <w:multiLevelType w:val="multilevel"/>
    <w:tmpl w:val="BA8E7588"/>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9D2621"/>
    <w:multiLevelType w:val="multilevel"/>
    <w:tmpl w:val="099CE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D7E53C2"/>
    <w:multiLevelType w:val="multilevel"/>
    <w:tmpl w:val="128E4B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1BA2C60"/>
    <w:multiLevelType w:val="hybridMultilevel"/>
    <w:tmpl w:val="15768DA4"/>
    <w:lvl w:ilvl="0" w:tplc="FFFFFFFF">
      <w:start w:val="1"/>
      <w:numFmt w:val="lowerLetter"/>
      <w:lvlText w:val="%1)"/>
      <w:lvlJc w:val="left"/>
      <w:pPr>
        <w:ind w:left="786" w:hanging="360"/>
      </w:p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4FA6FD1"/>
    <w:multiLevelType w:val="multilevel"/>
    <w:tmpl w:val="C734A40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A927B30"/>
    <w:multiLevelType w:val="multilevel"/>
    <w:tmpl w:val="459CD06A"/>
    <w:lvl w:ilvl="0">
      <w:start w:val="1"/>
      <w:numFmt w:val="decimal"/>
      <w:pStyle w:val="Osno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DBB1104"/>
    <w:multiLevelType w:val="multilevel"/>
    <w:tmpl w:val="16F8943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2DD6443"/>
    <w:multiLevelType w:val="multilevel"/>
    <w:tmpl w:val="74509E96"/>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366369244">
    <w:abstractNumId w:val="9"/>
  </w:num>
  <w:num w:numId="2" w16cid:durableId="201285361">
    <w:abstractNumId w:val="6"/>
  </w:num>
  <w:num w:numId="3" w16cid:durableId="1967350127">
    <w:abstractNumId w:val="1"/>
  </w:num>
  <w:num w:numId="4" w16cid:durableId="1021782667">
    <w:abstractNumId w:val="2"/>
  </w:num>
  <w:num w:numId="5" w16cid:durableId="912199596">
    <w:abstractNumId w:val="4"/>
  </w:num>
  <w:num w:numId="6" w16cid:durableId="788205832">
    <w:abstractNumId w:val="8"/>
  </w:num>
  <w:num w:numId="7" w16cid:durableId="313803894">
    <w:abstractNumId w:val="7"/>
  </w:num>
  <w:num w:numId="8" w16cid:durableId="512954854">
    <w:abstractNumId w:val="3"/>
  </w:num>
  <w:num w:numId="9" w16cid:durableId="1643151043">
    <w:abstractNumId w:val="5"/>
  </w:num>
  <w:num w:numId="10" w16cid:durableId="49218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F5"/>
    <w:rsid w:val="00013814"/>
    <w:rsid w:val="00026753"/>
    <w:rsid w:val="00092C49"/>
    <w:rsid w:val="000A7DFD"/>
    <w:rsid w:val="000E49E5"/>
    <w:rsid w:val="000E5578"/>
    <w:rsid w:val="001042E3"/>
    <w:rsid w:val="001355E0"/>
    <w:rsid w:val="00162598"/>
    <w:rsid w:val="00220141"/>
    <w:rsid w:val="0026478C"/>
    <w:rsid w:val="00281E68"/>
    <w:rsid w:val="002F144A"/>
    <w:rsid w:val="002F3794"/>
    <w:rsid w:val="003024A5"/>
    <w:rsid w:val="00315E08"/>
    <w:rsid w:val="00320E4C"/>
    <w:rsid w:val="00365561"/>
    <w:rsid w:val="00410550"/>
    <w:rsid w:val="00453474"/>
    <w:rsid w:val="00490A81"/>
    <w:rsid w:val="00520830"/>
    <w:rsid w:val="005315CB"/>
    <w:rsid w:val="00532D40"/>
    <w:rsid w:val="00580C0F"/>
    <w:rsid w:val="005E42F5"/>
    <w:rsid w:val="006637C0"/>
    <w:rsid w:val="00676407"/>
    <w:rsid w:val="006A1B37"/>
    <w:rsid w:val="006E0759"/>
    <w:rsid w:val="00730C76"/>
    <w:rsid w:val="0079746A"/>
    <w:rsid w:val="007A55D6"/>
    <w:rsid w:val="00803D1E"/>
    <w:rsid w:val="00875DC8"/>
    <w:rsid w:val="008F3980"/>
    <w:rsid w:val="00923F18"/>
    <w:rsid w:val="00991894"/>
    <w:rsid w:val="00996090"/>
    <w:rsid w:val="00A02CCA"/>
    <w:rsid w:val="00AB1A23"/>
    <w:rsid w:val="00AB6872"/>
    <w:rsid w:val="00AE3642"/>
    <w:rsid w:val="00AE3FF9"/>
    <w:rsid w:val="00AE5300"/>
    <w:rsid w:val="00B6290F"/>
    <w:rsid w:val="00B82D34"/>
    <w:rsid w:val="00BA2445"/>
    <w:rsid w:val="00BB1BCD"/>
    <w:rsid w:val="00BC3666"/>
    <w:rsid w:val="00C11B66"/>
    <w:rsid w:val="00C26B6F"/>
    <w:rsid w:val="00C34CBE"/>
    <w:rsid w:val="00C57370"/>
    <w:rsid w:val="00C8005B"/>
    <w:rsid w:val="00C82CBB"/>
    <w:rsid w:val="00C84336"/>
    <w:rsid w:val="00C93C0A"/>
    <w:rsid w:val="00D61C1C"/>
    <w:rsid w:val="00D70632"/>
    <w:rsid w:val="00DA78C0"/>
    <w:rsid w:val="00DC5FDE"/>
    <w:rsid w:val="00E47F96"/>
    <w:rsid w:val="00E60E3E"/>
    <w:rsid w:val="00EA17CB"/>
    <w:rsid w:val="00EA503C"/>
    <w:rsid w:val="00EB2159"/>
    <w:rsid w:val="00FC2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364C"/>
  <w15:docId w15:val="{A6965450-4CB5-4C7F-8397-3F1FB61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2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53474"/>
    <w:pPr>
      <w:keepNext/>
      <w:jc w:val="center"/>
      <w:outlineLvl w:val="0"/>
    </w:pPr>
    <w:rPr>
      <w:b/>
      <w:bCs/>
      <w:sz w:val="32"/>
      <w:szCs w:val="32"/>
    </w:rPr>
  </w:style>
  <w:style w:type="paragraph" w:styleId="Nadpis2">
    <w:name w:val="heading 2"/>
    <w:basedOn w:val="Normln"/>
    <w:next w:val="Normln"/>
    <w:link w:val="Nadpis2Char"/>
    <w:uiPriority w:val="9"/>
    <w:semiHidden/>
    <w:unhideWhenUsed/>
    <w:qFormat/>
    <w:rsid w:val="00453474"/>
    <w:pPr>
      <w:keepNext/>
      <w:ind w:left="360"/>
      <w:jc w:val="center"/>
      <w:outlineLvl w:val="1"/>
    </w:pPr>
    <w:rPr>
      <w:rFonts w:ascii="Arial" w:hAnsi="Arial" w:cs="Arial"/>
      <w:b/>
      <w:bCs/>
      <w:sz w:val="22"/>
      <w:szCs w:val="22"/>
    </w:rPr>
  </w:style>
  <w:style w:type="paragraph" w:styleId="Nadpis3">
    <w:name w:val="heading 3"/>
    <w:basedOn w:val="Normln"/>
    <w:next w:val="Normln"/>
    <w:link w:val="Nadpis3Char"/>
    <w:uiPriority w:val="9"/>
    <w:semiHidden/>
    <w:unhideWhenUsed/>
    <w:qFormat/>
    <w:rsid w:val="00453474"/>
    <w:pPr>
      <w:keepNext/>
      <w:ind w:left="468"/>
      <w:jc w:val="center"/>
      <w:outlineLvl w:val="2"/>
    </w:pPr>
    <w:rPr>
      <w:rFonts w:ascii="Arial" w:hAnsi="Arial" w:cs="Arial"/>
      <w:b/>
      <w:bCs/>
      <w:sz w:val="22"/>
      <w:szCs w:val="22"/>
    </w:rPr>
  </w:style>
  <w:style w:type="paragraph" w:styleId="Nadpis4">
    <w:name w:val="heading 4"/>
    <w:basedOn w:val="Normln"/>
    <w:next w:val="Normln"/>
    <w:link w:val="Nadpis4Char"/>
    <w:uiPriority w:val="9"/>
    <w:semiHidden/>
    <w:unhideWhenUsed/>
    <w:qFormat/>
    <w:rsid w:val="00453474"/>
    <w:pPr>
      <w:keepNext/>
      <w:jc w:val="center"/>
      <w:outlineLvl w:val="3"/>
    </w:pPr>
    <w:rPr>
      <w:rFonts w:ascii="Arial" w:hAnsi="Arial" w:cs="Arial"/>
      <w:b/>
      <w:bCs/>
      <w:sz w:val="22"/>
      <w:szCs w:val="22"/>
    </w:rPr>
  </w:style>
  <w:style w:type="paragraph" w:styleId="Nadpis5">
    <w:name w:val="heading 5"/>
    <w:basedOn w:val="Normln"/>
    <w:next w:val="Normln"/>
    <w:link w:val="Nadpis5Char"/>
    <w:uiPriority w:val="9"/>
    <w:semiHidden/>
    <w:unhideWhenUsed/>
    <w:qFormat/>
    <w:rsid w:val="00453474"/>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4534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42F5"/>
    <w:rPr>
      <w:color w:val="0000FF"/>
      <w:u w:val="single"/>
    </w:rPr>
  </w:style>
  <w:style w:type="character" w:customStyle="1" w:styleId="Nadpis1Char">
    <w:name w:val="Nadpis 1 Char"/>
    <w:basedOn w:val="Standardnpsmoodstavce"/>
    <w:link w:val="Nadpis1"/>
    <w:uiPriority w:val="9"/>
    <w:rsid w:val="00453474"/>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
    <w:semiHidden/>
    <w:rsid w:val="00453474"/>
    <w:rPr>
      <w:rFonts w:ascii="Arial" w:eastAsia="Times New Roman" w:hAnsi="Arial" w:cs="Arial"/>
      <w:b/>
      <w:bCs/>
      <w:lang w:eastAsia="cs-CZ"/>
    </w:rPr>
  </w:style>
  <w:style w:type="character" w:customStyle="1" w:styleId="Nadpis3Char">
    <w:name w:val="Nadpis 3 Char"/>
    <w:basedOn w:val="Standardnpsmoodstavce"/>
    <w:link w:val="Nadpis3"/>
    <w:uiPriority w:val="9"/>
    <w:semiHidden/>
    <w:rsid w:val="00453474"/>
    <w:rPr>
      <w:rFonts w:ascii="Arial" w:eastAsia="Times New Roman" w:hAnsi="Arial" w:cs="Arial"/>
      <w:b/>
      <w:bCs/>
      <w:lang w:eastAsia="cs-CZ"/>
    </w:rPr>
  </w:style>
  <w:style w:type="character" w:customStyle="1" w:styleId="Nadpis4Char">
    <w:name w:val="Nadpis 4 Char"/>
    <w:basedOn w:val="Standardnpsmoodstavce"/>
    <w:link w:val="Nadpis4"/>
    <w:uiPriority w:val="9"/>
    <w:semiHidden/>
    <w:rsid w:val="00453474"/>
    <w:rPr>
      <w:rFonts w:ascii="Arial" w:eastAsia="Times New Roman" w:hAnsi="Arial" w:cs="Arial"/>
      <w:b/>
      <w:bCs/>
      <w:lang w:eastAsia="cs-CZ"/>
    </w:rPr>
  </w:style>
  <w:style w:type="character" w:customStyle="1" w:styleId="Nadpis5Char">
    <w:name w:val="Nadpis 5 Char"/>
    <w:basedOn w:val="Standardnpsmoodstavce"/>
    <w:link w:val="Nadpis5"/>
    <w:uiPriority w:val="9"/>
    <w:semiHidden/>
    <w:rsid w:val="00453474"/>
    <w:rPr>
      <w:rFonts w:ascii="Times New Roman" w:eastAsia="Times New Roman" w:hAnsi="Times New Roman" w:cs="Times New Roman"/>
      <w:b/>
      <w:lang w:eastAsia="cs-CZ"/>
    </w:rPr>
  </w:style>
  <w:style w:type="character" w:customStyle="1" w:styleId="Nadpis6Char">
    <w:name w:val="Nadpis 6 Char"/>
    <w:basedOn w:val="Standardnpsmoodstavce"/>
    <w:link w:val="Nadpis6"/>
    <w:uiPriority w:val="9"/>
    <w:semiHidden/>
    <w:rsid w:val="00453474"/>
    <w:rPr>
      <w:rFonts w:ascii="Times New Roman" w:eastAsia="Times New Roman" w:hAnsi="Times New Roman" w:cs="Times New Roman"/>
      <w:b/>
      <w:sz w:val="20"/>
      <w:szCs w:val="20"/>
      <w:lang w:eastAsia="cs-CZ"/>
    </w:rPr>
  </w:style>
  <w:style w:type="table" w:customStyle="1" w:styleId="TableNormal">
    <w:name w:val="Table Normal"/>
    <w:rsid w:val="00453474"/>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453474"/>
    <w:pPr>
      <w:keepNext/>
      <w:keepLines/>
      <w:spacing w:before="480" w:after="120"/>
    </w:pPr>
    <w:rPr>
      <w:b/>
      <w:sz w:val="72"/>
      <w:szCs w:val="72"/>
    </w:rPr>
  </w:style>
  <w:style w:type="character" w:customStyle="1" w:styleId="NzevChar">
    <w:name w:val="Název Char"/>
    <w:basedOn w:val="Standardnpsmoodstavce"/>
    <w:link w:val="Nzev"/>
    <w:uiPriority w:val="10"/>
    <w:rsid w:val="00453474"/>
    <w:rPr>
      <w:rFonts w:ascii="Times New Roman" w:eastAsia="Times New Roman" w:hAnsi="Times New Roman" w:cs="Times New Roman"/>
      <w:b/>
      <w:sz w:val="72"/>
      <w:szCs w:val="72"/>
      <w:lang w:eastAsia="cs-CZ"/>
    </w:rPr>
  </w:style>
  <w:style w:type="paragraph" w:customStyle="1" w:styleId="ISA3">
    <w:name w:val="ISA3"/>
    <w:basedOn w:val="Normln"/>
    <w:rsid w:val="00453474"/>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sid w:val="00453474"/>
    <w:rPr>
      <w:rFonts w:ascii="Arial" w:hAnsi="Arial" w:cs="Arial"/>
      <w:sz w:val="22"/>
      <w:szCs w:val="22"/>
      <w:shd w:val="clear" w:color="auto" w:fill="FFFF00"/>
    </w:rPr>
  </w:style>
  <w:style w:type="paragraph" w:customStyle="1" w:styleId="WW-Zkladntext2">
    <w:name w:val="WW-Základní text 2"/>
    <w:basedOn w:val="Normln"/>
    <w:rsid w:val="00453474"/>
    <w:pPr>
      <w:widowControl w:val="0"/>
      <w:suppressAutoHyphens/>
      <w:jc w:val="center"/>
    </w:pPr>
    <w:rPr>
      <w:b/>
      <w:bCs/>
    </w:rPr>
  </w:style>
  <w:style w:type="paragraph" w:styleId="Textpoznpodarou">
    <w:name w:val="footnote text"/>
    <w:aliases w:val="Boston 10,Char,Char Char Char1,Char1,Font: Geneva 9,Footnote,Fußnotentextf,Geneva 9,Podrozdzia3,Podrozdział,Schriftart: 10 pt,Schriftart: 8 pt,Schriftart: 9 pt,Text pozn. pod čarou1,Text poznámky pod čiarou 007,f,o,pozn. pod čarou"/>
    <w:basedOn w:val="Normln"/>
    <w:link w:val="TextpoznpodarouChar"/>
    <w:uiPriority w:val="99"/>
    <w:qFormat/>
    <w:rsid w:val="00453474"/>
    <w:rPr>
      <w:sz w:val="20"/>
      <w:szCs w:val="20"/>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Standardnpsmoodstavce"/>
    <w:link w:val="Textpoznpodarou"/>
    <w:uiPriority w:val="99"/>
    <w:rsid w:val="00453474"/>
    <w:rPr>
      <w:rFonts w:ascii="Times New Roman" w:eastAsia="Times New Roman" w:hAnsi="Times New Roman" w:cs="Times New Roman"/>
      <w:sz w:val="20"/>
      <w:szCs w:val="20"/>
      <w:lang w:eastAsia="cs-CZ"/>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
    <w:uiPriority w:val="99"/>
    <w:rsid w:val="00453474"/>
    <w:rPr>
      <w:vertAlign w:val="superscript"/>
    </w:rPr>
  </w:style>
  <w:style w:type="paragraph" w:styleId="Obsah2">
    <w:name w:val="toc 2"/>
    <w:basedOn w:val="Normln"/>
    <w:next w:val="Normln"/>
    <w:autoRedefine/>
    <w:semiHidden/>
    <w:rsid w:val="00453474"/>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rsid w:val="0045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53474"/>
    <w:rPr>
      <w:rFonts w:ascii="Arial" w:eastAsia="Times New Roman" w:hAnsi="Arial" w:cs="Arial"/>
      <w:lang w:val="en-US" w:eastAsia="cs-CZ"/>
    </w:rPr>
  </w:style>
  <w:style w:type="paragraph" w:customStyle="1" w:styleId="Import5">
    <w:name w:val="Import 5"/>
    <w:basedOn w:val="Normln"/>
    <w:rsid w:val="0045347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rsid w:val="00453474"/>
    <w:pPr>
      <w:tabs>
        <w:tab w:val="center" w:pos="4536"/>
        <w:tab w:val="right" w:pos="9072"/>
      </w:tabs>
    </w:pPr>
  </w:style>
  <w:style w:type="character" w:customStyle="1" w:styleId="ZpatChar">
    <w:name w:val="Zápatí Char"/>
    <w:basedOn w:val="Standardnpsmoodstavce"/>
    <w:link w:val="Zpat"/>
    <w:uiPriority w:val="99"/>
    <w:rsid w:val="00453474"/>
    <w:rPr>
      <w:rFonts w:ascii="Times New Roman" w:eastAsia="Times New Roman" w:hAnsi="Times New Roman" w:cs="Times New Roman"/>
      <w:sz w:val="24"/>
      <w:szCs w:val="24"/>
      <w:lang w:eastAsia="cs-CZ"/>
    </w:rPr>
  </w:style>
  <w:style w:type="character" w:styleId="slostrnky">
    <w:name w:val="page number"/>
    <w:basedOn w:val="Standardnpsmoodstavce"/>
    <w:rsid w:val="00453474"/>
  </w:style>
  <w:style w:type="paragraph" w:customStyle="1" w:styleId="Osnova1">
    <w:name w:val="Osnova 1"/>
    <w:basedOn w:val="Normln"/>
    <w:rsid w:val="00453474"/>
    <w:pPr>
      <w:numPr>
        <w:numId w:val="7"/>
      </w:numPr>
      <w:autoSpaceDE w:val="0"/>
      <w:autoSpaceDN w:val="0"/>
      <w:adjustRightInd w:val="0"/>
      <w:spacing w:after="200"/>
    </w:pPr>
    <w:rPr>
      <w:rFonts w:ascii="Arial" w:hAnsi="Arial" w:cs="Arial"/>
      <w:sz w:val="32"/>
      <w:szCs w:val="32"/>
    </w:rPr>
  </w:style>
  <w:style w:type="paragraph" w:styleId="Zkladntextodsazen">
    <w:name w:val="Body Text Indent"/>
    <w:basedOn w:val="Normln"/>
    <w:link w:val="ZkladntextodsazenChar"/>
    <w:rsid w:val="00453474"/>
    <w:pPr>
      <w:tabs>
        <w:tab w:val="num" w:pos="720"/>
        <w:tab w:val="num" w:pos="1092"/>
      </w:tabs>
      <w:spacing w:after="60"/>
      <w:ind w:left="720" w:hanging="363"/>
      <w:jc w:val="both"/>
    </w:pPr>
    <w:rPr>
      <w:rFonts w:ascii="Arial" w:hAnsi="Arial" w:cs="Arial"/>
      <w:sz w:val="22"/>
      <w:szCs w:val="22"/>
    </w:rPr>
  </w:style>
  <w:style w:type="character" w:customStyle="1" w:styleId="ZkladntextodsazenChar">
    <w:name w:val="Základní text odsazený Char"/>
    <w:basedOn w:val="Standardnpsmoodstavce"/>
    <w:link w:val="Zkladntextodsazen"/>
    <w:rsid w:val="00453474"/>
    <w:rPr>
      <w:rFonts w:ascii="Arial" w:eastAsia="Times New Roman" w:hAnsi="Arial" w:cs="Arial"/>
      <w:lang w:eastAsia="cs-CZ"/>
    </w:rPr>
  </w:style>
  <w:style w:type="paragraph" w:styleId="Zhlav">
    <w:name w:val="header"/>
    <w:aliases w:val="hdr,hdr1,hdr2,hdr3,hdr4,hdr5,hdr6"/>
    <w:basedOn w:val="Normln"/>
    <w:link w:val="ZhlavChar"/>
    <w:uiPriority w:val="99"/>
    <w:rsid w:val="00453474"/>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453474"/>
    <w:rPr>
      <w:rFonts w:ascii="Arial" w:eastAsia="Times New Roman" w:hAnsi="Arial" w:cs="Arial"/>
      <w:sz w:val="24"/>
      <w:szCs w:val="20"/>
      <w:lang w:eastAsia="cs-CZ"/>
    </w:rPr>
  </w:style>
  <w:style w:type="paragraph" w:styleId="Zkladntext3">
    <w:name w:val="Body Text 3"/>
    <w:basedOn w:val="Normln"/>
    <w:link w:val="Zkladntext3Char"/>
    <w:rsid w:val="00453474"/>
    <w:pPr>
      <w:jc w:val="both"/>
    </w:pPr>
    <w:rPr>
      <w:rFonts w:ascii="Arial" w:hAnsi="Arial" w:cs="Arial"/>
      <w:i/>
      <w:iCs/>
    </w:rPr>
  </w:style>
  <w:style w:type="character" w:customStyle="1" w:styleId="Zkladntext3Char">
    <w:name w:val="Základní text 3 Char"/>
    <w:basedOn w:val="Standardnpsmoodstavce"/>
    <w:link w:val="Zkladntext3"/>
    <w:rsid w:val="00453474"/>
    <w:rPr>
      <w:rFonts w:ascii="Arial" w:eastAsia="Times New Roman" w:hAnsi="Arial" w:cs="Arial"/>
      <w:i/>
      <w:iCs/>
      <w:sz w:val="24"/>
      <w:szCs w:val="24"/>
      <w:lang w:eastAsia="cs-CZ"/>
    </w:rPr>
  </w:style>
  <w:style w:type="paragraph" w:styleId="slovanseznam">
    <w:name w:val="List Number"/>
    <w:basedOn w:val="Normln"/>
    <w:rsid w:val="00453474"/>
    <w:pPr>
      <w:tabs>
        <w:tab w:val="num" w:pos="720"/>
      </w:tabs>
      <w:ind w:left="720" w:hanging="360"/>
      <w:jc w:val="both"/>
    </w:pPr>
    <w:rPr>
      <w:rFonts w:ascii="Arial" w:hAnsi="Arial" w:cs="Arial"/>
    </w:rPr>
  </w:style>
  <w:style w:type="paragraph" w:styleId="Zkladntext2">
    <w:name w:val="Body Text 2"/>
    <w:basedOn w:val="Normln"/>
    <w:link w:val="Zkladntext2Char"/>
    <w:rsid w:val="00453474"/>
    <w:pPr>
      <w:spacing w:after="120" w:line="480" w:lineRule="auto"/>
    </w:pPr>
  </w:style>
  <w:style w:type="character" w:customStyle="1" w:styleId="Zkladntext2Char">
    <w:name w:val="Základní text 2 Char"/>
    <w:basedOn w:val="Standardnpsmoodstavce"/>
    <w:link w:val="Zkladntext2"/>
    <w:rsid w:val="00453474"/>
    <w:rPr>
      <w:rFonts w:ascii="Times New Roman" w:eastAsia="Times New Roman" w:hAnsi="Times New Roman" w:cs="Times New Roman"/>
      <w:sz w:val="24"/>
      <w:szCs w:val="24"/>
      <w:lang w:eastAsia="cs-CZ"/>
    </w:rPr>
  </w:style>
  <w:style w:type="paragraph" w:customStyle="1" w:styleId="Text4">
    <w:name w:val="Text 4"/>
    <w:basedOn w:val="Normln"/>
    <w:rsid w:val="00453474"/>
    <w:pPr>
      <w:tabs>
        <w:tab w:val="left" w:pos="2302"/>
      </w:tabs>
      <w:spacing w:after="240"/>
      <w:ind w:left="1202"/>
      <w:jc w:val="both"/>
    </w:pPr>
    <w:rPr>
      <w:rFonts w:ascii="Arial" w:hAnsi="Arial"/>
      <w:sz w:val="22"/>
      <w:szCs w:val="20"/>
    </w:rPr>
  </w:style>
  <w:style w:type="character" w:styleId="Odkaznakoment">
    <w:name w:val="annotation reference"/>
    <w:semiHidden/>
    <w:rsid w:val="00453474"/>
    <w:rPr>
      <w:sz w:val="16"/>
      <w:szCs w:val="16"/>
    </w:rPr>
  </w:style>
  <w:style w:type="paragraph" w:styleId="Textkomente">
    <w:name w:val="annotation text"/>
    <w:basedOn w:val="Normln"/>
    <w:link w:val="TextkomenteChar"/>
    <w:semiHidden/>
    <w:rsid w:val="00453474"/>
    <w:rPr>
      <w:sz w:val="20"/>
      <w:szCs w:val="20"/>
    </w:rPr>
  </w:style>
  <w:style w:type="character" w:customStyle="1" w:styleId="TextkomenteChar">
    <w:name w:val="Text komentáře Char"/>
    <w:basedOn w:val="Standardnpsmoodstavce"/>
    <w:link w:val="Textkomente"/>
    <w:semiHidden/>
    <w:rsid w:val="00453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53474"/>
    <w:rPr>
      <w:b/>
      <w:bCs/>
    </w:rPr>
  </w:style>
  <w:style w:type="character" w:customStyle="1" w:styleId="PedmtkomenteChar">
    <w:name w:val="Předmět komentáře Char"/>
    <w:basedOn w:val="TextkomenteChar"/>
    <w:link w:val="Pedmtkomente"/>
    <w:semiHidden/>
    <w:rsid w:val="00453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53474"/>
    <w:rPr>
      <w:rFonts w:ascii="Tahoma" w:hAnsi="Tahoma" w:cs="Tahoma"/>
      <w:sz w:val="16"/>
      <w:szCs w:val="16"/>
    </w:rPr>
  </w:style>
  <w:style w:type="character" w:customStyle="1" w:styleId="TextbublinyChar">
    <w:name w:val="Text bubliny Char"/>
    <w:basedOn w:val="Standardnpsmoodstavce"/>
    <w:link w:val="Textbubliny"/>
    <w:semiHidden/>
    <w:rsid w:val="00453474"/>
    <w:rPr>
      <w:rFonts w:ascii="Tahoma" w:eastAsia="Times New Roman" w:hAnsi="Tahoma" w:cs="Tahoma"/>
      <w:sz w:val="16"/>
      <w:szCs w:val="16"/>
      <w:lang w:eastAsia="cs-CZ"/>
    </w:rPr>
  </w:style>
  <w:style w:type="table" w:styleId="Mkatabulky">
    <w:name w:val="Table Grid"/>
    <w:basedOn w:val="Normlntabulka"/>
    <w:rsid w:val="00453474"/>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4534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3474"/>
    <w:rPr>
      <w:rFonts w:ascii="Tahoma" w:eastAsia="Times New Roman" w:hAnsi="Tahoma" w:cs="Tahoma"/>
      <w:sz w:val="20"/>
      <w:szCs w:val="20"/>
      <w:shd w:val="clear" w:color="auto" w:fill="000080"/>
      <w:lang w:eastAsia="cs-CZ"/>
    </w:rPr>
  </w:style>
  <w:style w:type="paragraph" w:customStyle="1" w:styleId="Tabulkatext">
    <w:name w:val="Tabulka text"/>
    <w:link w:val="TabulkatextChar"/>
    <w:uiPriority w:val="6"/>
    <w:qFormat/>
    <w:rsid w:val="00453474"/>
    <w:pPr>
      <w:spacing w:before="60" w:after="60" w:line="240" w:lineRule="auto"/>
      <w:ind w:left="57" w:right="57"/>
    </w:pPr>
    <w:rPr>
      <w:rFonts w:ascii="Arial" w:eastAsia="Arial" w:hAnsi="Arial" w:cs="Times New Roman"/>
      <w:color w:val="080808"/>
      <w:sz w:val="24"/>
    </w:rPr>
  </w:style>
  <w:style w:type="character" w:customStyle="1" w:styleId="TabulkatextChar">
    <w:name w:val="Tabulka text Char"/>
    <w:link w:val="Tabulkatext"/>
    <w:uiPriority w:val="6"/>
    <w:rsid w:val="00453474"/>
    <w:rPr>
      <w:rFonts w:ascii="Arial" w:eastAsia="Arial" w:hAnsi="Arial" w:cs="Times New Roman"/>
      <w:color w:val="080808"/>
      <w:sz w:val="24"/>
    </w:rPr>
  </w:style>
  <w:style w:type="paragraph" w:styleId="Odstavecseseznamem">
    <w:name w:val="List Paragraph"/>
    <w:basedOn w:val="Normln"/>
    <w:uiPriority w:val="34"/>
    <w:qFormat/>
    <w:rsid w:val="00453474"/>
    <w:pPr>
      <w:ind w:left="720"/>
      <w:contextualSpacing/>
    </w:pPr>
  </w:style>
  <w:style w:type="paragraph" w:styleId="Podnadpis">
    <w:name w:val="Subtitle"/>
    <w:basedOn w:val="Normln"/>
    <w:next w:val="Normln"/>
    <w:link w:val="PodnadpisChar"/>
    <w:uiPriority w:val="11"/>
    <w:qFormat/>
    <w:rsid w:val="00453474"/>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453474"/>
    <w:rPr>
      <w:rFonts w:ascii="Georgia" w:eastAsia="Georgia" w:hAnsi="Georgia" w:cs="Georgia"/>
      <w:i/>
      <w:color w:val="666666"/>
      <w:sz w:val="48"/>
      <w:szCs w:val="48"/>
      <w:lang w:eastAsia="cs-CZ"/>
    </w:rPr>
  </w:style>
  <w:style w:type="character" w:customStyle="1" w:styleId="Nevyeenzmnka1">
    <w:name w:val="Nevyřešená zmínka1"/>
    <w:basedOn w:val="Standardnpsmoodstavce"/>
    <w:uiPriority w:val="99"/>
    <w:semiHidden/>
    <w:unhideWhenUsed/>
    <w:rsid w:val="00453474"/>
    <w:rPr>
      <w:color w:val="605E5C"/>
      <w:shd w:val="clear" w:color="auto" w:fill="E1DFDD"/>
    </w:rPr>
  </w:style>
  <w:style w:type="character" w:customStyle="1" w:styleId="Nevyeenzmnka2">
    <w:name w:val="Nevyřešená zmínka2"/>
    <w:basedOn w:val="Standardnpsmoodstavce"/>
    <w:uiPriority w:val="99"/>
    <w:semiHidden/>
    <w:unhideWhenUsed/>
    <w:rsid w:val="000E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fpaf.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r@pifpaf.cz" TargetMode="External"/><Relationship Id="rId4" Type="http://schemas.openxmlformats.org/officeDocument/2006/relationships/settings" Target="settings.xml"/><Relationship Id="rId9" Type="http://schemas.openxmlformats.org/officeDocument/2006/relationships/hyperlink" Target="http://www.muo.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7GOvPOboU0hjV7YmYSjWtYd+1Q==">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5378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Frank</dc:creator>
  <cp:lastModifiedBy>Kovaříková Jana</cp:lastModifiedBy>
  <cp:revision>2</cp:revision>
  <cp:lastPrinted>2021-12-10T13:23:00Z</cp:lastPrinted>
  <dcterms:created xsi:type="dcterms:W3CDTF">2022-06-29T11:50:00Z</dcterms:created>
  <dcterms:modified xsi:type="dcterms:W3CDTF">2022-06-29T11:50:00Z</dcterms:modified>
</cp:coreProperties>
</file>