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7984" w14:textId="77777777" w:rsidR="00FB2234" w:rsidRDefault="00F17B44">
      <w:pPr>
        <w:spacing w:after="440" w:line="259" w:lineRule="auto"/>
        <w:ind w:left="-204" w:right="-2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396E23" wp14:editId="5B431213">
                <wp:extent cx="6454998" cy="910657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82DE7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AFF11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EF070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54A5B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145C9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1A4E6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BCC1C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33FA9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E89B0" w14:textId="77777777" w:rsidR="00FB2234" w:rsidRDefault="00F17B44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96E23" id="Group 92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3E82DE7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66AFF11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CEF070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C754A5B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8C145C9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621A4E6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ABCC1C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6533FA9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F9E89B0" w14:textId="77777777" w:rsidR="00FB2234" w:rsidRDefault="00F17B44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FB2234" w14:paraId="261FAE1A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69FDC" w14:textId="6A7F8692" w:rsidR="00FB2234" w:rsidRDefault="00F17B44">
            <w:pPr>
              <w:spacing w:after="747" w:line="259" w:lineRule="auto"/>
              <w:ind w:left="0" w:right="0" w:firstLine="0"/>
            </w:pPr>
            <w:r>
              <w:t xml:space="preserve">Mettler - Toledo, s.r.o.     IČO: </w:t>
            </w:r>
            <w:r w:rsidRPr="00F17B44">
              <w:t>60463031</w:t>
            </w:r>
          </w:p>
          <w:p w14:paraId="49CF8BC5" w14:textId="77777777" w:rsidR="00FB2234" w:rsidRDefault="00F17B44">
            <w:pPr>
              <w:spacing w:after="70" w:line="259" w:lineRule="auto"/>
              <w:ind w:left="0" w:right="0" w:firstLine="0"/>
            </w:pPr>
            <w:r>
              <w:t>Třebohostická 2283/2</w:t>
            </w:r>
          </w:p>
          <w:p w14:paraId="3A31DE08" w14:textId="77777777" w:rsidR="00FB2234" w:rsidRDefault="00F17B44">
            <w:pPr>
              <w:spacing w:after="0" w:line="259" w:lineRule="auto"/>
              <w:ind w:left="0" w:right="0" w:firstLine="0"/>
            </w:pPr>
            <w:r>
              <w:t>100 00 Praha</w:t>
            </w:r>
          </w:p>
        </w:tc>
      </w:tr>
    </w:tbl>
    <w:p w14:paraId="2866E314" w14:textId="77777777" w:rsidR="00FB2234" w:rsidRDefault="00F17B44">
      <w:pPr>
        <w:spacing w:after="14" w:line="259" w:lineRule="auto"/>
        <w:ind w:left="6" w:right="0" w:firstLine="0"/>
      </w:pPr>
      <w:r>
        <w:rPr>
          <w:sz w:val="33"/>
        </w:rPr>
        <w:t>Objednávka č. 20225676</w:t>
      </w:r>
    </w:p>
    <w:tbl>
      <w:tblPr>
        <w:tblStyle w:val="TableGrid"/>
        <w:tblpPr w:vertAnchor="page" w:horzAnchor="margin" w:tblpXSpec="center" w:tblpY="1530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F17B44" w14:paraId="2B2C21CE" w14:textId="77777777" w:rsidTr="00F17B4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FF92A80" w14:textId="77777777" w:rsidR="00F17B44" w:rsidRDefault="00F17B44" w:rsidP="00F17B4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4E047B8" w14:textId="77777777" w:rsidR="00F17B44" w:rsidRDefault="00F17B44" w:rsidP="00F17B4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EE8B035" w14:textId="77777777" w:rsidR="00F17B44" w:rsidRDefault="00F17B44">
      <w:pPr>
        <w:spacing w:after="3" w:line="321" w:lineRule="auto"/>
        <w:ind w:left="-3" w:right="0"/>
      </w:pPr>
      <w:r>
        <w:t>Datum vystavení dokladu: 29.06.2022</w:t>
      </w:r>
    </w:p>
    <w:p w14:paraId="0E22429F" w14:textId="5719AC02" w:rsidR="00FB2234" w:rsidRDefault="00F17B44">
      <w:pPr>
        <w:spacing w:after="3" w:line="321" w:lineRule="auto"/>
        <w:ind w:left="-3" w:right="0"/>
      </w:pPr>
      <w:r>
        <w:t xml:space="preserve"> Dodací lhůta:</w:t>
      </w:r>
    </w:p>
    <w:p w14:paraId="685B2352" w14:textId="0FBC8ED0" w:rsidR="00FB2234" w:rsidRDefault="00F17B44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FB2234" w14:paraId="424759C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B66E6D8" w14:textId="77777777" w:rsidR="00FB2234" w:rsidRDefault="00F17B44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5B2AF15" w14:textId="77777777" w:rsidR="00FB2234" w:rsidRDefault="00F17B44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2F37E77" w14:textId="77777777" w:rsidR="00FB2234" w:rsidRDefault="00F17B44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FB2234" w14:paraId="1A5C8B26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64CB449" w14:textId="77777777" w:rsidR="00FB2234" w:rsidRDefault="00F17B44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4. Středisko laboratoří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D31CF" w14:textId="77777777" w:rsidR="00FB2234" w:rsidRDefault="00F17B44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Laboratoř ČOV Břeclav</w:t>
            </w:r>
          </w:p>
        </w:tc>
      </w:tr>
      <w:tr w:rsidR="00FB2234" w14:paraId="66516CB9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E614" w14:textId="77777777" w:rsidR="00FB2234" w:rsidRDefault="00F17B44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114 010,00</w:t>
            </w:r>
          </w:p>
        </w:tc>
      </w:tr>
    </w:tbl>
    <w:p w14:paraId="5CC4DEEE" w14:textId="77777777" w:rsidR="00FB2234" w:rsidRDefault="00F17B4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07A9359E" w14:textId="77777777" w:rsidR="00FB2234" w:rsidRDefault="00F17B44">
      <w:pPr>
        <w:ind w:left="1201" w:right="0"/>
      </w:pPr>
      <w:r>
        <w:t>Objednáváme u Vás na základě cenové nabídky č. 2000-</w:t>
      </w:r>
      <w:r>
        <w:t>2220022537 ze dne 3.6.2022 dodávku a instalaci následujícího laboratorního zařízení na ČOV Břeclav - laboratoř.</w:t>
      </w:r>
    </w:p>
    <w:p w14:paraId="017AAA1F" w14:textId="77777777" w:rsidR="00FB2234" w:rsidRDefault="00F17B44">
      <w:pPr>
        <w:numPr>
          <w:ilvl w:val="0"/>
          <w:numId w:val="1"/>
        </w:numPr>
        <w:ind w:right="0" w:hanging="402"/>
      </w:pPr>
      <w:r>
        <w:t>ks   1 - analytická váha ML204T/M00 (obj. č. 30243399)</w:t>
      </w:r>
    </w:p>
    <w:p w14:paraId="59DD11D2" w14:textId="77777777" w:rsidR="00FB2234" w:rsidRDefault="00F17B44">
      <w:pPr>
        <w:numPr>
          <w:ilvl w:val="0"/>
          <w:numId w:val="1"/>
        </w:numPr>
        <w:ind w:right="0" w:hanging="402"/>
      </w:pPr>
      <w:r>
        <w:t xml:space="preserve">ks   1 - instalace (obj. č. BLOC20016)      </w:t>
      </w:r>
    </w:p>
    <w:p w14:paraId="110185BA" w14:textId="18627299" w:rsidR="00FB2234" w:rsidRDefault="00F17B44">
      <w:pPr>
        <w:spacing w:after="0" w:line="259" w:lineRule="auto"/>
        <w:ind w:left="53" w:right="0" w:firstLine="0"/>
        <w:jc w:val="center"/>
      </w:pPr>
      <w:r>
        <w:t>Podrobnosti včetně termínu dodání a instalac</w:t>
      </w:r>
      <w:r>
        <w:t xml:space="preserve">e projednejte prosím s pí.          </w:t>
      </w:r>
      <w:r>
        <w:t xml:space="preserve">  na tel.</w:t>
      </w:r>
    </w:p>
    <w:p w14:paraId="0273E6BF" w14:textId="5F006807" w:rsidR="00FB2234" w:rsidRDefault="00F17B44">
      <w:pPr>
        <w:ind w:left="-3" w:right="0"/>
      </w:pPr>
      <w:r>
        <w:t xml:space="preserve">č.                      </w:t>
      </w:r>
      <w:r>
        <w:t>, která je pověřena k převzetí dokončených prací a bude uvedena a podepsána na předávacím protokolu nebo dodacím listu.</w:t>
      </w:r>
    </w:p>
    <w:p w14:paraId="3367ED60" w14:textId="77777777" w:rsidR="00FB2234" w:rsidRDefault="00F17B44">
      <w:pPr>
        <w:spacing w:after="3887"/>
        <w:ind w:left="-3" w:right="0"/>
      </w:pPr>
      <w:r>
        <w:t>Pozn:  Tato objednávka bude uveřejněna v registru smluv.</w:t>
      </w:r>
    </w:p>
    <w:p w14:paraId="350A5A5D" w14:textId="77777777" w:rsidR="00FB2234" w:rsidRDefault="00F17B44">
      <w:pPr>
        <w:spacing w:after="0" w:line="259" w:lineRule="auto"/>
        <w:ind w:left="-219" w:right="-2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19492E" wp14:editId="6019413A">
                <wp:extent cx="6474048" cy="4826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FB2234">
      <w:pgSz w:w="11906" w:h="16838"/>
      <w:pgMar w:top="239" w:right="115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4AF5"/>
    <w:multiLevelType w:val="hybridMultilevel"/>
    <w:tmpl w:val="AC04B1B0"/>
    <w:lvl w:ilvl="0" w:tplc="5358EEDA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DE8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688C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76D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6F4B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AC4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F44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F27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BD6A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67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34"/>
    <w:rsid w:val="00F17B44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66F1"/>
  <w15:docId w15:val="{157072A9-04F2-4F8F-81B5-1C0F9CE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25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2022-06-29T11:16:00Z</dcterms:created>
  <dcterms:modified xsi:type="dcterms:W3CDTF">2022-06-29T11:16:00Z</dcterms:modified>
</cp:coreProperties>
</file>