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11AA" w14:textId="77777777" w:rsidR="00BE3E34" w:rsidRPr="00E40947" w:rsidRDefault="00AF5397" w:rsidP="00DA6627">
      <w:pPr>
        <w:pStyle w:val="Nzevsmlouvytitulnstrana"/>
        <w:spacing w:after="12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Smlouva o dílo</w:t>
      </w:r>
    </w:p>
    <w:p w14:paraId="43EF7DD3" w14:textId="6385C8C3"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7A750C">
        <w:rPr>
          <w:i w:val="0"/>
          <w:caps w:val="0"/>
        </w:rPr>
        <w:t>č</w:t>
      </w:r>
      <w:r w:rsidR="00EE7A08" w:rsidRPr="007A750C">
        <w:rPr>
          <w:i w:val="0"/>
          <w:caps w:val="0"/>
        </w:rPr>
        <w:t xml:space="preserve">. </w:t>
      </w:r>
      <w:r w:rsidR="007A750C" w:rsidRPr="007A750C">
        <w:rPr>
          <w:i w:val="0"/>
          <w:caps w:val="0"/>
        </w:rPr>
        <w:t>0082</w:t>
      </w:r>
      <w:r w:rsidR="0084607F" w:rsidRPr="007A750C">
        <w:rPr>
          <w:i w:val="0"/>
          <w:caps w:val="0"/>
        </w:rPr>
        <w:t>/</w:t>
      </w:r>
      <w:r w:rsidR="0013620D" w:rsidRPr="007A750C">
        <w:rPr>
          <w:i w:val="0"/>
          <w:caps w:val="0"/>
        </w:rPr>
        <w:t>2</w:t>
      </w:r>
      <w:r w:rsidR="00446DD5" w:rsidRPr="007A750C">
        <w:rPr>
          <w:i w:val="0"/>
          <w:caps w:val="0"/>
        </w:rPr>
        <w:t>2</w:t>
      </w:r>
      <w:r w:rsidRPr="007A750C">
        <w:rPr>
          <w:i w:val="0"/>
          <w:caps w:val="0"/>
        </w:rPr>
        <w:t xml:space="preserve"> (objednatele)</w:t>
      </w:r>
    </w:p>
    <w:p w14:paraId="55BAE40A" w14:textId="5129DAB1"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C0151A">
        <w:rPr>
          <w:caps w:val="0"/>
          <w:sz w:val="22"/>
          <w:szCs w:val="22"/>
        </w:rPr>
        <w:t xml:space="preserve">  </w:t>
      </w:r>
      <w:r w:rsidR="00786474">
        <w:rPr>
          <w:caps w:val="0"/>
        </w:rPr>
        <w:t>2983/2022</w:t>
      </w:r>
      <w:r w:rsidR="00786474"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14:paraId="7DCB2C0B" w14:textId="77777777"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14:paraId="7665AF15" w14:textId="788A74BA" w:rsidR="00BC2077" w:rsidRPr="00427A52" w:rsidRDefault="00BF6604" w:rsidP="00BC2077">
      <w:pPr>
        <w:pStyle w:val="Titulnstranapomocn"/>
        <w:rPr>
          <w:b/>
          <w:i w:val="0"/>
          <w:caps w:val="0"/>
        </w:rPr>
      </w:pPr>
      <w:r w:rsidRPr="00CA6465">
        <w:rPr>
          <w:b/>
          <w:i w:val="0"/>
          <w:caps w:val="0"/>
        </w:rPr>
        <w:t>„</w:t>
      </w:r>
      <w:r w:rsidR="00DA18C0">
        <w:rPr>
          <w:b/>
          <w:i w:val="0"/>
          <w:caps w:val="0"/>
        </w:rPr>
        <w:t>Stavební úprava</w:t>
      </w:r>
      <w:r w:rsidR="00CA6465" w:rsidRPr="00CA6465">
        <w:rPr>
          <w:b/>
          <w:i w:val="0"/>
          <w:caps w:val="0"/>
        </w:rPr>
        <w:t xml:space="preserve"> OSK – Drenáže v lokalitě Červený vrch, Praha - 6</w:t>
      </w:r>
      <w:r w:rsidRPr="00CA6465">
        <w:rPr>
          <w:b/>
          <w:i w:val="0"/>
          <w:caps w:val="0"/>
        </w:rPr>
        <w:t>“</w:t>
      </w:r>
    </w:p>
    <w:p w14:paraId="35FABA08" w14:textId="77777777"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r w:rsidR="00DE1B02">
        <w:t>mezi</w:t>
      </w:r>
      <w:r w:rsidR="00F92821">
        <w:t>:</w:t>
      </w:r>
    </w:p>
    <w:p w14:paraId="6EBF930E" w14:textId="77777777"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14:paraId="46796B3C" w14:textId="4C232F2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="00C0151A">
        <w:rPr>
          <w:lang w:eastAsia="en-US"/>
        </w:rPr>
        <w:tab/>
      </w:r>
      <w:r w:rsidR="009F45B2">
        <w:rPr>
          <w:lang w:eastAsia="en-US"/>
        </w:rPr>
        <w:t>Evropská 866/67</w:t>
      </w:r>
      <w:r w:rsidRPr="003F11EB">
        <w:rPr>
          <w:lang w:eastAsia="en-US"/>
        </w:rPr>
        <w:t xml:space="preserve">, </w:t>
      </w:r>
      <w:r w:rsidR="007F6318">
        <w:rPr>
          <w:lang w:eastAsia="en-US"/>
        </w:rPr>
        <w:t xml:space="preserve">Vokovice, </w:t>
      </w:r>
      <w:r w:rsidRPr="003F11EB">
        <w:rPr>
          <w:lang w:eastAsia="en-US"/>
        </w:rPr>
        <w:t>1</w:t>
      </w:r>
      <w:r w:rsidR="009F45B2">
        <w:rPr>
          <w:lang w:eastAsia="en-US"/>
        </w:rPr>
        <w:t>6</w:t>
      </w:r>
      <w:r w:rsidRPr="003F11EB">
        <w:rPr>
          <w:lang w:eastAsia="en-US"/>
        </w:rPr>
        <w:t>0 00</w:t>
      </w:r>
      <w:r w:rsidR="007F6318">
        <w:rPr>
          <w:lang w:eastAsia="en-US"/>
        </w:rPr>
        <w:t xml:space="preserve"> Praha 6</w:t>
      </w:r>
    </w:p>
    <w:p w14:paraId="3B13AD0C" w14:textId="7C68B178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</w:t>
      </w:r>
      <w:r w:rsidR="006F5650">
        <w:rPr>
          <w:lang w:eastAsia="en-US"/>
        </w:rPr>
        <w:t xml:space="preserve">u Městského soudu </w:t>
      </w:r>
      <w:r w:rsidRPr="00E14E1C">
        <w:rPr>
          <w:lang w:eastAsia="en-US"/>
        </w:rPr>
        <w:t>v</w:t>
      </w:r>
      <w:r w:rsidR="006F5650">
        <w:rPr>
          <w:lang w:eastAsia="en-US"/>
        </w:rPr>
        <w:t> </w:t>
      </w:r>
      <w:r w:rsidRPr="00E14E1C">
        <w:rPr>
          <w:lang w:eastAsia="en-US"/>
        </w:rPr>
        <w:t>Praze</w:t>
      </w:r>
      <w:r w:rsidR="006F5650">
        <w:rPr>
          <w:lang w:eastAsia="en-US"/>
        </w:rPr>
        <w:t xml:space="preserve"> pod sp. zn.</w:t>
      </w:r>
      <w:r w:rsidRPr="00E14E1C">
        <w:rPr>
          <w:lang w:eastAsia="en-US"/>
        </w:rPr>
        <w:t xml:space="preserve"> </w:t>
      </w:r>
      <w:r>
        <w:rPr>
          <w:lang w:eastAsia="en-US"/>
        </w:rPr>
        <w:t>B</w:t>
      </w:r>
      <w:r w:rsidRPr="00E14E1C">
        <w:rPr>
          <w:lang w:eastAsia="en-US"/>
        </w:rPr>
        <w:t xml:space="preserve"> </w:t>
      </w:r>
      <w:r w:rsidRPr="003F11EB">
        <w:rPr>
          <w:lang w:eastAsia="en-US"/>
        </w:rPr>
        <w:t>5290</w:t>
      </w:r>
    </w:p>
    <w:p w14:paraId="7CE26D70" w14:textId="77777777"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0323DE">
        <w:t>Ing. P</w:t>
      </w:r>
      <w:r w:rsidR="004E0D88">
        <w:t xml:space="preserve">avlem Válkem, </w:t>
      </w:r>
      <w:r w:rsidR="000323DE">
        <w:t xml:space="preserve">MBA, předsedou představenstva, na základě </w:t>
      </w:r>
      <w:r w:rsidR="00494C5F">
        <w:t>plné moci</w:t>
      </w:r>
    </w:p>
    <w:p w14:paraId="158D57DA" w14:textId="58AA7E71"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2354D4" w:rsidRPr="002354D4">
        <w:rPr>
          <w:b/>
          <w:bCs/>
        </w:rPr>
        <w:t>o</w:t>
      </w:r>
      <w:r w:rsidR="003F11EB">
        <w:rPr>
          <w:b/>
        </w:rPr>
        <w:t>bjednatel</w:t>
      </w:r>
      <w:r w:rsidR="00DD0CC1">
        <w:t>“),</w:t>
      </w:r>
    </w:p>
    <w:p w14:paraId="6A700AE7" w14:textId="77777777"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14:paraId="0A55F185" w14:textId="77777777" w:rsidR="00A507BB" w:rsidRDefault="00A507BB" w:rsidP="00A507BB">
      <w:pPr>
        <w:pStyle w:val="Smluvnstrany123"/>
        <w:spacing w:after="0"/>
        <w:rPr>
          <w:lang w:eastAsia="en-US"/>
        </w:rPr>
      </w:pPr>
      <w:r>
        <w:rPr>
          <w:b/>
          <w:bCs/>
          <w:lang w:eastAsia="en-US"/>
        </w:rPr>
        <w:t>INOS Zličín, a.s.</w:t>
      </w:r>
      <w:r>
        <w:rPr>
          <w:lang w:eastAsia="en-US"/>
        </w:rPr>
        <w:t>, IČ: 257 25 459, DIČ: CZ25725459</w:t>
      </w:r>
    </w:p>
    <w:p w14:paraId="1E1F2EA5" w14:textId="3091C546" w:rsidR="00A507BB" w:rsidRDefault="00A507BB" w:rsidP="00A507BB">
      <w:pPr>
        <w:pStyle w:val="Smluvnstrany123"/>
        <w:numPr>
          <w:ilvl w:val="0"/>
          <w:numId w:val="0"/>
        </w:numPr>
        <w:tabs>
          <w:tab w:val="left" w:pos="708"/>
        </w:tabs>
        <w:spacing w:after="0"/>
        <w:ind w:left="567"/>
        <w:rPr>
          <w:lang w:eastAsia="en-US"/>
        </w:rPr>
      </w:pPr>
      <w:r>
        <w:rPr>
          <w:lang w:eastAsia="en-US"/>
        </w:rPr>
        <w:t xml:space="preserve">se sídlem </w:t>
      </w:r>
      <w:r w:rsidR="00C0151A">
        <w:rPr>
          <w:lang w:eastAsia="en-US"/>
        </w:rPr>
        <w:tab/>
      </w:r>
      <w:r>
        <w:rPr>
          <w:lang w:eastAsia="en-US"/>
        </w:rPr>
        <w:t>Strojírenská 411</w:t>
      </w:r>
      <w:r w:rsidR="00080096">
        <w:rPr>
          <w:lang w:eastAsia="en-US"/>
        </w:rPr>
        <w:t>/11</w:t>
      </w:r>
      <w:r>
        <w:rPr>
          <w:lang w:eastAsia="en-US"/>
        </w:rPr>
        <w:t xml:space="preserve">, </w:t>
      </w:r>
      <w:r w:rsidR="006F5650">
        <w:rPr>
          <w:lang w:eastAsia="en-US"/>
        </w:rPr>
        <w:t xml:space="preserve">Zličín, </w:t>
      </w:r>
      <w:r>
        <w:rPr>
          <w:lang w:eastAsia="en-US"/>
        </w:rPr>
        <w:t xml:space="preserve">155 21  Praha </w:t>
      </w:r>
    </w:p>
    <w:p w14:paraId="2D4D33AE" w14:textId="113192AB" w:rsidR="00A507BB" w:rsidRDefault="00A507BB" w:rsidP="00A507BB">
      <w:pPr>
        <w:pStyle w:val="Smluvnstrany123"/>
        <w:numPr>
          <w:ilvl w:val="0"/>
          <w:numId w:val="0"/>
        </w:numPr>
        <w:tabs>
          <w:tab w:val="left" w:pos="708"/>
        </w:tabs>
        <w:spacing w:after="0"/>
        <w:ind w:left="567"/>
        <w:rPr>
          <w:lang w:eastAsia="en-US"/>
        </w:rPr>
      </w:pPr>
      <w:r>
        <w:rPr>
          <w:lang w:eastAsia="en-US"/>
        </w:rPr>
        <w:t xml:space="preserve">zapsaná v obchodním rejstříku </w:t>
      </w:r>
      <w:r w:rsidR="006F5650">
        <w:rPr>
          <w:lang w:eastAsia="en-US"/>
        </w:rPr>
        <w:t xml:space="preserve">u Městského soudu </w:t>
      </w:r>
      <w:r w:rsidR="006F5650" w:rsidRPr="00E14E1C">
        <w:rPr>
          <w:lang w:eastAsia="en-US"/>
        </w:rPr>
        <w:t>v</w:t>
      </w:r>
      <w:r w:rsidR="006F5650">
        <w:rPr>
          <w:lang w:eastAsia="en-US"/>
        </w:rPr>
        <w:t> </w:t>
      </w:r>
      <w:r w:rsidR="006F5650" w:rsidRPr="00E14E1C">
        <w:rPr>
          <w:lang w:eastAsia="en-US"/>
        </w:rPr>
        <w:t>Praze</w:t>
      </w:r>
      <w:r w:rsidR="006F5650">
        <w:rPr>
          <w:lang w:eastAsia="en-US"/>
        </w:rPr>
        <w:t xml:space="preserve"> pod sp. zn.</w:t>
      </w:r>
      <w:r w:rsidR="006F5650" w:rsidRPr="00E14E1C">
        <w:rPr>
          <w:lang w:eastAsia="en-US"/>
        </w:rPr>
        <w:t xml:space="preserve"> </w:t>
      </w:r>
      <w:r w:rsidR="006F5650">
        <w:rPr>
          <w:lang w:eastAsia="en-US"/>
        </w:rPr>
        <w:t>B</w:t>
      </w:r>
      <w:r>
        <w:rPr>
          <w:lang w:eastAsia="en-US"/>
        </w:rPr>
        <w:t xml:space="preserve"> 5729</w:t>
      </w:r>
    </w:p>
    <w:p w14:paraId="05C4557C" w14:textId="035194A8" w:rsidR="00A507BB" w:rsidRDefault="00A507BB" w:rsidP="00A507BB">
      <w:pPr>
        <w:pStyle w:val="Smluvnstrany123"/>
        <w:numPr>
          <w:ilvl w:val="0"/>
          <w:numId w:val="0"/>
        </w:numPr>
        <w:tabs>
          <w:tab w:val="left" w:pos="708"/>
        </w:tabs>
        <w:spacing w:after="0"/>
        <w:ind w:left="567"/>
        <w:rPr>
          <w:lang w:eastAsia="en-US"/>
        </w:rPr>
      </w:pPr>
      <w:r>
        <w:rPr>
          <w:lang w:eastAsia="en-US"/>
        </w:rPr>
        <w:t xml:space="preserve">zastoupená: </w:t>
      </w:r>
      <w:r w:rsidR="002354D4">
        <w:rPr>
          <w:lang w:eastAsia="en-US"/>
        </w:rPr>
        <w:tab/>
      </w:r>
      <w:r>
        <w:rPr>
          <w:lang w:eastAsia="en-US"/>
        </w:rPr>
        <w:t>Ing. Radoslavem Dvořákem, předsedou představenstva</w:t>
      </w:r>
    </w:p>
    <w:p w14:paraId="58101D29" w14:textId="77777777" w:rsidR="00A507BB" w:rsidRDefault="00A507BB" w:rsidP="00A507BB">
      <w:pPr>
        <w:pStyle w:val="Smluvnstrany123"/>
        <w:numPr>
          <w:ilvl w:val="0"/>
          <w:numId w:val="0"/>
        </w:numPr>
        <w:tabs>
          <w:tab w:val="left" w:pos="708"/>
        </w:tabs>
        <w:spacing w:after="0"/>
        <w:ind w:left="567"/>
        <w:rPr>
          <w:lang w:eastAsia="en-US"/>
        </w:rPr>
      </w:pPr>
      <w:r>
        <w:rPr>
          <w:lang w:eastAsia="en-US"/>
        </w:rPr>
        <w:t>Bankovní spojení:  ČSOB, a.s.</w:t>
      </w:r>
    </w:p>
    <w:p w14:paraId="7D3B80B0" w14:textId="77777777" w:rsidR="00A507BB" w:rsidRDefault="00A507BB" w:rsidP="00A507BB">
      <w:pPr>
        <w:pStyle w:val="Smluvnstrany123"/>
        <w:numPr>
          <w:ilvl w:val="0"/>
          <w:numId w:val="0"/>
        </w:numPr>
        <w:tabs>
          <w:tab w:val="left" w:pos="708"/>
          <w:tab w:val="left" w:pos="4035"/>
        </w:tabs>
        <w:spacing w:after="0"/>
        <w:ind w:left="567"/>
        <w:rPr>
          <w:lang w:eastAsia="en-US"/>
        </w:rPr>
      </w:pPr>
      <w:r>
        <w:rPr>
          <w:lang w:eastAsia="en-US"/>
        </w:rPr>
        <w:t>Číslo účtu:</w:t>
      </w:r>
      <w:r>
        <w:rPr>
          <w:lang w:eastAsia="en-US"/>
        </w:rPr>
        <w:tab/>
        <w:t>159889622/0300</w:t>
      </w:r>
      <w:r>
        <w:rPr>
          <w:lang w:eastAsia="en-US"/>
        </w:rPr>
        <w:tab/>
      </w:r>
    </w:p>
    <w:p w14:paraId="6EC4D51F" w14:textId="77777777" w:rsidR="00A507BB" w:rsidRDefault="00A507BB" w:rsidP="00A507BB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t>číslo účtu zveřejněného v registru plátců DPH:</w:t>
      </w:r>
      <w:r>
        <w:tab/>
      </w:r>
      <w:r>
        <w:rPr>
          <w:lang w:eastAsia="en-US"/>
        </w:rPr>
        <w:t>159889622/0300</w:t>
      </w:r>
    </w:p>
    <w:p w14:paraId="0D2885B9" w14:textId="31C44007" w:rsidR="00DD0CC1" w:rsidRDefault="00DD0CC1" w:rsidP="00A507BB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="00987A64">
        <w:rPr>
          <w:b/>
        </w:rPr>
        <w:t>zhoto</w:t>
      </w:r>
      <w:r w:rsidR="003F11EB" w:rsidRPr="007E7C4B">
        <w:rPr>
          <w:b/>
        </w:rPr>
        <w:t>vitel</w:t>
      </w:r>
      <w:r>
        <w:t>“),</w:t>
      </w:r>
    </w:p>
    <w:p w14:paraId="669ECD91" w14:textId="32667485"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987A64">
        <w:t>objed</w:t>
      </w:r>
      <w:r w:rsidR="003F11EB">
        <w:t xml:space="preserve">natel a </w:t>
      </w:r>
      <w:r w:rsidR="00987A64">
        <w:t>zhoto</w:t>
      </w:r>
      <w:r w:rsidR="003F11EB">
        <w:t xml:space="preserve">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14:paraId="754118D3" w14:textId="77777777"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14:paraId="5D625F18" w14:textId="77777777"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414803">
        <w:t xml:space="preserve"> </w:t>
      </w:r>
      <w:r w:rsidR="00F45592" w:rsidRPr="00F45592">
        <w:t>o Dílo</w:t>
      </w:r>
      <w:r w:rsidR="00F92821">
        <w:t>; a</w:t>
      </w:r>
    </w:p>
    <w:p w14:paraId="21E71315" w14:textId="77777777" w:rsidR="00B62354" w:rsidRDefault="00387DB4" w:rsidP="0026023A">
      <w:pPr>
        <w:pStyle w:val="PreambuleABC"/>
      </w:pPr>
      <w:r>
        <w:t>Zhotovitel je ochoten provést Dílo za podmínek stanovených</w:t>
      </w:r>
      <w:r w:rsidR="00414803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414803">
        <w:t xml:space="preserve"> </w:t>
      </w:r>
      <w:r w:rsidR="00F45592" w:rsidRPr="00F45592">
        <w:t>o Dílo</w:t>
      </w:r>
      <w:r w:rsidR="00F92821">
        <w:t>;</w:t>
      </w:r>
    </w:p>
    <w:p w14:paraId="38D3CDAB" w14:textId="77777777" w:rsidR="00B62354" w:rsidRDefault="00B62354" w:rsidP="00581D0C">
      <w:pPr>
        <w:pStyle w:val="Nadpis"/>
      </w:pPr>
      <w:r>
        <w:t>SE SMLUVNÍ STRANY DOHODLY NA NÁSLEDUJÍCÍM:</w:t>
      </w:r>
    </w:p>
    <w:p w14:paraId="3085E613" w14:textId="77777777" w:rsidR="00BC2077" w:rsidRDefault="00BC2077" w:rsidP="00F92821">
      <w:pPr>
        <w:pStyle w:val="PrvnrovesmlouvyNadpis"/>
      </w:pPr>
      <w:r>
        <w:t>definice</w:t>
      </w:r>
    </w:p>
    <w:p w14:paraId="1BD82F49" w14:textId="77777777"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414803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414803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>přílohou č.1</w:t>
      </w:r>
      <w:r w:rsidR="00271AA1">
        <w:t xml:space="preserve"> </w:t>
      </w:r>
      <w:r>
        <w:t>Smlouvy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414803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414803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14:paraId="4F9AC8D4" w14:textId="77777777" w:rsidR="0026023A" w:rsidRDefault="0026023A" w:rsidP="00F92821">
      <w:pPr>
        <w:pStyle w:val="PrvnrovesmlouvyNadpis"/>
      </w:pPr>
      <w:r>
        <w:lastRenderedPageBreak/>
        <w:t>předmět smlouvy</w:t>
      </w:r>
    </w:p>
    <w:p w14:paraId="00174789" w14:textId="48246C0A" w:rsidR="00AE55A1" w:rsidRDefault="00AE55A1" w:rsidP="00EE7A08">
      <w:pPr>
        <w:pStyle w:val="Druhrovesmlouvy"/>
      </w:pPr>
      <w:r>
        <w:t>Předmětem této Smlouvy</w:t>
      </w:r>
      <w:r w:rsidR="00414803">
        <w:t xml:space="preserve"> </w:t>
      </w:r>
      <w:r w:rsidR="00F45592" w:rsidRPr="00F45592">
        <w:t>o Dílo</w:t>
      </w:r>
      <w:r>
        <w:t xml:space="preserve"> je </w:t>
      </w:r>
      <w:r w:rsidR="00DA18C0">
        <w:t>stavební úprava</w:t>
      </w:r>
      <w:r w:rsidR="00CA6465" w:rsidRPr="00CA6465">
        <w:t xml:space="preserve"> dešťové kanalizace v délce 28,1 metrů z kameninových trub v profilu DN 300. </w:t>
      </w:r>
      <w:r w:rsidR="00DA18C0">
        <w:t>Stavební úprava</w:t>
      </w:r>
      <w:r w:rsidR="00CA6465" w:rsidRPr="00CA6465">
        <w:t xml:space="preserve"> proběhne podvrtem ve stávající půdorysné trase kanalizace pomocí technologie šnekového vrtaného protlaku. Součástí díla bude </w:t>
      </w:r>
      <w:r w:rsidR="006E501A">
        <w:t xml:space="preserve">provedení </w:t>
      </w:r>
      <w:r w:rsidR="0005116A">
        <w:t xml:space="preserve">stavební </w:t>
      </w:r>
      <w:r w:rsidR="009D5246">
        <w:t>úprav</w:t>
      </w:r>
      <w:r w:rsidR="0005116A">
        <w:t>y</w:t>
      </w:r>
      <w:r w:rsidR="00CA6465" w:rsidRPr="00CA6465">
        <w:t xml:space="preserve"> 3 revizních šachet</w:t>
      </w:r>
      <w:r w:rsidR="009C6E7B">
        <w:t xml:space="preserve"> </w:t>
      </w:r>
      <w:r>
        <w:t>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414803">
        <w:t xml:space="preserve"> </w:t>
      </w:r>
      <w:r w:rsidR="00F45592" w:rsidRPr="00F45592">
        <w:t>o Dílo</w:t>
      </w:r>
      <w:r w:rsidR="00414803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7298D">
        <w:t>á</w:t>
      </w:r>
      <w:r w:rsidR="00916970">
        <w:t xml:space="preserve"> </w:t>
      </w:r>
      <w:r w:rsidR="0087298D">
        <w:t>je</w:t>
      </w:r>
      <w:r w:rsidR="00414803">
        <w:t xml:space="preserve"> </w:t>
      </w:r>
      <w:r w:rsidR="00916970" w:rsidRPr="00C77B37">
        <w:t>přílohou č. 2</w:t>
      </w:r>
      <w:r w:rsidR="003D598E">
        <w:t xml:space="preserve"> </w:t>
      </w:r>
      <w:r w:rsidR="00916970">
        <w:t>této Smlouvy</w:t>
      </w:r>
      <w:r w:rsidR="008F386E">
        <w:t>.</w:t>
      </w:r>
    </w:p>
    <w:p w14:paraId="181FF012" w14:textId="7D08D0D5" w:rsidR="001A665A" w:rsidRPr="009C6E7B" w:rsidRDefault="00BE3E34" w:rsidP="007A1A85">
      <w:pPr>
        <w:pStyle w:val="Druhrovesmlouvy"/>
      </w:pPr>
      <w:r w:rsidRPr="007A1A85">
        <w:t>Zhotovitel se zavazuje v souladu s touto Smlouvou</w:t>
      </w:r>
      <w:r w:rsidR="00414803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414803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 xml:space="preserve">Dílo provést a předat </w:t>
      </w:r>
      <w:r w:rsidR="00987A64">
        <w:t>objed</w:t>
      </w:r>
      <w:r w:rsidRPr="007A1A85">
        <w:t>nateli.</w:t>
      </w:r>
      <w:r w:rsidR="001A665A" w:rsidRPr="007A1A85">
        <w:t xml:space="preserve"> Zhotovitel se podle této Smlouvy</w:t>
      </w:r>
      <w:r w:rsidR="001D4BAE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</w:t>
      </w:r>
      <w:r w:rsidR="00FA3561">
        <w:t xml:space="preserve">v rámci realizace Díla </w:t>
      </w:r>
      <w:r w:rsidR="00B35BA4" w:rsidRPr="007A1A85">
        <w:t>opatřit</w:t>
      </w:r>
      <w:r w:rsidR="005B609E">
        <w:t xml:space="preserve"> a dodat</w:t>
      </w:r>
      <w:r w:rsidR="00B35BA4" w:rsidRPr="007A1A85">
        <w:t xml:space="preserve"> všechna potřebná </w:t>
      </w:r>
      <w:r w:rsidR="00987A64">
        <w:t>techn</w:t>
      </w:r>
      <w:r w:rsidR="00B35BA4" w:rsidRPr="007A1A85">
        <w:t>ologická zařízení a</w:t>
      </w:r>
      <w:r w:rsidR="001A665A" w:rsidRPr="007A1A85">
        <w:t xml:space="preserve"> provést veškeré činnosti směřující nebo potřebné</w:t>
      </w:r>
      <w:r w:rsidR="005B609E">
        <w:t xml:space="preserve"> či vhodné</w:t>
      </w:r>
      <w:r w:rsidR="001A665A" w:rsidRPr="007A1A85">
        <w:t xml:space="preserve">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</w:t>
      </w:r>
      <w:r w:rsidR="00471C3F">
        <w:t xml:space="preserve"> </w:t>
      </w:r>
      <w:r w:rsidR="001A665A" w:rsidRPr="007A1A85">
        <w:t>a t</w:t>
      </w:r>
      <w:r w:rsidR="002D6E2D">
        <w:t>outo Smlouvou</w:t>
      </w:r>
      <w:r w:rsidR="00414803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414803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987A64">
        <w:t>zhoto</w:t>
      </w:r>
      <w:r w:rsidR="001A665A" w:rsidRPr="007A1A85">
        <w:t>vitele směřující nebo potřebné k</w:t>
      </w:r>
      <w:r w:rsidR="004927DD" w:rsidRPr="007A1A85">
        <w:t xml:space="preserve"> provedení </w:t>
      </w:r>
      <w:r w:rsidR="004927DD" w:rsidRPr="009C6E7B">
        <w:t>Díla</w:t>
      </w:r>
      <w:r w:rsidR="001A665A" w:rsidRPr="009C6E7B">
        <w:t>, včetně:</w:t>
      </w:r>
    </w:p>
    <w:p w14:paraId="1C4996D8" w14:textId="5D69651D" w:rsidR="00E35571" w:rsidRPr="00116580" w:rsidRDefault="00E35571" w:rsidP="00B87F23">
      <w:pPr>
        <w:pStyle w:val="Tetrovesmlouvy"/>
        <w:spacing w:after="120"/>
        <w:ind w:hanging="709"/>
      </w:pPr>
      <w:r w:rsidRPr="00116580">
        <w:t xml:space="preserve">převzetí </w:t>
      </w:r>
      <w:r w:rsidR="00987A64">
        <w:t>staveniště</w:t>
      </w:r>
      <w:r w:rsidRPr="00116580">
        <w:t xml:space="preserve"> od </w:t>
      </w:r>
      <w:r w:rsidR="00987A64">
        <w:t>objed</w:t>
      </w:r>
      <w:r w:rsidRPr="00116580">
        <w:t>natele;</w:t>
      </w:r>
    </w:p>
    <w:p w14:paraId="4E2C955C" w14:textId="77777777" w:rsidR="00E35571" w:rsidRPr="00116580" w:rsidRDefault="008F386E" w:rsidP="00B87F23">
      <w:pPr>
        <w:pStyle w:val="Tetrovesmlouvy"/>
        <w:spacing w:after="120"/>
        <w:ind w:hanging="709"/>
      </w:pPr>
      <w:r w:rsidRPr="00116580">
        <w:t xml:space="preserve">bude-li nutné </w:t>
      </w:r>
      <w:r w:rsidR="00E35571" w:rsidRPr="00116580">
        <w:t>provedení všech přípravných prací včetně přípojek,</w:t>
      </w:r>
      <w:r w:rsidR="00414803" w:rsidRPr="00116580">
        <w:t xml:space="preserve"> </w:t>
      </w:r>
      <w:r w:rsidR="00E35571" w:rsidRPr="00116580">
        <w:t>oplocení a záborů;</w:t>
      </w:r>
    </w:p>
    <w:p w14:paraId="1F6AB73A" w14:textId="1553511F" w:rsidR="00E35571" w:rsidRPr="00116580" w:rsidRDefault="00E35571" w:rsidP="00B87F23">
      <w:pPr>
        <w:pStyle w:val="Tetrovesmlouvy"/>
        <w:spacing w:after="120"/>
        <w:ind w:hanging="709"/>
      </w:pPr>
      <w:r w:rsidRPr="00116580">
        <w:t xml:space="preserve">koordinace veškerých prací a dodávek včetně všech </w:t>
      </w:r>
      <w:r w:rsidR="00987A64">
        <w:t>podd</w:t>
      </w:r>
      <w:r w:rsidR="005071F6" w:rsidRPr="00116580">
        <w:t xml:space="preserve">odavatelů </w:t>
      </w:r>
      <w:r w:rsidRPr="00116580">
        <w:t>dle soupisů prací;</w:t>
      </w:r>
    </w:p>
    <w:p w14:paraId="5C03E683" w14:textId="02B2363A" w:rsidR="00E35571" w:rsidRPr="00116580" w:rsidRDefault="00E35571" w:rsidP="00B87F23">
      <w:pPr>
        <w:pStyle w:val="Tetrovesmlouvy"/>
        <w:spacing w:after="120"/>
        <w:ind w:hanging="709"/>
      </w:pPr>
      <w:r w:rsidRPr="00116580">
        <w:t xml:space="preserve">kompletní dopravy </w:t>
      </w:r>
      <w:r w:rsidR="007A64B5" w:rsidRPr="00116580">
        <w:t xml:space="preserve">vč. pojištění </w:t>
      </w:r>
      <w:r w:rsidRPr="00116580">
        <w:t xml:space="preserve">všech </w:t>
      </w:r>
      <w:r w:rsidR="00987A64">
        <w:t>techn</w:t>
      </w:r>
      <w:r w:rsidR="007A64B5" w:rsidRPr="00116580">
        <w:t>ologických zařízení a dopravy další</w:t>
      </w:r>
      <w:r w:rsidRPr="00116580">
        <w:t>h</w:t>
      </w:r>
      <w:r w:rsidR="007A64B5" w:rsidRPr="00116580">
        <w:t>o</w:t>
      </w:r>
      <w:r w:rsidR="003D598E" w:rsidRPr="00116580">
        <w:t xml:space="preserve"> </w:t>
      </w:r>
      <w:r w:rsidR="007A64B5" w:rsidRPr="00116580">
        <w:t>Vybavení</w:t>
      </w:r>
      <w:r w:rsidRPr="00116580">
        <w:t xml:space="preserve"> na místo stavby, popř. z místa stavby, vnitrostaveništní dopravy a manipulace</w:t>
      </w:r>
      <w:r w:rsidR="007A64B5" w:rsidRPr="00116580">
        <w:t>, vč. veškerých poplatků spojených s dovozem, cel, daní, dovozní a vývozní přirážky a vč. likvidace obalů</w:t>
      </w:r>
      <w:r w:rsidRPr="00116580">
        <w:t>;</w:t>
      </w:r>
    </w:p>
    <w:p w14:paraId="1CAF2382" w14:textId="19839B49" w:rsidR="007A64B5" w:rsidRPr="00116580" w:rsidRDefault="00E35571" w:rsidP="00B87F23">
      <w:pPr>
        <w:pStyle w:val="Tetrovesmlouvy"/>
        <w:spacing w:after="120"/>
        <w:ind w:hanging="709"/>
      </w:pPr>
      <w:r w:rsidRPr="00116580">
        <w:t>kompletní montáže</w:t>
      </w:r>
      <w:r w:rsidR="007A64B5" w:rsidRPr="00116580">
        <w:t>,</w:t>
      </w:r>
      <w:r w:rsidR="003D598E" w:rsidRPr="00116580">
        <w:t xml:space="preserve"> </w:t>
      </w:r>
      <w:r w:rsidR="007A64B5" w:rsidRPr="00116580">
        <w:t xml:space="preserve">instalace, kalibrace, uvedení do provozu, prověření bezchybné funkčnosti a předvedení </w:t>
      </w:r>
      <w:r w:rsidRPr="00116580">
        <w:t xml:space="preserve">všech </w:t>
      </w:r>
      <w:r w:rsidR="00987A64">
        <w:t>techn</w:t>
      </w:r>
      <w:r w:rsidRPr="00116580">
        <w:t>ologických zařízení</w:t>
      </w:r>
      <w:r w:rsidR="003D598E" w:rsidRPr="00116580">
        <w:t xml:space="preserve"> </w:t>
      </w:r>
      <w:r w:rsidR="00987A64">
        <w:t>objed</w:t>
      </w:r>
      <w:r w:rsidR="007A64B5" w:rsidRPr="00116580">
        <w:t>nateli</w:t>
      </w:r>
      <w:r w:rsidRPr="00116580">
        <w:t xml:space="preserve">; </w:t>
      </w:r>
      <w:r w:rsidR="004B79B2" w:rsidRPr="00116580">
        <w:t>a</w:t>
      </w:r>
    </w:p>
    <w:p w14:paraId="05F1E5A2" w14:textId="71AB1440" w:rsidR="00E35571" w:rsidRPr="00116580" w:rsidRDefault="00E35571" w:rsidP="00B87F23">
      <w:pPr>
        <w:pStyle w:val="Tetrovesmlouvy"/>
        <w:spacing w:after="120"/>
        <w:ind w:hanging="709"/>
      </w:pPr>
      <w:r w:rsidRPr="00116580">
        <w:t xml:space="preserve">veškeré administrativní, řídící a kontrolní činnosti </w:t>
      </w:r>
      <w:r w:rsidR="00987A64">
        <w:t>zhoto</w:t>
      </w:r>
      <w:r w:rsidRPr="00116580">
        <w:t xml:space="preserve">vitele v souvislosti </w:t>
      </w:r>
      <w:r w:rsidR="00A82E10" w:rsidRPr="00116580">
        <w:t>se stavbou; a</w:t>
      </w:r>
    </w:p>
    <w:p w14:paraId="2C031C31" w14:textId="77777777" w:rsidR="004566F1" w:rsidRPr="00116580" w:rsidRDefault="004927DD" w:rsidP="00B87F23">
      <w:pPr>
        <w:pStyle w:val="Tetrovesmlouvy"/>
        <w:ind w:hanging="709"/>
      </w:pPr>
      <w:r w:rsidRPr="00116580">
        <w:t xml:space="preserve">poskytování </w:t>
      </w:r>
      <w:r w:rsidR="00AB53AC" w:rsidRPr="00116580">
        <w:t xml:space="preserve">záruky za jakost Díla </w:t>
      </w:r>
      <w:r w:rsidRPr="00116580">
        <w:t xml:space="preserve">podle podmínek uvedených v čl. </w:t>
      </w:r>
      <w:r w:rsidR="00483EA4" w:rsidRPr="00116580">
        <w:t>6</w:t>
      </w:r>
      <w:r w:rsidR="002D6E2D" w:rsidRPr="00116580">
        <w:t>.</w:t>
      </w:r>
      <w:r w:rsidR="00A82E10" w:rsidRPr="00116580">
        <w:t xml:space="preserve"> této Smlouvy</w:t>
      </w:r>
    </w:p>
    <w:p w14:paraId="0E5D6151" w14:textId="77777777" w:rsidR="004927DD" w:rsidRPr="00116580" w:rsidRDefault="004566F1" w:rsidP="00B87F23">
      <w:pPr>
        <w:pStyle w:val="Tetrovesmlouvy"/>
        <w:ind w:hanging="709"/>
      </w:pPr>
      <w:r w:rsidRPr="00116580">
        <w:t>projednání dopravních rozhodnutí a jejich realizace, včetně nákladů s tím spojených</w:t>
      </w:r>
      <w:r w:rsidR="00A82E10" w:rsidRPr="00116580">
        <w:t>.</w:t>
      </w:r>
    </w:p>
    <w:p w14:paraId="2F6B07EA" w14:textId="7315BEDE"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414803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</w:t>
      </w:r>
      <w:r w:rsidR="00987A64">
        <w:rPr>
          <w:rFonts w:eastAsia="Arial Unicode MS"/>
        </w:rPr>
        <w:t>techn</w:t>
      </w:r>
      <w:r w:rsidRPr="00450481">
        <w:rPr>
          <w:rFonts w:eastAsia="Arial Unicode MS"/>
        </w:rPr>
        <w:t>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</w:t>
      </w:r>
      <w:r w:rsidR="00987A64">
        <w:rPr>
          <w:rFonts w:eastAsia="Arial Unicode MS"/>
        </w:rPr>
        <w:t>techn</w:t>
      </w:r>
      <w:r w:rsidRPr="00450481">
        <w:rPr>
          <w:rFonts w:eastAsia="Arial Unicode MS"/>
        </w:rPr>
        <w:t>ologickým zařízením</w:t>
      </w:r>
      <w:r w:rsidR="00414803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14:paraId="381B6B48" w14:textId="02C0124A"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5B609E">
        <w:rPr>
          <w:rFonts w:eastAsia="Arial Unicode MS"/>
        </w:rPr>
        <w:t xml:space="preserve"> nebo vhodná</w:t>
      </w:r>
      <w:r w:rsidR="00414803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 xml:space="preserve">software, který má být součástí </w:t>
      </w:r>
      <w:r w:rsidR="00987A64">
        <w:rPr>
          <w:rFonts w:eastAsia="Arial Unicode MS"/>
        </w:rPr>
        <w:t>techn</w:t>
      </w:r>
      <w:r>
        <w:rPr>
          <w:rFonts w:eastAsia="Arial Unicode MS"/>
        </w:rPr>
        <w:t>ologického zařízení</w:t>
      </w:r>
      <w:r w:rsidR="00B51146">
        <w:rPr>
          <w:rFonts w:eastAsia="Arial Unicode MS"/>
        </w:rPr>
        <w:t xml:space="preserve">. Tato povinnost bude splněna uzavřením potřebných licenčních smluv, jejichž podmínky jsou časově i jinak neomezené a umožňují </w:t>
      </w:r>
      <w:r w:rsidR="00987A64">
        <w:rPr>
          <w:rFonts w:eastAsia="Arial Unicode MS"/>
        </w:rPr>
        <w:t>objed</w:t>
      </w:r>
      <w:r w:rsidR="00B51146">
        <w:rPr>
          <w:rFonts w:eastAsia="Arial Unicode MS"/>
        </w:rPr>
        <w:t>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</w:t>
      </w:r>
      <w:r w:rsidR="005427EF">
        <w:rPr>
          <w:rFonts w:eastAsia="Arial Unicode MS"/>
        </w:rPr>
        <w:t xml:space="preserve"> anebo vhodné</w:t>
      </w:r>
      <w:r w:rsidR="007A64B5">
        <w:rPr>
          <w:rFonts w:eastAsia="Arial Unicode MS"/>
        </w:rPr>
        <w:t>.</w:t>
      </w:r>
      <w:r w:rsidR="005427EF" w:rsidRPr="005427EF">
        <w:rPr>
          <w:rFonts w:eastAsia="Arial Unicode MS"/>
        </w:rPr>
        <w:t xml:space="preserve"> </w:t>
      </w:r>
      <w:r w:rsidR="00987A64">
        <w:rPr>
          <w:rFonts w:eastAsia="Arial Unicode MS"/>
        </w:rPr>
        <w:t>Zhoto</w:t>
      </w:r>
      <w:r w:rsidR="005427EF">
        <w:rPr>
          <w:rFonts w:eastAsia="Arial Unicode MS"/>
        </w:rPr>
        <w:t xml:space="preserve">vitel se zavazuje poskytnout </w:t>
      </w:r>
      <w:r w:rsidR="00987A64">
        <w:rPr>
          <w:rFonts w:eastAsia="Arial Unicode MS"/>
        </w:rPr>
        <w:t>objed</w:t>
      </w:r>
      <w:r w:rsidR="005427EF">
        <w:rPr>
          <w:rFonts w:eastAsia="Arial Unicode MS"/>
        </w:rPr>
        <w:t xml:space="preserve">nateli veškerou potřebnou a vhodnou součinnost, kterou lze po něm </w:t>
      </w:r>
      <w:r w:rsidR="005427EF">
        <w:rPr>
          <w:rFonts w:eastAsia="Arial Unicode MS"/>
        </w:rPr>
        <w:lastRenderedPageBreak/>
        <w:t xml:space="preserve">spravedlivě požadovat, za účelem užívání Díla </w:t>
      </w:r>
      <w:r w:rsidR="00987A64">
        <w:rPr>
          <w:rFonts w:eastAsia="Arial Unicode MS"/>
        </w:rPr>
        <w:t>objed</w:t>
      </w:r>
      <w:r w:rsidR="005427EF">
        <w:rPr>
          <w:rFonts w:eastAsia="Arial Unicode MS"/>
        </w:rPr>
        <w:t>natelem, popř. k tomu oprávněnou třetí osobou, zejména v případě potřeby úprav software.</w:t>
      </w:r>
    </w:p>
    <w:p w14:paraId="0EEF89BE" w14:textId="04535ACC" w:rsidR="007A64B5" w:rsidRDefault="007A64B5" w:rsidP="007A64B5">
      <w:pPr>
        <w:pStyle w:val="Druhrovesmlouvy"/>
      </w:pPr>
      <w:r>
        <w:t xml:space="preserve">Zhotovitel výslovně prohlašuje, že se seznámil se stavem </w:t>
      </w:r>
      <w:r w:rsidR="00987A64">
        <w:t>staveniště</w:t>
      </w:r>
      <w:r>
        <w:t xml:space="preserve"> k okamžiku podpisu této Smlouvy o Dílo, zejména s jeho případnými nedostatky, závadami či odchylkami od projektové dokumentace.</w:t>
      </w:r>
    </w:p>
    <w:p w14:paraId="1683F6AC" w14:textId="77777777"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14:paraId="5F9AE43F" w14:textId="66CFA2B0"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414803">
        <w:t xml:space="preserve"> </w:t>
      </w:r>
      <w:r w:rsidR="00A82E10" w:rsidRPr="00F45592">
        <w:t>o Dílo</w:t>
      </w:r>
      <w:r>
        <w:t xml:space="preserve">, pokyny </w:t>
      </w:r>
      <w:r w:rsidR="00987A64">
        <w:t>objed</w:t>
      </w:r>
      <w:r>
        <w:t xml:space="preserve">natele, ČSN, bezpečnostní, a další obecně závazné předpisy, které se týkají jeho činnosti při provádění Díla. Pokud porušením povinností </w:t>
      </w:r>
      <w:r w:rsidR="00987A64">
        <w:t>zhoto</w:t>
      </w:r>
      <w:r>
        <w:t xml:space="preserve">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414803">
        <w:t xml:space="preserve"> </w:t>
      </w:r>
      <w:r>
        <w:t xml:space="preserve">vznikne </w:t>
      </w:r>
      <w:r w:rsidR="00987A64">
        <w:t>objed</w:t>
      </w:r>
      <w:r>
        <w:t xml:space="preserve">nateli či třetím osobám jakákoliv škoda, odpovídá za ni </w:t>
      </w:r>
      <w:r w:rsidR="00987A64">
        <w:t>zhoto</w:t>
      </w:r>
      <w:r>
        <w:t>vitel, a to bez ohledu na zavinění.</w:t>
      </w:r>
    </w:p>
    <w:p w14:paraId="543334D4" w14:textId="25767EBC" w:rsidR="00450481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987A64">
        <w:rPr>
          <w:color w:val="000000" w:themeColor="text1"/>
        </w:rPr>
        <w:t>podd</w:t>
      </w:r>
      <w:r w:rsidR="005071F6" w:rsidRPr="005F2960">
        <w:rPr>
          <w:color w:val="000000" w:themeColor="text1"/>
        </w:rPr>
        <w:t>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987A64">
        <w:rPr>
          <w:color w:val="000000" w:themeColor="text1"/>
        </w:rPr>
        <w:t>podd</w:t>
      </w:r>
      <w:r w:rsidR="005071F6" w:rsidRPr="005F2960">
        <w:rPr>
          <w:color w:val="000000" w:themeColor="text1"/>
        </w:rPr>
        <w:t>odavatelů</w:t>
      </w:r>
      <w:r w:rsidR="006161BD">
        <w:rPr>
          <w:color w:val="000000" w:themeColor="text1"/>
        </w:rPr>
        <w:t xml:space="preserve">, jejichž prostřednictvím bude </w:t>
      </w:r>
      <w:r w:rsidR="00987A64">
        <w:rPr>
          <w:color w:val="000000" w:themeColor="text1"/>
        </w:rPr>
        <w:t>zhoto</w:t>
      </w:r>
      <w:r w:rsidR="006161BD">
        <w:rPr>
          <w:color w:val="000000" w:themeColor="text1"/>
        </w:rPr>
        <w:t>vitel plnit část Díla,</w:t>
      </w:r>
      <w:r w:rsidR="005071F6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987A64">
        <w:rPr>
          <w:color w:val="000000" w:themeColor="text1"/>
        </w:rPr>
        <w:t>podd</w:t>
      </w:r>
      <w:r w:rsidR="005071F6" w:rsidRPr="005F2960">
        <w:rPr>
          <w:color w:val="000000" w:themeColor="text1"/>
        </w:rPr>
        <w:t xml:space="preserve">odavatelů </w:t>
      </w:r>
      <w:r w:rsidRPr="005F2960">
        <w:rPr>
          <w:color w:val="000000" w:themeColor="text1"/>
        </w:rPr>
        <w:t xml:space="preserve">odpovídá </w:t>
      </w:r>
      <w:r w:rsidR="00987A64">
        <w:rPr>
          <w:color w:val="000000" w:themeColor="text1"/>
        </w:rPr>
        <w:t>zhoto</w:t>
      </w:r>
      <w:r w:rsidRPr="005F2960">
        <w:rPr>
          <w:color w:val="000000" w:themeColor="text1"/>
        </w:rPr>
        <w:t xml:space="preserve">vitel stejně, jako by je provedl sám. Jakákoli smluvní úprava mezi </w:t>
      </w:r>
      <w:r w:rsidR="00987A64">
        <w:rPr>
          <w:color w:val="000000" w:themeColor="text1"/>
        </w:rPr>
        <w:t>zhoto</w:t>
      </w:r>
      <w:r w:rsidRPr="005F2960">
        <w:rPr>
          <w:color w:val="000000" w:themeColor="text1"/>
        </w:rPr>
        <w:t xml:space="preserve">vitelem a jeho </w:t>
      </w:r>
      <w:r w:rsidR="00987A64">
        <w:rPr>
          <w:color w:val="000000" w:themeColor="text1"/>
        </w:rPr>
        <w:t>podd</w:t>
      </w:r>
      <w:r w:rsidR="005071F6" w:rsidRPr="005F2960">
        <w:rPr>
          <w:color w:val="000000" w:themeColor="text1"/>
        </w:rPr>
        <w:t xml:space="preserve">odavateli </w:t>
      </w:r>
      <w:r w:rsidRPr="005F2960">
        <w:rPr>
          <w:color w:val="000000" w:themeColor="text1"/>
        </w:rPr>
        <w:t xml:space="preserve">nemá žádný vliv na práva a povinnosti </w:t>
      </w:r>
      <w:r w:rsidR="00987A64">
        <w:rPr>
          <w:color w:val="000000" w:themeColor="text1"/>
        </w:rPr>
        <w:t>zhoto</w:t>
      </w:r>
      <w:r w:rsidRPr="005F2960">
        <w:rPr>
          <w:color w:val="000000" w:themeColor="text1"/>
        </w:rPr>
        <w:t>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</w:t>
      </w:r>
      <w:r w:rsidR="006161BD">
        <w:t xml:space="preserve">Tím není dotčeno ust. § 2630 odst. 1 písm. a) Občanského zákoníku. </w:t>
      </w:r>
      <w:r w:rsidR="00987A64">
        <w:t>Z</w:t>
      </w:r>
      <w:r w:rsidR="00987A64">
        <w:rPr>
          <w:color w:val="000000" w:themeColor="text1"/>
        </w:rPr>
        <w:t>hoto</w:t>
      </w:r>
      <w:r w:rsidR="000A1562" w:rsidRPr="005F2960">
        <w:rPr>
          <w:color w:val="000000" w:themeColor="text1"/>
        </w:rPr>
        <w:t xml:space="preserve">vitel není oprávněn </w:t>
      </w:r>
      <w:r w:rsidR="00987A64">
        <w:rPr>
          <w:color w:val="000000" w:themeColor="text1"/>
        </w:rPr>
        <w:t>podd</w:t>
      </w:r>
      <w:r w:rsidR="005071F6" w:rsidRPr="005F2960">
        <w:rPr>
          <w:color w:val="000000" w:themeColor="text1"/>
        </w:rPr>
        <w:t xml:space="preserve">odavatele </w:t>
      </w:r>
      <w:r w:rsidR="000A1562" w:rsidRPr="005F2960">
        <w:rPr>
          <w:color w:val="000000" w:themeColor="text1"/>
        </w:rPr>
        <w:t xml:space="preserve">bez souhlasu </w:t>
      </w:r>
      <w:r w:rsidR="00987A64">
        <w:rPr>
          <w:color w:val="000000" w:themeColor="text1"/>
        </w:rPr>
        <w:t>objed</w:t>
      </w:r>
      <w:r w:rsidR="000A1562" w:rsidRPr="005F2960">
        <w:rPr>
          <w:color w:val="000000" w:themeColor="text1"/>
        </w:rPr>
        <w:t xml:space="preserve">natele po dobu provádění Díla změnit. </w:t>
      </w:r>
    </w:p>
    <w:p w14:paraId="4B7E9117" w14:textId="68715FB4" w:rsidR="006161BD" w:rsidRPr="00484D48" w:rsidRDefault="006161BD" w:rsidP="00484D48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není oprávněn po dobu provádění Díla </w:t>
      </w:r>
      <w:r>
        <w:rPr>
          <w:color w:val="000000" w:themeColor="text1"/>
        </w:rPr>
        <w:t xml:space="preserve">změnit </w:t>
      </w:r>
      <w:r w:rsidR="00987A64">
        <w:rPr>
          <w:color w:val="000000" w:themeColor="text1"/>
        </w:rPr>
        <w:t>podd</w:t>
      </w:r>
      <w:r w:rsidRPr="005F2960">
        <w:rPr>
          <w:color w:val="000000" w:themeColor="text1"/>
        </w:rPr>
        <w:t>odavatele</w:t>
      </w:r>
      <w:r>
        <w:rPr>
          <w:color w:val="000000" w:themeColor="text1"/>
        </w:rPr>
        <w:t xml:space="preserve">, jehož prostřednictvím </w:t>
      </w:r>
      <w:r w:rsidR="00987A64">
        <w:rPr>
          <w:color w:val="000000" w:themeColor="text1"/>
        </w:rPr>
        <w:t>zhoto</w:t>
      </w:r>
      <w:r>
        <w:rPr>
          <w:color w:val="000000" w:themeColor="text1"/>
        </w:rPr>
        <w:t>vitel prokazoval část kvalifikace,</w:t>
      </w:r>
      <w:r w:rsidRPr="005F2960">
        <w:rPr>
          <w:color w:val="000000" w:themeColor="text1"/>
        </w:rPr>
        <w:t xml:space="preserve"> bez </w:t>
      </w:r>
      <w:r>
        <w:rPr>
          <w:color w:val="000000" w:themeColor="text1"/>
        </w:rPr>
        <w:t xml:space="preserve">předchozího písemného </w:t>
      </w:r>
      <w:r w:rsidRPr="005F2960">
        <w:rPr>
          <w:color w:val="000000" w:themeColor="text1"/>
        </w:rPr>
        <w:t xml:space="preserve">souhlasu </w:t>
      </w:r>
      <w:r w:rsidR="00987A64">
        <w:rPr>
          <w:color w:val="000000" w:themeColor="text1"/>
        </w:rPr>
        <w:t>objed</w:t>
      </w:r>
      <w:r w:rsidRPr="005F2960">
        <w:rPr>
          <w:color w:val="000000" w:themeColor="text1"/>
        </w:rPr>
        <w:t xml:space="preserve">natele. </w:t>
      </w:r>
      <w:r w:rsidR="00471C3F">
        <w:rPr>
          <w:color w:val="000000" w:themeColor="text1"/>
        </w:rPr>
        <w:t>Podmínkou udělení souhlasu je</w:t>
      </w:r>
      <w:r w:rsidR="00484D48">
        <w:rPr>
          <w:color w:val="000000" w:themeColor="text1"/>
        </w:rPr>
        <w:t xml:space="preserve">, že </w:t>
      </w:r>
      <w:r w:rsidR="00987A64">
        <w:rPr>
          <w:color w:val="000000" w:themeColor="text1"/>
        </w:rPr>
        <w:t>zhoto</w:t>
      </w:r>
      <w:r w:rsidR="00484D48">
        <w:rPr>
          <w:color w:val="000000" w:themeColor="text1"/>
        </w:rPr>
        <w:t>vitel předloží</w:t>
      </w:r>
      <w:r w:rsidR="008F1706">
        <w:rPr>
          <w:color w:val="000000" w:themeColor="text1"/>
        </w:rPr>
        <w:t xml:space="preserve"> </w:t>
      </w:r>
      <w:r w:rsidR="00987A64">
        <w:rPr>
          <w:color w:val="000000" w:themeColor="text1"/>
        </w:rPr>
        <w:t>objed</w:t>
      </w:r>
      <w:r w:rsidR="00B761D1">
        <w:rPr>
          <w:color w:val="000000" w:themeColor="text1"/>
        </w:rPr>
        <w:t xml:space="preserve">nateli </w:t>
      </w:r>
      <w:r w:rsidR="008F1706">
        <w:rPr>
          <w:color w:val="000000" w:themeColor="text1"/>
        </w:rPr>
        <w:t>veškeré</w:t>
      </w:r>
      <w:r w:rsidR="00484D48">
        <w:rPr>
          <w:color w:val="000000" w:themeColor="text1"/>
        </w:rPr>
        <w:t xml:space="preserve"> doklady prokazující splnění profesní způsobilosti podle § 77 odst. 1 zákona č. 134/2016 Sb., o zadávání veřejných zakázek (dále jen „ZZVZ“) nového </w:t>
      </w:r>
      <w:r w:rsidR="00987A64">
        <w:rPr>
          <w:color w:val="000000" w:themeColor="text1"/>
        </w:rPr>
        <w:t>podd</w:t>
      </w:r>
      <w:r w:rsidR="00484D48">
        <w:rPr>
          <w:color w:val="000000" w:themeColor="text1"/>
        </w:rPr>
        <w:t xml:space="preserve">odavatele, doklady o splnění základní způsobilosti podle 74 ZZVZ nového </w:t>
      </w:r>
      <w:r w:rsidR="00987A64">
        <w:rPr>
          <w:color w:val="000000" w:themeColor="text1"/>
        </w:rPr>
        <w:t>podd</w:t>
      </w:r>
      <w:r w:rsidR="00484D48">
        <w:rPr>
          <w:color w:val="000000" w:themeColor="text1"/>
        </w:rPr>
        <w:t xml:space="preserve">odavatele a doklady prokazující splnění chybějící části kvalifikace </w:t>
      </w:r>
      <w:r w:rsidR="00987A64">
        <w:rPr>
          <w:color w:val="000000" w:themeColor="text1"/>
        </w:rPr>
        <w:t>zhoto</w:t>
      </w:r>
      <w:r w:rsidR="00484D48">
        <w:rPr>
          <w:color w:val="000000" w:themeColor="text1"/>
        </w:rPr>
        <w:t>vitele</w:t>
      </w:r>
      <w:r w:rsidR="008F1706">
        <w:rPr>
          <w:color w:val="000000" w:themeColor="text1"/>
        </w:rPr>
        <w:t xml:space="preserve">, a to v rozsahu, v němž </w:t>
      </w:r>
      <w:r w:rsidR="00987A64">
        <w:rPr>
          <w:color w:val="000000" w:themeColor="text1"/>
        </w:rPr>
        <w:t>objed</w:t>
      </w:r>
      <w:r w:rsidR="008F1706">
        <w:rPr>
          <w:color w:val="000000" w:themeColor="text1"/>
        </w:rPr>
        <w:t>natel vyžadoval jejich předložení ve výběrovém či zadávacím řízení</w:t>
      </w:r>
      <w:r w:rsidR="00484D48">
        <w:rPr>
          <w:color w:val="000000" w:themeColor="text1"/>
        </w:rPr>
        <w:t xml:space="preserve">. </w:t>
      </w:r>
    </w:p>
    <w:p w14:paraId="519104A8" w14:textId="3F9D3859"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</w:t>
      </w:r>
      <w:r w:rsidR="00987A64">
        <w:rPr>
          <w:color w:val="000000" w:themeColor="text1"/>
        </w:rPr>
        <w:t>zhoto</w:t>
      </w:r>
      <w:r w:rsidRPr="005F2960">
        <w:rPr>
          <w:color w:val="000000" w:themeColor="text1"/>
        </w:rPr>
        <w:t xml:space="preserve">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>v příloze č. 4 této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 xml:space="preserve">“). Není-li ve Smlouvě o Dílo jakýkoli závazek plynoucí z Prohlášení výslovně uveden, zavazuje se </w:t>
      </w:r>
      <w:r w:rsidR="00987A64">
        <w:rPr>
          <w:color w:val="000000" w:themeColor="text1"/>
        </w:rPr>
        <w:t>zhoto</w:t>
      </w:r>
      <w:r w:rsidRPr="005F2960">
        <w:rPr>
          <w:color w:val="000000" w:themeColor="text1"/>
        </w:rPr>
        <w:t>vitel při plnění Díla postupovat ve smyslu svého Prohlášení.</w:t>
      </w:r>
    </w:p>
    <w:p w14:paraId="436C910D" w14:textId="79A968B6" w:rsidR="006F3238" w:rsidRPr="005F2960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Seznam </w:t>
      </w:r>
      <w:r w:rsidR="00987A64">
        <w:rPr>
          <w:color w:val="000000" w:themeColor="text1"/>
        </w:rPr>
        <w:t>podd</w:t>
      </w:r>
      <w:r w:rsidR="005071F6" w:rsidRPr="005F2960">
        <w:rPr>
          <w:color w:val="000000" w:themeColor="text1"/>
        </w:rPr>
        <w:t>odavatelů</w:t>
      </w:r>
      <w:r w:rsidRPr="005F2960">
        <w:rPr>
          <w:color w:val="000000" w:themeColor="text1"/>
        </w:rPr>
        <w:t>:</w:t>
      </w:r>
    </w:p>
    <w:p w14:paraId="65831899" w14:textId="04F8E9BF" w:rsidR="00856234" w:rsidRDefault="00A507BB" w:rsidP="00A507BB">
      <w:pPr>
        <w:pStyle w:val="Druhrovesmlouvy"/>
        <w:numPr>
          <w:ilvl w:val="0"/>
          <w:numId w:val="0"/>
        </w:numPr>
        <w:ind w:left="1135"/>
        <w:rPr>
          <w:highlight w:val="yellow"/>
        </w:rPr>
      </w:pPr>
      <w:r>
        <w:rPr>
          <w:color w:val="000000" w:themeColor="text1"/>
        </w:rPr>
        <w:t>Stavba bude provedena vlastními pracovníky zhotovitele, bez subdodavatelů.</w:t>
      </w:r>
    </w:p>
    <w:p w14:paraId="715395F9" w14:textId="21356C0A" w:rsidR="000323DE" w:rsidRPr="000C7172" w:rsidRDefault="008A5CF0" w:rsidP="003869DD">
      <w:pPr>
        <w:pStyle w:val="Druhrovesmlouvy"/>
      </w:pPr>
      <w:r w:rsidRPr="000B1F8C">
        <w:t xml:space="preserve">Objednatel nebude požadovat po </w:t>
      </w:r>
      <w:r w:rsidR="00987A64">
        <w:t>zhoto</w:t>
      </w:r>
      <w:r w:rsidR="00386849" w:rsidRPr="000B1F8C">
        <w:t>viteli</w:t>
      </w:r>
      <w:r w:rsidRPr="000B1F8C">
        <w:t xml:space="preserve"> po předání a převzetí Díla</w:t>
      </w:r>
      <w:r w:rsidR="00386849" w:rsidRPr="000B1F8C">
        <w:t xml:space="preserve"> garanční</w:t>
      </w:r>
      <w:r w:rsidR="00386849">
        <w:t xml:space="preserve"> záruku dle ustanovení čl. 23. VOP – dle bodů 23.4 – 23.11.</w:t>
      </w:r>
    </w:p>
    <w:p w14:paraId="2EAD5CFB" w14:textId="77777777" w:rsidR="00F7366F" w:rsidRDefault="00F7366F" w:rsidP="00F7366F">
      <w:pPr>
        <w:pStyle w:val="PrvnrovesmlouvyNadpis"/>
      </w:pPr>
      <w:r>
        <w:t>Termín a místo plnění</w:t>
      </w:r>
    </w:p>
    <w:p w14:paraId="4BD4D5D6" w14:textId="6E986882" w:rsidR="00B13C03" w:rsidRDefault="00B13C03" w:rsidP="00B13C03">
      <w:pPr>
        <w:pStyle w:val="Druhrovesmlouvy"/>
      </w:pPr>
      <w:r>
        <w:t xml:space="preserve">Zhotovitel zahájí práce do 15 pracovních dnů od předání </w:t>
      </w:r>
      <w:r w:rsidR="00987A64">
        <w:t>staveniště</w:t>
      </w:r>
      <w:r>
        <w:t xml:space="preserve"> od </w:t>
      </w:r>
      <w:r w:rsidR="00987A64">
        <w:t>objed</w:t>
      </w:r>
      <w:r>
        <w:t>natele</w:t>
      </w:r>
      <w:r w:rsidR="00EE7A08">
        <w:t>.</w:t>
      </w:r>
    </w:p>
    <w:p w14:paraId="3F1C459D" w14:textId="380E4232" w:rsidR="004566F1" w:rsidRPr="00116580" w:rsidRDefault="00B13C03" w:rsidP="003869DD">
      <w:pPr>
        <w:pStyle w:val="Druhrovesmlouvy"/>
      </w:pPr>
      <w:r w:rsidRPr="00116580">
        <w:t xml:space="preserve">Zhotovitel se zavazuje převzít </w:t>
      </w:r>
      <w:r w:rsidR="00987A64">
        <w:t>staveniště</w:t>
      </w:r>
      <w:r w:rsidRPr="00116580">
        <w:t xml:space="preserve"> </w:t>
      </w:r>
      <w:r w:rsidR="008769EC" w:rsidRPr="00116580">
        <w:t xml:space="preserve">do 10-ti pracovních dní od doručení písemné výzvy </w:t>
      </w:r>
      <w:r w:rsidR="00987A64">
        <w:t>objed</w:t>
      </w:r>
      <w:r w:rsidR="008769EC" w:rsidRPr="00116580">
        <w:t>natele, nebude-li v této výzvě uvedeno jinak.</w:t>
      </w:r>
      <w:r w:rsidR="004566F1" w:rsidRPr="00116580">
        <w:t xml:space="preserve"> </w:t>
      </w:r>
      <w:r w:rsidR="00987A64">
        <w:t>Objed</w:t>
      </w:r>
      <w:r w:rsidR="004566F1" w:rsidRPr="00116580">
        <w:t xml:space="preserve">natel se zavazuje </w:t>
      </w:r>
      <w:r w:rsidR="006A6990" w:rsidRPr="00116580">
        <w:t>p</w:t>
      </w:r>
      <w:r w:rsidR="004566F1" w:rsidRPr="00116580">
        <w:t xml:space="preserve">ředat </w:t>
      </w:r>
      <w:r w:rsidR="006A6990" w:rsidRPr="00116580">
        <w:t xml:space="preserve">bez zbytečného odkladu po jeho vydání </w:t>
      </w:r>
      <w:r w:rsidR="00987A64">
        <w:t>zhoto</w:t>
      </w:r>
      <w:r w:rsidR="004566F1" w:rsidRPr="00116580">
        <w:t xml:space="preserve">viteli pravomocné stavební povolení, </w:t>
      </w:r>
      <w:r w:rsidR="004566F1" w:rsidRPr="00116580">
        <w:lastRenderedPageBreak/>
        <w:t>jakmile takovéto pravomocné stavební povolení obdrží</w:t>
      </w:r>
      <w:r w:rsidR="0023126A" w:rsidRPr="00116580">
        <w:t>.</w:t>
      </w:r>
      <w:r w:rsidR="004566F1" w:rsidRPr="00116580">
        <w:t xml:space="preserve"> Zhotovitel je v tomto případě povinen ihned </w:t>
      </w:r>
      <w:r w:rsidR="00987A64">
        <w:t>objed</w:t>
      </w:r>
      <w:r w:rsidR="004566F1" w:rsidRPr="00116580">
        <w:t>natelem předané pravomocné stavební povolení převzít</w:t>
      </w:r>
      <w:r w:rsidR="006A6990" w:rsidRPr="00116580">
        <w:t>.</w:t>
      </w:r>
    </w:p>
    <w:p w14:paraId="3AA76DD4" w14:textId="3C7B7869" w:rsidR="00B13C03" w:rsidRDefault="00B13C03" w:rsidP="003869DD">
      <w:pPr>
        <w:pStyle w:val="Druhrovesmlouvy"/>
      </w:pPr>
      <w:r>
        <w:t xml:space="preserve">V případě, že </w:t>
      </w:r>
      <w:r w:rsidR="00987A64">
        <w:t>objed</w:t>
      </w:r>
      <w:r>
        <w:t xml:space="preserve">natel nepředá </w:t>
      </w:r>
      <w:r w:rsidR="00987A64">
        <w:t>staveniště</w:t>
      </w:r>
      <w:r>
        <w:t xml:space="preserve"> v dohodnutém termínu a tyto skutečnosti budou mít přímý vliv na plnění termínů </w:t>
      </w:r>
      <w:r w:rsidR="00987A64">
        <w:t>zhoto</w:t>
      </w:r>
      <w:r>
        <w:t xml:space="preserve">vitele, prodlouží se příslušný termín plnění </w:t>
      </w:r>
      <w:r w:rsidR="00987A64">
        <w:t>zhoto</w:t>
      </w:r>
      <w:r>
        <w:t xml:space="preserve">vitele o dobu trvání takového prodlení </w:t>
      </w:r>
      <w:r w:rsidR="00987A64">
        <w:t>objed</w:t>
      </w:r>
      <w:r>
        <w:t xml:space="preserve">natele. </w:t>
      </w:r>
    </w:p>
    <w:p w14:paraId="442D3708" w14:textId="5CC66A8A"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="003E3090">
        <w:rPr>
          <w:b/>
        </w:rPr>
        <w:t>do 19</w:t>
      </w:r>
      <w:r w:rsidR="00D55D41">
        <w:rPr>
          <w:b/>
        </w:rPr>
        <w:t xml:space="preserve"> </w:t>
      </w:r>
      <w:r w:rsidR="008769EC">
        <w:rPr>
          <w:b/>
        </w:rPr>
        <w:t xml:space="preserve">kalendářních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987A64">
        <w:rPr>
          <w:b/>
        </w:rPr>
        <w:t>staveniště</w:t>
      </w:r>
      <w:r>
        <w:t xml:space="preserve">,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>dle článku 4. Smlouvy</w:t>
      </w:r>
      <w:r w:rsidR="00414803">
        <w:t xml:space="preserve"> </w:t>
      </w:r>
      <w:r w:rsidR="00A82E10" w:rsidRPr="00F45592">
        <w:t>o Dílo</w:t>
      </w:r>
      <w:r w:rsidR="00414803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</w:t>
      </w:r>
      <w:r w:rsidR="00987A64">
        <w:t>objed</w:t>
      </w:r>
      <w:r w:rsidR="001C489C">
        <w:t xml:space="preserve">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14:paraId="15A4FFA8" w14:textId="4153DFA2" w:rsidR="00F7366F" w:rsidRPr="00CA1F7D" w:rsidRDefault="00F7366F" w:rsidP="00B21AE9">
      <w:pPr>
        <w:pStyle w:val="Druhrovesmlouvy"/>
        <w:rPr>
          <w:rFonts w:eastAsia="Arial Unicode MS"/>
        </w:rPr>
      </w:pPr>
      <w:r w:rsidRPr="00CA1F7D">
        <w:rPr>
          <w:rFonts w:eastAsia="Arial Unicode MS"/>
        </w:rPr>
        <w:t xml:space="preserve">Místem plnění </w:t>
      </w:r>
      <w:r w:rsidR="001C489C" w:rsidRPr="00CA1F7D">
        <w:rPr>
          <w:rFonts w:eastAsia="Arial Unicode MS"/>
        </w:rPr>
        <w:t xml:space="preserve">Díla </w:t>
      </w:r>
      <w:r w:rsidR="00116580" w:rsidRPr="00CA1F7D">
        <w:rPr>
          <w:rFonts w:eastAsia="Arial Unicode MS"/>
        </w:rPr>
        <w:t xml:space="preserve">jsou </w:t>
      </w:r>
      <w:r w:rsidR="00CA1F7D" w:rsidRPr="00CA1F7D">
        <w:rPr>
          <w:rFonts w:eastAsia="Arial Unicode MS"/>
        </w:rPr>
        <w:t xml:space="preserve">parc. č. 1281/253, 1281/359 a 50 </w:t>
      </w:r>
      <w:r w:rsidR="00116580" w:rsidRPr="00CA1F7D">
        <w:rPr>
          <w:rFonts w:eastAsia="Arial Unicode MS"/>
        </w:rPr>
        <w:t>v Praze 6</w:t>
      </w:r>
      <w:r w:rsidR="002215C5" w:rsidRPr="00CA1F7D">
        <w:rPr>
          <w:rFonts w:eastAsia="Arial Unicode MS"/>
        </w:rPr>
        <w:t>, k. ú. Vokovice</w:t>
      </w:r>
      <w:r w:rsidR="00116580" w:rsidRPr="00CA1F7D">
        <w:rPr>
          <w:rFonts w:eastAsia="Arial Unicode MS"/>
        </w:rPr>
        <w:t xml:space="preserve">. </w:t>
      </w:r>
      <w:r w:rsidR="001C489C" w:rsidRPr="00CA1F7D">
        <w:rPr>
          <w:rFonts w:eastAsia="Arial Unicode MS"/>
        </w:rPr>
        <w:t>Dílo bude plněno i na dalších místech, je-li to pro jeho splnění dle Smlouvy nezbytné.</w:t>
      </w:r>
    </w:p>
    <w:p w14:paraId="75F08A06" w14:textId="77777777" w:rsidR="00073C26" w:rsidRDefault="00073C26" w:rsidP="00073C26">
      <w:pPr>
        <w:pStyle w:val="PrvnrovesmlouvyNadpis"/>
      </w:pPr>
      <w:r>
        <w:t>Předání a převzetí díla</w:t>
      </w:r>
    </w:p>
    <w:p w14:paraId="27EBF8A6" w14:textId="3711CD64"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 xml:space="preserve">Zhotovitel je povinen spolu s Dílem předat </w:t>
      </w:r>
      <w:r w:rsidR="00987A64">
        <w:rPr>
          <w:rFonts w:eastAsia="Arial Unicode MS"/>
        </w:rPr>
        <w:t>objed</w:t>
      </w:r>
      <w:r>
        <w:rPr>
          <w:rFonts w:eastAsia="Arial Unicode MS"/>
        </w:rPr>
        <w:t>nateli:</w:t>
      </w:r>
    </w:p>
    <w:p w14:paraId="22AEC482" w14:textId="77777777" w:rsidR="00CC19E6" w:rsidRPr="00B13C03" w:rsidRDefault="00CC19E6" w:rsidP="00B87F23">
      <w:pPr>
        <w:pStyle w:val="Tetrovesmlouvy"/>
        <w:spacing w:after="120"/>
        <w:ind w:hanging="709"/>
      </w:pPr>
      <w:r w:rsidRPr="00B13C03">
        <w:t>veškeré stavební deníky;</w:t>
      </w:r>
    </w:p>
    <w:p w14:paraId="25B57EA7" w14:textId="77777777" w:rsidR="00CC19E6" w:rsidRPr="00B13C03" w:rsidRDefault="00CC19E6" w:rsidP="00B87F23">
      <w:pPr>
        <w:pStyle w:val="Tetrovesmlouvy"/>
        <w:spacing w:after="120"/>
        <w:ind w:hanging="709"/>
      </w:pPr>
      <w:r w:rsidRPr="00B13C03">
        <w:t>veškerou stavební a technickou dokumentaci vztahující se k Dílu a jeho provádění;</w:t>
      </w:r>
    </w:p>
    <w:p w14:paraId="3EC894D3" w14:textId="77777777" w:rsidR="00CC19E6" w:rsidRPr="00B13C03" w:rsidRDefault="00CC19E6" w:rsidP="00B87F23">
      <w:pPr>
        <w:pStyle w:val="Tetrovesmlouvy"/>
        <w:spacing w:after="120"/>
        <w:ind w:hanging="709"/>
      </w:pPr>
      <w:r w:rsidRPr="00B13C03">
        <w:t>veškeré doklady o provedení technických či jiných zkoušek; a</w:t>
      </w:r>
    </w:p>
    <w:p w14:paraId="3002396C" w14:textId="77777777" w:rsidR="00CC19E6" w:rsidRPr="00B13C03" w:rsidRDefault="00CC19E6" w:rsidP="00B87F23">
      <w:pPr>
        <w:pStyle w:val="Tetrovesmlouvy"/>
        <w:ind w:hanging="709"/>
      </w:pPr>
      <w:r w:rsidRPr="00B13C03">
        <w:t>veškeré doklady o evidenci odpadů vytěžených či jinak vzniklých při provádění Díla a jejich likvidaci či jiném naložení s nimi v souladu s touto Smlouvou</w:t>
      </w:r>
      <w:r w:rsidR="00403061">
        <w:t xml:space="preserve"> o Dílo</w:t>
      </w:r>
      <w:r w:rsidRPr="00B13C03">
        <w:t xml:space="preserve"> a obecně závaznými předpisy.</w:t>
      </w:r>
    </w:p>
    <w:p w14:paraId="6061A4BF" w14:textId="6B216C76"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 w:rsidR="00987A64">
        <w:rPr>
          <w:rFonts w:eastAsia="Arial Unicode MS"/>
        </w:rPr>
        <w:t>objed</w:t>
      </w:r>
      <w:r>
        <w:rPr>
          <w:rFonts w:eastAsia="Arial Unicode MS"/>
        </w:rPr>
        <w:t>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14:paraId="1CFA1C4A" w14:textId="03797C9D"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 xml:space="preserve">včetně všech stavebních prací a </w:t>
      </w:r>
      <w:r w:rsidR="00987A64">
        <w:rPr>
          <w:rFonts w:eastAsia="Arial Unicode MS"/>
        </w:rPr>
        <w:t>techn</w:t>
      </w:r>
      <w:r w:rsidR="00A82E10">
        <w:rPr>
          <w:rFonts w:eastAsia="Arial Unicode MS"/>
        </w:rPr>
        <w:t>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</w:t>
      </w:r>
      <w:r w:rsidR="00987A64">
        <w:rPr>
          <w:rFonts w:eastAsia="Arial Unicode MS"/>
        </w:rPr>
        <w:t>techn</w:t>
      </w:r>
      <w:r>
        <w:rPr>
          <w:rFonts w:eastAsia="Arial Unicode MS"/>
        </w:rPr>
        <w:t>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987A64">
        <w:rPr>
          <w:rFonts w:eastAsia="Arial Unicode MS"/>
        </w:rPr>
        <w:t>objed</w:t>
      </w:r>
      <w:r w:rsidR="002C10E0">
        <w:rPr>
          <w:rFonts w:eastAsia="Arial Unicode MS"/>
        </w:rPr>
        <w:t>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3D598E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="004E0708"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 w:rsidR="00414803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14:paraId="421C01BF" w14:textId="0F5679C9"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414803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987A64">
        <w:rPr>
          <w:rFonts w:eastAsia="Arial Unicode MS"/>
        </w:rPr>
        <w:t>zhoto</w:t>
      </w:r>
      <w:r w:rsidR="00D35F7A">
        <w:rPr>
          <w:rFonts w:eastAsia="Arial Unicode MS"/>
        </w:rPr>
        <w:t>vitel</w:t>
      </w:r>
      <w:r w:rsidR="00414803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987A64">
        <w:rPr>
          <w:rFonts w:eastAsia="Arial Unicode MS"/>
        </w:rPr>
        <w:t>zhoto</w:t>
      </w:r>
      <w:r w:rsidR="00D35F7A">
        <w:rPr>
          <w:rFonts w:eastAsia="Arial Unicode MS"/>
        </w:rPr>
        <w:t xml:space="preserve">vitel nedodá </w:t>
      </w:r>
      <w:r w:rsidR="00987A64">
        <w:rPr>
          <w:rFonts w:eastAsia="Arial Unicode MS"/>
        </w:rPr>
        <w:t>techn</w:t>
      </w:r>
      <w:r w:rsidR="00D35F7A">
        <w:rPr>
          <w:rFonts w:eastAsia="Arial Unicode MS"/>
        </w:rPr>
        <w:t>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 xml:space="preserve">dále pokud </w:t>
      </w:r>
      <w:r w:rsidR="00987A64">
        <w:rPr>
          <w:rFonts w:eastAsia="Arial Unicode MS"/>
        </w:rPr>
        <w:t>zhoto</w:t>
      </w:r>
      <w:r w:rsidR="00D35F7A">
        <w:rPr>
          <w:rFonts w:eastAsia="Arial Unicode MS"/>
        </w:rPr>
        <w:t>vitel</w:t>
      </w:r>
      <w:r w:rsidR="00D35F7A" w:rsidRPr="00CB6AEF">
        <w:rPr>
          <w:rFonts w:eastAsia="Arial Unicode MS"/>
        </w:rPr>
        <w:t xml:space="preserve"> nedodá potřebnou dokumentaci k </w:t>
      </w:r>
      <w:r w:rsidR="00987A64">
        <w:rPr>
          <w:rFonts w:eastAsia="Arial Unicode MS"/>
        </w:rPr>
        <w:t>techn</w:t>
      </w:r>
      <w:r w:rsidR="00D35F7A">
        <w:rPr>
          <w:rFonts w:eastAsia="Arial Unicode MS"/>
        </w:rPr>
        <w:t>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14:paraId="477BE570" w14:textId="2894FA77"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>adami Díla. Odchylka od Smlouvy</w:t>
      </w:r>
      <w:r w:rsidR="00856234">
        <w:t xml:space="preserve">, </w:t>
      </w:r>
      <w:r>
        <w:t xml:space="preserve">kterou </w:t>
      </w:r>
      <w:r w:rsidR="00987A64">
        <w:t>objed</w:t>
      </w:r>
      <w:r>
        <w:t xml:space="preserve">natel schválil, ať již předem, či dodatečně, není </w:t>
      </w:r>
      <w:r w:rsidR="00DB537C">
        <w:t>v</w:t>
      </w:r>
      <w:r>
        <w:t>adou Díla.</w:t>
      </w:r>
    </w:p>
    <w:p w14:paraId="771DC67C" w14:textId="1024BEE8" w:rsidR="00387DB4" w:rsidRDefault="00387DB4" w:rsidP="007A1A85">
      <w:pPr>
        <w:pStyle w:val="Druhrovesmlouvy"/>
      </w:pPr>
      <w:r>
        <w:lastRenderedPageBreak/>
        <w:t>D</w:t>
      </w:r>
      <w:r w:rsidR="000B74A7">
        <w:t>ílo je provedeno včas, pokud k p</w:t>
      </w:r>
      <w:r>
        <w:t xml:space="preserve">ředání Díla došlo před datem smluveným v této Smlouvě. Dílo je také provedeno včas, pokud okolnosti, pro které nebylo předáno v takto stanovené lhůtě, spočívaly výhradně na straně </w:t>
      </w:r>
      <w:r w:rsidR="00987A64">
        <w:t>objed</w:t>
      </w:r>
      <w:r>
        <w:t>natele.</w:t>
      </w:r>
    </w:p>
    <w:p w14:paraId="4C548A38" w14:textId="1814376D"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</w:t>
      </w:r>
      <w:r w:rsidR="00987A64">
        <w:t>objed</w:t>
      </w:r>
      <w:r w:rsidR="00387DB4">
        <w:t>nateli. Objednatel je povinen Dílo prohlédnout s náležitou péčí.</w:t>
      </w:r>
    </w:p>
    <w:p w14:paraId="624753E5" w14:textId="4A958ABC"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 xml:space="preserve">je </w:t>
      </w:r>
      <w:r w:rsidR="00987A64">
        <w:t>objed</w:t>
      </w:r>
      <w:r>
        <w:t>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3D598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</w:t>
      </w:r>
      <w:r w:rsidR="00987A64">
        <w:t>zhoto</w:t>
      </w:r>
      <w:r>
        <w:t>viteli</w:t>
      </w:r>
      <w:r w:rsidR="00414803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987A64">
        <w:t>zhoto</w:t>
      </w:r>
      <w:r w:rsidR="00291A88">
        <w:t xml:space="preserve">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3D598E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14:paraId="656A51F4" w14:textId="426F80CD" w:rsidR="00291A88" w:rsidRPr="00291A88" w:rsidRDefault="00291A88" w:rsidP="007A1A85">
      <w:pPr>
        <w:pStyle w:val="Druhrovesmlouvy"/>
      </w:pPr>
      <w:r>
        <w:t xml:space="preserve">V případě, že prodlení </w:t>
      </w:r>
      <w:r w:rsidR="00987A64">
        <w:t>zhoto</w:t>
      </w:r>
      <w:r>
        <w:t xml:space="preserve">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987A64">
        <w:t>objed</w:t>
      </w:r>
      <w:r>
        <w:t xml:space="preserve">natel oprávněn od </w:t>
      </w:r>
      <w:r w:rsidR="00446F30">
        <w:t>S</w:t>
      </w:r>
      <w:r>
        <w:t>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 xml:space="preserve">odstoupit, pokud prodlení nebude </w:t>
      </w:r>
      <w:r w:rsidR="00987A64">
        <w:t>zhoto</w:t>
      </w:r>
      <w:r w:rsidR="00036FAC">
        <w:t xml:space="preserve">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987A64">
        <w:t>objed</w:t>
      </w:r>
      <w:r>
        <w:t>natele</w:t>
      </w:r>
      <w:r w:rsidR="00036FAC">
        <w:t xml:space="preserve"> ke zjednání nápravy</w:t>
      </w:r>
      <w:r>
        <w:t>.</w:t>
      </w:r>
    </w:p>
    <w:p w14:paraId="3AD6EEB5" w14:textId="77777777"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14:paraId="62907343" w14:textId="0428BB7D" w:rsidR="00904C31" w:rsidRDefault="00C77F7F" w:rsidP="00113342">
      <w:pPr>
        <w:pStyle w:val="Druhrovesmlouvy"/>
      </w:pPr>
      <w:bookmarkStart w:id="0" w:name="_Ref317255475"/>
      <w:r w:rsidRPr="00446F30">
        <w:t xml:space="preserve">Objednatel se zavazuje uhradit za provedení Díla </w:t>
      </w:r>
      <w:r w:rsidR="00036FAC">
        <w:t xml:space="preserve">konečnou </w:t>
      </w:r>
      <w:r w:rsidR="00987A64">
        <w:rPr>
          <w:b/>
        </w:rPr>
        <w:t>cen</w:t>
      </w:r>
      <w:r w:rsidRPr="00DA6627">
        <w:rPr>
          <w:b/>
        </w:rPr>
        <w:t xml:space="preserve">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271AA1">
        <w:rPr>
          <w:b/>
        </w:rPr>
        <w:t xml:space="preserve"> </w:t>
      </w:r>
      <w:r w:rsidR="003B2933">
        <w:rPr>
          <w:b/>
        </w:rPr>
        <w:t>8 349 222,</w:t>
      </w:r>
      <w:r w:rsidR="007F452F" w:rsidRPr="00DA6627">
        <w:rPr>
          <w:b/>
        </w:rPr>
        <w:t>-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r w:rsidR="003B2933">
        <w:t>osm</w:t>
      </w:r>
      <w:r w:rsidR="00987A64">
        <w:t xml:space="preserve"> </w:t>
      </w:r>
      <w:r w:rsidR="003B2933">
        <w:t>milionů</w:t>
      </w:r>
      <w:r w:rsidR="00987A64">
        <w:t xml:space="preserve"> </w:t>
      </w:r>
      <w:r w:rsidR="003B2933">
        <w:t>tři</w:t>
      </w:r>
      <w:r w:rsidR="00987A64">
        <w:t xml:space="preserve"> </w:t>
      </w:r>
      <w:r w:rsidR="003B2933">
        <w:t>sta</w:t>
      </w:r>
      <w:r w:rsidR="00987A64">
        <w:t xml:space="preserve"> </w:t>
      </w:r>
      <w:r w:rsidR="003B2933">
        <w:t>čtyřicet</w:t>
      </w:r>
      <w:r w:rsidR="00987A64">
        <w:t xml:space="preserve"> devět t</w:t>
      </w:r>
      <w:r w:rsidR="003B2933">
        <w:t>isíc</w:t>
      </w:r>
      <w:r w:rsidR="00987A64">
        <w:t xml:space="preserve"> </w:t>
      </w:r>
      <w:r w:rsidR="003B2933">
        <w:t>dvě</w:t>
      </w:r>
      <w:r w:rsidR="00987A64">
        <w:t xml:space="preserve"> </w:t>
      </w:r>
      <w:r w:rsidR="003B2933">
        <w:t>stě</w:t>
      </w:r>
      <w:r w:rsidR="00987A64">
        <w:t xml:space="preserve"> </w:t>
      </w:r>
      <w:r w:rsidR="003B2933">
        <w:t>dvacet</w:t>
      </w:r>
      <w:r w:rsidR="00987A64">
        <w:t xml:space="preserve"> </w:t>
      </w:r>
      <w:r w:rsidR="003B2933">
        <w:t xml:space="preserve">dvě </w:t>
      </w:r>
      <w:r w:rsidR="00987A64">
        <w:t>k</w:t>
      </w:r>
      <w:r w:rsidR="007F452F">
        <w:t xml:space="preserve">oruny </w:t>
      </w:r>
      <w:r w:rsidR="003874B1" w:rsidRPr="00446F30">
        <w:t>česk</w:t>
      </w:r>
      <w:r w:rsidR="007F452F">
        <w:t>é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14:paraId="5AA2C58D" w14:textId="6BD2822C" w:rsidR="00856234" w:rsidRDefault="00856234" w:rsidP="0023126A">
      <w:pPr>
        <w:pStyle w:val="Druhrovesmlouvy"/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 w:rsidR="00987A64">
        <w:t>zhoto</w:t>
      </w:r>
      <w:r w:rsidRPr="00856234">
        <w:t xml:space="preserve">vitelem přefakturovány </w:t>
      </w:r>
      <w:r w:rsidR="00987A64">
        <w:t>objed</w:t>
      </w:r>
      <w:r w:rsidRPr="00856234">
        <w:t>nateli dle skutečných nákladů.</w:t>
      </w:r>
    </w:p>
    <w:p w14:paraId="3181A7DC" w14:textId="03302A3E" w:rsidR="0023126A" w:rsidRPr="00930C0F" w:rsidRDefault="0023126A" w:rsidP="00B87F23">
      <w:pPr>
        <w:pStyle w:val="Druhrovesmlouvy"/>
        <w:numPr>
          <w:ilvl w:val="0"/>
          <w:numId w:val="0"/>
        </w:numPr>
        <w:ind w:left="1134" w:hanging="708"/>
      </w:pPr>
      <w:r>
        <w:t>5.2.1</w:t>
      </w:r>
      <w:r w:rsidR="003C58C7">
        <w:tab/>
      </w:r>
      <w:r>
        <w:t xml:space="preserve">V ceně díla nejsou zahrnuty náklady na </w:t>
      </w:r>
      <w:r w:rsidR="009329BB">
        <w:t>proplachy a dezinfekce potrubí</w:t>
      </w:r>
      <w:r>
        <w:t xml:space="preserve">, včetně </w:t>
      </w:r>
      <w:r w:rsidR="009329BB">
        <w:t>bakteriologických vzorků</w:t>
      </w:r>
      <w:r>
        <w:t xml:space="preserve">. Tyto služby </w:t>
      </w:r>
      <w:r w:rsidR="00987A64">
        <w:t>objed</w:t>
      </w:r>
      <w:r>
        <w:t xml:space="preserve">ná zástupce </w:t>
      </w:r>
      <w:r w:rsidR="00987A64">
        <w:t>objed</w:t>
      </w:r>
      <w:r>
        <w:t>natele u provozovatele</w:t>
      </w:r>
      <w:r w:rsidR="009329BB">
        <w:t>.</w:t>
      </w:r>
      <w:r>
        <w:t xml:space="preserve"> </w:t>
      </w:r>
    </w:p>
    <w:p w14:paraId="56118381" w14:textId="329C8ECD" w:rsidR="001A395D" w:rsidRDefault="00904C31" w:rsidP="007A1A85">
      <w:pPr>
        <w:pStyle w:val="Druhrovesmlouvy"/>
      </w:pPr>
      <w:r>
        <w:t xml:space="preserve">Zhotovitel na </w:t>
      </w:r>
      <w:r w:rsidR="00987A64">
        <w:t>cen</w:t>
      </w:r>
      <w:r>
        <w:t>u Díla vystav</w:t>
      </w:r>
      <w:r w:rsidR="000B74A7">
        <w:t>í</w:t>
      </w:r>
      <w:r w:rsidR="003D598E">
        <w:t xml:space="preserve"> </w:t>
      </w:r>
      <w:r w:rsidR="00C77F7F">
        <w:t>ke konci každé etapy provádění D</w:t>
      </w:r>
      <w:r>
        <w:t>íla</w:t>
      </w:r>
      <w:r w:rsidR="00414803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 w:rsidR="00403061">
        <w:t xml:space="preserve"> o Dílo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0"/>
    </w:p>
    <w:p w14:paraId="78EECADF" w14:textId="77777777" w:rsidR="001A395D" w:rsidRDefault="001A395D" w:rsidP="007A1A85">
      <w:pPr>
        <w:pStyle w:val="Druhrovesmlouvy"/>
      </w:pPr>
      <w:r>
        <w:t xml:space="preserve">Zhotovitel je oprávněn </w:t>
      </w:r>
      <w:r w:rsidR="00EC17CC">
        <w:t xml:space="preserve">a současně i povinen </w:t>
      </w:r>
      <w:r>
        <w:t xml:space="preserve">vystavit fakturu </w:t>
      </w:r>
      <w:r w:rsidR="00113342">
        <w:t>dle článku 5.</w:t>
      </w:r>
      <w:r w:rsidR="00D70C0F">
        <w:t>3</w:t>
      </w:r>
      <w:r w:rsidR="00113342">
        <w:t xml:space="preserve"> Smlouvy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>v případě, pokud jsou splněny následující požadavky:</w:t>
      </w:r>
    </w:p>
    <w:p w14:paraId="7BE9B323" w14:textId="77777777"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14:paraId="4F8A35BB" w14:textId="77777777"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14:paraId="043C360E" w14:textId="3485A04E"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 xml:space="preserve">nesmí být vyšší než 90% z konečné </w:t>
      </w:r>
      <w:r w:rsidR="00987A64">
        <w:t>cen</w:t>
      </w:r>
      <w:r>
        <w:t>y Díla.</w:t>
      </w:r>
    </w:p>
    <w:p w14:paraId="14F278E0" w14:textId="3BA0D4F1"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14:paraId="2415F8C5" w14:textId="78E1B7BE" w:rsidR="00F169AF" w:rsidRDefault="00F169AF" w:rsidP="001A395D">
      <w:pPr>
        <w:pStyle w:val="Druhrovesmlouvy"/>
      </w:pPr>
      <w:r w:rsidRPr="00F169AF">
        <w:t xml:space="preserve">Strany se v souladu se zákonem č. 235/2004 Sb., o dani z přidané hodnoty, ve znění pozdějších předpisů („zákon o DPH“) dohodly, že faktura bude objednateli zaslána elektronicky („elektronická faktura"), a to výlučně na e-mailovou adresu: fakturace@pvs.cz. Elektronická faktura bude v elektronické podobě a tato elektronická </w:t>
      </w:r>
      <w:r w:rsidRPr="00F169AF">
        <w:lastRenderedPageBreak/>
        <w:t>podoba bude představovat originální verzi evidovanou v účetnictví objednatele. V případě, že není možné generovat elektronickou fakturu přímo z účetního systému zhotovitele, bude opatřena zaručeným elektronickým podpisem založeným na kvalifikovaném certifikátu ve smyslu zákona č. 297/2016 Sb., o službách vytvářejících důvěru pro elektronické transakce podpisu, ve znění pozdějších předpisů, kvalifikovaný certifikát musí být vydán jedním z Ministerstvem vnitra ČR akreditovaných poskytovatelů certifikačních služeb. Elektronická faktura bude vyhotovena ve formátu ISDOCX, v četnosti 1 faktura = 1 soubor. Přílohy elektronické faktury, které nejsou součástí daňového dokladu, budou zasílány objednateli pouze ve formátech RTF, PDF, DOC, DOCx, XLS, XLSx. V případě, kdy bude zaslána objednateli elektronická faktura, zavazuje se zhotovitel nezasílat stejnou fakturu duplicitně v listinné podobě.</w:t>
      </w:r>
    </w:p>
    <w:p w14:paraId="3513EF49" w14:textId="16672FA9" w:rsidR="001B40D1" w:rsidRDefault="001B40D1" w:rsidP="001B40D1">
      <w:pPr>
        <w:pStyle w:val="Druhrovesmlouvy"/>
      </w:pPr>
      <w:r>
        <w:t xml:space="preserve">Cena Díla či její část je uhrazena řádně, pokud je jakákoli platba na </w:t>
      </w:r>
      <w:r w:rsidR="00987A64">
        <w:t>cen</w:t>
      </w:r>
      <w:r>
        <w:t xml:space="preserve">u Díla v plné výši dle faktury </w:t>
      </w:r>
      <w:r w:rsidR="00987A64">
        <w:t>zhoto</w:t>
      </w:r>
      <w:r>
        <w:t xml:space="preserve">vitele převedena na účet </w:t>
      </w:r>
      <w:r w:rsidR="00987A64">
        <w:t>zhoto</w:t>
      </w:r>
      <w:r>
        <w:t xml:space="preserve">vitele, anebo pokud </w:t>
      </w:r>
      <w:r w:rsidR="00987A64">
        <w:t>zhoto</w:t>
      </w:r>
      <w:r>
        <w:t xml:space="preserve">vitel písemně </w:t>
      </w:r>
      <w:r w:rsidRPr="009777B7">
        <w:t xml:space="preserve">požádá o úhradu </w:t>
      </w:r>
      <w:r w:rsidR="00987A64">
        <w:t>cen</w:t>
      </w:r>
      <w:r w:rsidRPr="009777B7">
        <w:t>y Díla na jiný účet</w:t>
      </w:r>
      <w:r>
        <w:t xml:space="preserve">, připsáním platby na </w:t>
      </w:r>
      <w:r w:rsidR="00987A64">
        <w:t>cen</w:t>
      </w:r>
      <w:r>
        <w:t xml:space="preserve">u Díla na tento jiný účet.  </w:t>
      </w:r>
    </w:p>
    <w:p w14:paraId="58CF890D" w14:textId="762B688E"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3D598E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</w:t>
      </w:r>
      <w:r w:rsidR="00987A64">
        <w:t>objed</w:t>
      </w:r>
      <w:r w:rsidR="000A1562">
        <w:t xml:space="preserve">natele. Objednatel </w:t>
      </w:r>
      <w:r>
        <w:t xml:space="preserve">není </w:t>
      </w:r>
      <w:r w:rsidR="00C77F7F">
        <w:t>v</w:t>
      </w:r>
      <w:r>
        <w:t xml:space="preserve"> prodlení s úhradou </w:t>
      </w:r>
      <w:r w:rsidR="00987A64">
        <w:t>cen</w:t>
      </w:r>
      <w:r>
        <w:t xml:space="preserve">y Díla, pokud </w:t>
      </w:r>
      <w:r w:rsidR="00987A64">
        <w:t>zhoto</w:t>
      </w:r>
      <w:r w:rsidR="00C77F7F">
        <w:t>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 xml:space="preserve">či ji </w:t>
      </w:r>
      <w:r w:rsidR="00987A64">
        <w:t>objed</w:t>
      </w:r>
      <w:r>
        <w:t>nateli nedoručil.</w:t>
      </w:r>
    </w:p>
    <w:p w14:paraId="2CC9A724" w14:textId="290F88B9"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 w:rsidR="00987A64">
        <w:t>objed</w:t>
      </w:r>
      <w:r w:rsidRPr="000C7172">
        <w:t xml:space="preserve">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3D598E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414803">
        <w:t xml:space="preserve"> </w:t>
      </w:r>
      <w:r w:rsidR="00987A64">
        <w:t>zhoto</w:t>
      </w:r>
      <w:r w:rsidRPr="000C7172">
        <w:t>vitele. Pokud nebude v cenové nabí</w:t>
      </w:r>
      <w:r>
        <w:t xml:space="preserve">dce </w:t>
      </w:r>
      <w:r w:rsidR="00987A64">
        <w:t>zhoto</w:t>
      </w:r>
      <w:r w:rsidRPr="000C7172">
        <w:t>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14:paraId="4F1DEDBD" w14:textId="2170A268" w:rsidR="00D55D41" w:rsidRDefault="00D55D41" w:rsidP="00D55D41">
      <w:pPr>
        <w:pStyle w:val="Druhrovesmlouvy"/>
      </w:pPr>
      <w:r>
        <w:t xml:space="preserve">V souladu s § 2 písm. e) zákona č. 320/2001 Sb., o finanční kontrole je </w:t>
      </w:r>
      <w:r w:rsidR="00987A64">
        <w:t>zhoto</w:t>
      </w:r>
      <w:r>
        <w:t xml:space="preserve">vitel povinen poskytnout kontrolním orgánům a </w:t>
      </w:r>
      <w:r w:rsidR="00987A64">
        <w:t>objed</w:t>
      </w:r>
      <w:r>
        <w:t xml:space="preserve">nateli veškerou potřebnou součinnost při výkonu finanční kontroly a obdobně zavázat i své </w:t>
      </w:r>
      <w:r w:rsidR="00987A64">
        <w:t>podd</w:t>
      </w:r>
      <w:r w:rsidR="00996FAD">
        <w:t>odavatele</w:t>
      </w:r>
      <w:r>
        <w:t>.</w:t>
      </w:r>
    </w:p>
    <w:p w14:paraId="4A364772" w14:textId="77777777" w:rsidR="003C58C7" w:rsidRPr="003C58C7" w:rsidRDefault="003C58C7" w:rsidP="00B87F23">
      <w:pPr>
        <w:pStyle w:val="Druhrovesmlouvy"/>
        <w:tabs>
          <w:tab w:val="clear" w:pos="1135"/>
          <w:tab w:val="num" w:pos="1277"/>
        </w:tabs>
        <w:ind w:left="1134"/>
      </w:pPr>
      <w:r w:rsidRPr="003C58C7">
        <w:rPr>
          <w:bCs/>
          <w:iCs/>
        </w:rPr>
        <w:t>Zhotovitel se zavazuje</w:t>
      </w:r>
      <w:r w:rsidR="008A5CF0">
        <w:rPr>
          <w:bCs/>
          <w:iCs/>
        </w:rPr>
        <w:t>, že</w:t>
      </w:r>
      <w:r w:rsidRPr="003C58C7">
        <w:rPr>
          <w:bCs/>
          <w:iCs/>
        </w:rPr>
        <w:t>:</w:t>
      </w:r>
    </w:p>
    <w:p w14:paraId="1F5FCDD0" w14:textId="77777777" w:rsidR="003C58C7" w:rsidRPr="003C58C7" w:rsidRDefault="003C58C7" w:rsidP="00B87F23">
      <w:pPr>
        <w:pStyle w:val="Tetrovesmlouvy"/>
        <w:numPr>
          <w:ilvl w:val="2"/>
          <w:numId w:val="13"/>
        </w:numPr>
        <w:tabs>
          <w:tab w:val="clear" w:pos="1135"/>
          <w:tab w:val="num" w:pos="1418"/>
        </w:tabs>
        <w:ind w:left="1134" w:hanging="708"/>
        <w:rPr>
          <w:bCs/>
          <w:iCs/>
        </w:rPr>
      </w:pPr>
      <w:r w:rsidRPr="003C58C7"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14:paraId="39675F88" w14:textId="5BF31CFD" w:rsidR="003C58C7" w:rsidRPr="003C58C7" w:rsidRDefault="003C58C7" w:rsidP="00B87F23">
      <w:pPr>
        <w:pStyle w:val="Tetrovesmlouvy"/>
        <w:numPr>
          <w:ilvl w:val="2"/>
          <w:numId w:val="13"/>
        </w:numPr>
        <w:tabs>
          <w:tab w:val="clear" w:pos="1135"/>
          <w:tab w:val="num" w:pos="1418"/>
        </w:tabs>
        <w:ind w:left="1134" w:hanging="708"/>
        <w:rPr>
          <w:bCs/>
          <w:iCs/>
        </w:rPr>
      </w:pPr>
      <w:r w:rsidRPr="003C58C7">
        <w:rPr>
          <w:bCs/>
          <w:iCs/>
        </w:rPr>
        <w:t>neprodleně písemně oznám</w:t>
      </w:r>
      <w:r w:rsidR="008A5CF0">
        <w:rPr>
          <w:bCs/>
          <w:iCs/>
        </w:rPr>
        <w:t>í</w:t>
      </w:r>
      <w:r w:rsidRPr="003C58C7">
        <w:rPr>
          <w:bCs/>
          <w:iCs/>
        </w:rPr>
        <w:t xml:space="preserve"> </w:t>
      </w:r>
      <w:r w:rsidR="00987A64">
        <w:rPr>
          <w:bCs/>
          <w:iCs/>
        </w:rPr>
        <w:t>objed</w:t>
      </w:r>
      <w:r w:rsidRPr="003C58C7">
        <w:rPr>
          <w:bCs/>
          <w:iCs/>
        </w:rPr>
        <w:t>nateli své označení za nespolehlivého plátce ve smyslu ust. §106a zákona o DPH,</w:t>
      </w:r>
    </w:p>
    <w:p w14:paraId="4DC8BC5F" w14:textId="1B7A77FD" w:rsidR="003C58C7" w:rsidRPr="003C58C7" w:rsidRDefault="003C58C7" w:rsidP="00B87F23">
      <w:pPr>
        <w:pStyle w:val="Tetrovesmlouvy"/>
        <w:numPr>
          <w:ilvl w:val="2"/>
          <w:numId w:val="13"/>
        </w:numPr>
        <w:tabs>
          <w:tab w:val="clear" w:pos="1135"/>
          <w:tab w:val="num" w:pos="1418"/>
        </w:tabs>
        <w:ind w:left="1134" w:hanging="708"/>
        <w:rPr>
          <w:bCs/>
          <w:iCs/>
        </w:rPr>
      </w:pPr>
      <w:r w:rsidRPr="003C58C7">
        <w:rPr>
          <w:bCs/>
          <w:iCs/>
        </w:rPr>
        <w:t>neprodleně písemně oznám</w:t>
      </w:r>
      <w:r w:rsidR="008A5CF0">
        <w:rPr>
          <w:bCs/>
          <w:iCs/>
        </w:rPr>
        <w:t>í</w:t>
      </w:r>
      <w:r w:rsidRPr="003C58C7">
        <w:rPr>
          <w:bCs/>
          <w:iCs/>
        </w:rPr>
        <w:t xml:space="preserve"> </w:t>
      </w:r>
      <w:r w:rsidR="00987A64">
        <w:rPr>
          <w:bCs/>
          <w:iCs/>
        </w:rPr>
        <w:t>objed</w:t>
      </w:r>
      <w:r w:rsidRPr="003C58C7">
        <w:rPr>
          <w:bCs/>
          <w:iCs/>
        </w:rPr>
        <w:t>nateli svou insolvenci nebo hrozbu jejího vzniku.</w:t>
      </w:r>
    </w:p>
    <w:p w14:paraId="28EF6BCB" w14:textId="0E5FB834" w:rsidR="003C58C7" w:rsidRPr="003C58C7" w:rsidRDefault="003C58C7" w:rsidP="00EF3CD9">
      <w:pPr>
        <w:pStyle w:val="Druhrovesmlouvy"/>
        <w:tabs>
          <w:tab w:val="clear" w:pos="1135"/>
          <w:tab w:val="num" w:pos="1277"/>
        </w:tabs>
        <w:rPr>
          <w:bCs/>
          <w:iCs/>
        </w:rPr>
      </w:pPr>
      <w:r w:rsidRPr="003C58C7">
        <w:rPr>
          <w:bCs/>
          <w:iCs/>
        </w:rPr>
        <w:t xml:space="preserve">Smluvní strany se dohodly, že </w:t>
      </w:r>
      <w:r w:rsidR="00987A64">
        <w:rPr>
          <w:bCs/>
          <w:iCs/>
        </w:rPr>
        <w:t>objed</w:t>
      </w:r>
      <w:r w:rsidRPr="003C58C7">
        <w:rPr>
          <w:bCs/>
          <w:iCs/>
        </w:rPr>
        <w:t xml:space="preserve">natel je v případě vzniku ručení podle §109 zákona o DPH oprávněn bez souhlasu </w:t>
      </w:r>
      <w:r w:rsidR="00987A64">
        <w:rPr>
          <w:bCs/>
          <w:iCs/>
        </w:rPr>
        <w:t>zhoto</w:t>
      </w:r>
      <w:r w:rsidR="00DF68FC">
        <w:rPr>
          <w:bCs/>
          <w:iCs/>
        </w:rPr>
        <w:t>vitele</w:t>
      </w:r>
      <w:r w:rsidRPr="003C58C7">
        <w:rPr>
          <w:bCs/>
          <w:iCs/>
        </w:rPr>
        <w:t xml:space="preserve"> postupovat podle §109a zákona o</w:t>
      </w:r>
      <w:r w:rsidR="00DF68FC">
        <w:rPr>
          <w:bCs/>
          <w:iCs/>
        </w:rPr>
        <w:t> </w:t>
      </w:r>
      <w:r w:rsidRPr="003C58C7">
        <w:rPr>
          <w:bCs/>
          <w:iCs/>
        </w:rPr>
        <w:t xml:space="preserve">DPH s tím, že v rozsahu zaplacení DPH na příslušný účet správce daně ze strany </w:t>
      </w:r>
      <w:r w:rsidR="00987A64">
        <w:rPr>
          <w:bCs/>
          <w:iCs/>
        </w:rPr>
        <w:t>objed</w:t>
      </w:r>
      <w:r w:rsidRPr="003C58C7">
        <w:rPr>
          <w:bCs/>
          <w:iCs/>
        </w:rPr>
        <w:t xml:space="preserve">natele se závazek </w:t>
      </w:r>
      <w:r w:rsidR="00987A64">
        <w:rPr>
          <w:bCs/>
          <w:iCs/>
        </w:rPr>
        <w:t>objed</w:t>
      </w:r>
      <w:r w:rsidRPr="003C58C7">
        <w:rPr>
          <w:bCs/>
          <w:iCs/>
        </w:rPr>
        <w:t xml:space="preserve">natele vůči </w:t>
      </w:r>
      <w:r w:rsidR="00987A64">
        <w:rPr>
          <w:bCs/>
          <w:iCs/>
        </w:rPr>
        <w:t>zhoto</w:t>
      </w:r>
      <w:r w:rsidRPr="003C58C7">
        <w:rPr>
          <w:bCs/>
          <w:iCs/>
        </w:rPr>
        <w:t xml:space="preserve">viteli považuje za splněný, pakliže </w:t>
      </w:r>
      <w:r w:rsidR="00987A64">
        <w:rPr>
          <w:bCs/>
          <w:iCs/>
        </w:rPr>
        <w:t>objed</w:t>
      </w:r>
      <w:r w:rsidRPr="003C58C7">
        <w:rPr>
          <w:bCs/>
          <w:iCs/>
        </w:rPr>
        <w:t xml:space="preserve">natel doručí </w:t>
      </w:r>
      <w:r w:rsidR="00987A64">
        <w:rPr>
          <w:bCs/>
          <w:iCs/>
        </w:rPr>
        <w:t>zhoto</w:t>
      </w:r>
      <w:r w:rsidR="00DF68FC">
        <w:rPr>
          <w:bCs/>
          <w:iCs/>
        </w:rPr>
        <w:t xml:space="preserve">viteli písemnou informaci o takovém postupu </w:t>
      </w:r>
      <w:r w:rsidR="00987A64">
        <w:rPr>
          <w:bCs/>
          <w:iCs/>
        </w:rPr>
        <w:t>objed</w:t>
      </w:r>
      <w:r w:rsidR="00DF68FC">
        <w:rPr>
          <w:bCs/>
          <w:iCs/>
        </w:rPr>
        <w:t>natele.</w:t>
      </w:r>
    </w:p>
    <w:p w14:paraId="04071813" w14:textId="77777777" w:rsidR="00AB53AC" w:rsidRDefault="00AB53AC" w:rsidP="00AB53AC">
      <w:pPr>
        <w:pStyle w:val="PrvnrovesmlouvyNadpis"/>
      </w:pPr>
      <w:r>
        <w:t>Záruka za jakost</w:t>
      </w:r>
    </w:p>
    <w:p w14:paraId="1F3355C4" w14:textId="3976420B" w:rsidR="00AB53AC" w:rsidRPr="00CE3E04" w:rsidRDefault="00AB53AC" w:rsidP="00AB53AC">
      <w:pPr>
        <w:pStyle w:val="Druhrovesmlouvy"/>
      </w:pPr>
      <w:r>
        <w:t>Zhotovitel poskytuje ve smyslu §</w:t>
      </w:r>
      <w:r w:rsidR="003D598E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</w:t>
      </w:r>
      <w:r w:rsidR="00987A64">
        <w:t>objed</w:t>
      </w:r>
      <w:r>
        <w:t xml:space="preserve">nateli záruku za jakost Díla spočívající v tom, že Dílo, jakož i jeho veškeré jeho části i jednotlivé komponenty včetně zabudovaných, budou po záruční dobu způsobilé </w:t>
      </w:r>
      <w:r>
        <w:lastRenderedPageBreak/>
        <w:t>pro použití k obvyklým účelům a zachová si vlastnosti</w:t>
      </w:r>
      <w:r w:rsidR="00414803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14803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414803">
        <w:t xml:space="preserve"> </w:t>
      </w:r>
      <w:r w:rsidR="002235BA">
        <w:t>Minimální z</w:t>
      </w:r>
      <w:r w:rsidRPr="00CE3E04">
        <w:t>áruční doba</w:t>
      </w:r>
      <w:r w:rsidR="003D598E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14:paraId="0F6DF0E9" w14:textId="3914DC40"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414803">
        <w:t xml:space="preserve"> </w:t>
      </w:r>
      <w:r w:rsidR="00987A64">
        <w:t>objed</w:t>
      </w:r>
      <w:r>
        <w:t>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</w:t>
      </w:r>
      <w:r w:rsidR="0064658C">
        <w:t> příloze č. 3 této</w:t>
      </w:r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 w:rsidR="00987A64">
        <w:t>objed</w:t>
      </w:r>
      <w:r>
        <w:t>natelem</w:t>
      </w:r>
      <w:r w:rsidRPr="00CE3E04">
        <w:t xml:space="preserve">. Hlášení vad, reklamací a havárií přijímá </w:t>
      </w:r>
      <w:r w:rsidR="00987A64">
        <w:t>zhoto</w:t>
      </w:r>
      <w:r w:rsidR="0042381A">
        <w:t>vitel rovněž na</w:t>
      </w:r>
      <w:r w:rsidR="0042381A" w:rsidRPr="00CE3E04">
        <w:t xml:space="preserve"> tel. č. </w:t>
      </w:r>
      <w:r w:rsidR="0042381A">
        <w:t xml:space="preserve">257 181 041 </w:t>
      </w:r>
      <w:r w:rsidR="0042381A" w:rsidRPr="00CE3E04">
        <w:t xml:space="preserve">nebo e-mailové adrese </w:t>
      </w:r>
      <w:r w:rsidR="0042381A">
        <w:t xml:space="preserve">inos@inos.cz . Zhotovitel vždy předem oznámí </w:t>
      </w:r>
      <w:r w:rsidR="00987A64">
        <w:t>objed</w:t>
      </w:r>
      <w:r w:rsidR="0042381A">
        <w:t xml:space="preserve">nateli změnu tel. čísla nebo e-mailové adresy pro přijímání </w:t>
      </w:r>
      <w:r>
        <w:t>reklamací.</w:t>
      </w:r>
    </w:p>
    <w:p w14:paraId="07BFD0AC" w14:textId="77777777"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14:paraId="64B50889" w14:textId="23038A71" w:rsidR="00AB53AC" w:rsidRPr="002D5DA2" w:rsidRDefault="00AB53AC" w:rsidP="0042381A">
      <w:pPr>
        <w:pStyle w:val="Druhrovesmlouvy"/>
      </w:pPr>
      <w:r>
        <w:t>Zhotovitel prohlašuje, že je pojištěn proti škodám způsobeným jeho činností dle této Smlouvy</w:t>
      </w:r>
      <w:r w:rsidR="00836602">
        <w:t xml:space="preserve"> </w:t>
      </w:r>
      <w:r w:rsidR="00CC19E6" w:rsidRPr="00F45592">
        <w:t>o Dílo</w:t>
      </w:r>
      <w:r>
        <w:t xml:space="preserve">. Pojistnou smlouvu má </w:t>
      </w:r>
      <w:r w:rsidR="00987A64">
        <w:t>zhoto</w:t>
      </w:r>
      <w:r>
        <w:t xml:space="preserve">vitel uzavřenu na </w:t>
      </w:r>
      <w:r w:rsidR="0042381A">
        <w:t>pojistné plnění 100 000 000,- Kč u Generali pojišťovny a. s.</w:t>
      </w:r>
    </w:p>
    <w:p w14:paraId="10155680" w14:textId="77777777" w:rsidR="007454E5" w:rsidRDefault="007454E5" w:rsidP="007454E5">
      <w:pPr>
        <w:pStyle w:val="PrvnrovesmlouvyNadpis"/>
      </w:pPr>
      <w:bookmarkStart w:id="1" w:name="_Ref317257511"/>
      <w:r>
        <w:t>odpovědnost za vady</w:t>
      </w:r>
      <w:bookmarkEnd w:id="1"/>
    </w:p>
    <w:p w14:paraId="1DA4211A" w14:textId="77777777"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14803">
        <w:t xml:space="preserve"> </w:t>
      </w:r>
      <w:r w:rsidR="00CC19E6" w:rsidRPr="00F45592">
        <w:t>o Dílo</w:t>
      </w:r>
      <w:r w:rsidR="007D215E">
        <w:t>.</w:t>
      </w:r>
    </w:p>
    <w:p w14:paraId="3C96A98E" w14:textId="39D7BFEC"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3D598E">
        <w:t xml:space="preserve"> </w:t>
      </w:r>
      <w:r w:rsidR="00C47691">
        <w:t>bez zbytečného odkladu</w:t>
      </w:r>
      <w:r>
        <w:t xml:space="preserve">. Zhotovitel odpovídá </w:t>
      </w:r>
      <w:r w:rsidR="00987A64">
        <w:t>objed</w:t>
      </w:r>
      <w:r>
        <w:t xml:space="preserve">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14:paraId="7AF36E85" w14:textId="77777777"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14:paraId="67E3DE86" w14:textId="55FF792B" w:rsidR="00FF23C8" w:rsidRDefault="00FF23C8" w:rsidP="00FF23C8">
      <w:pPr>
        <w:pStyle w:val="Druhrovesmlouvy"/>
      </w:pPr>
      <w:r>
        <w:t xml:space="preserve">Smluvní strany se dohodly, že budou vůči třetím osobám zachovávat mlčenlivost o informacích a údajích o finančních, obchodních, právních či technických a technologických poměrech smluvních stran a popř. třetích osob, jež nejsou považovány za Know-how, které jedna smluvní strana sdělí, zpřístupní či učiní přístupnými druhé smluvní straně za účelem a v souvislosti se zajištěním řádného výkonu práv a plnění povinností ze Smlouvy o Dílo (dál i jen Důvěrné informace). Tato povinnost není zánikem této Smlouvy, ať nastal z jakéhokoli důvodu, dotčena. Pokud není v této Smlouvě stanoveno jinak, není žádná ze Smluvních stran oprávněna jakoukoli Důvěrnou informaci sdělit, zpřístupnit či učinit přístupnou, ať přímo či prostřednictvím jiného, jakékoli třetí osobě. Porušení závazku zachovávat mlčenlivost o Důvěrných informacích se považuje za podstatné porušení této Smlouvy. Zhotovitel se zavazuje zajistit bezpečnost informací v případě, že je bude zpracovávat a uchovávat v rámci plnění této Smlouvy a dokumentovat přijatá organizačně-technická opatření k zabezpečení poskytnutých informací, přičemž tuto dokumentaci předloží na výzvu </w:t>
      </w:r>
      <w:r w:rsidR="00987A64">
        <w:t>objed</w:t>
      </w:r>
      <w:r>
        <w:t>natele ke kontrole.</w:t>
      </w:r>
    </w:p>
    <w:p w14:paraId="2BDC9E69" w14:textId="707408D8" w:rsidR="00FF23C8" w:rsidRDefault="00FF23C8" w:rsidP="00FF23C8">
      <w:pPr>
        <w:pStyle w:val="Druhrovesmlouvy"/>
      </w:pPr>
      <w:r>
        <w:t xml:space="preserve">Pokud by mělo být součástí dodávky Díla taktéž zařízení nebo systém, který umožňuje přenos datových údajů z jakéhokoliv prostředí </w:t>
      </w:r>
      <w:r w:rsidR="00987A64">
        <w:t>objed</w:t>
      </w:r>
      <w:r>
        <w:t xml:space="preserve">natele (např. přímá data z počítačů, měření na technologiích, povely řídících systémů, zpracované písemnosti, obrazové informace), nebo bude takové zařízení či systém používán dočasně při realizaci Díla, zavazuje se </w:t>
      </w:r>
      <w:r w:rsidR="00987A64">
        <w:t>zhoto</w:t>
      </w:r>
      <w:r>
        <w:t xml:space="preserve">vitel toto zařízení nebo systém instalovat a data zpřístupnit jiné osobě odlišné od </w:t>
      </w:r>
      <w:r w:rsidR="00987A64">
        <w:t>objed</w:t>
      </w:r>
      <w:r>
        <w:t xml:space="preserve">natele, ať již v původní nebo jakkoliv upravené podobě, pouze s předchozím písemným souhlasem </w:t>
      </w:r>
      <w:r w:rsidR="00987A64">
        <w:t>objed</w:t>
      </w:r>
      <w:r>
        <w:t xml:space="preserve">natele nebo pouze subjektům oprávněným v této Smlouvě o dílo za podmínek zde uvedených. Takové zařízení či systém musí být konstruován tak, aby bylo možné zásahem </w:t>
      </w:r>
      <w:r w:rsidR="00987A64">
        <w:t>objed</w:t>
      </w:r>
      <w:r>
        <w:t xml:space="preserve">natele nebo jím pověřené osoby, </w:t>
      </w:r>
      <w:r>
        <w:lastRenderedPageBreak/>
        <w:t xml:space="preserve">kdykoli přenosy dat ukončit. Porušení tohoto závazku se považuje za podstatné porušení této Smlouvy a tento závazek není zánikem této Smlouvy, ať nastal z jakéhokoli důvodu, dotčen. </w:t>
      </w:r>
    </w:p>
    <w:p w14:paraId="49B5F2EB" w14:textId="2130E1E9" w:rsidR="00FF23C8" w:rsidRDefault="00FF23C8" w:rsidP="00FF23C8">
      <w:pPr>
        <w:pStyle w:val="Druhrovesmlouvy"/>
      </w:pPr>
      <w:r>
        <w:t xml:space="preserve">Pokud je takovéto zařízení nebo systém již nedílnou součástí zhotovovaného díla (např. integrováno v dodávaném systému, ale nepotřebné pro splnění funkce Díla), zavazuje se </w:t>
      </w:r>
      <w:r w:rsidR="00987A64">
        <w:t>zhoto</w:t>
      </w:r>
      <w:r>
        <w:t xml:space="preserve">vitel, pokud neobdrží od </w:t>
      </w:r>
      <w:r w:rsidR="00987A64">
        <w:t>objed</w:t>
      </w:r>
      <w:r>
        <w:t xml:space="preserve">natele písemný souhlas, takovéto zařízení neprodleně deaktivovat nebo odstranit. </w:t>
      </w:r>
    </w:p>
    <w:p w14:paraId="6434F3DE" w14:textId="78089582" w:rsidR="00FF23C8" w:rsidRDefault="00FF23C8" w:rsidP="00FF23C8">
      <w:pPr>
        <w:pStyle w:val="Druhrovesmlouvy"/>
      </w:pPr>
      <w:r>
        <w:t xml:space="preserve">Pro případ, že </w:t>
      </w:r>
      <w:r w:rsidR="00987A64">
        <w:t>zhoto</w:t>
      </w:r>
      <w:r>
        <w:t xml:space="preserve">vitel poruší závazek sjednaný v 2. a 3. tohoto článku, může </w:t>
      </w:r>
      <w:r w:rsidR="00987A64">
        <w:t>objed</w:t>
      </w:r>
      <w:r>
        <w:t xml:space="preserve">natel požadovat smluvní pokutu ve výši 30 % z </w:t>
      </w:r>
      <w:r w:rsidR="00987A64">
        <w:t>cen</w:t>
      </w:r>
      <w:r>
        <w:t xml:space="preserve">y Díla bez DPH nejméně však částku 5 000 000 Kč bez DPH (slovy: pětmilionů korun českých) za každý případ porušení výše uvedených závazků </w:t>
      </w:r>
      <w:r w:rsidR="00987A64">
        <w:t>zhoto</w:t>
      </w:r>
      <w:r>
        <w:t xml:space="preserve">vitele. Smluvní pokuta je splatná do 15-ti dnů ode dne doručení písemné výzvy </w:t>
      </w:r>
      <w:r w:rsidR="00987A64">
        <w:t>objed</w:t>
      </w:r>
      <w:r>
        <w:t xml:space="preserve">natele k úhradě smluvní pokuty </w:t>
      </w:r>
      <w:r w:rsidR="00987A64">
        <w:t>zhoto</w:t>
      </w:r>
      <w:r>
        <w:t xml:space="preserve">viteli. Nárokem na smluvní pokutu není nijak dotčeno právo na náhradu škody vzniklé porušením závazku </w:t>
      </w:r>
      <w:r w:rsidR="00987A64">
        <w:t>zhoto</w:t>
      </w:r>
      <w:r>
        <w:t xml:space="preserve">vitele. </w:t>
      </w:r>
    </w:p>
    <w:p w14:paraId="5E7C64F6" w14:textId="77777777" w:rsidR="00CF0D24" w:rsidRDefault="00CF0D24" w:rsidP="00CF0D24">
      <w:pPr>
        <w:pStyle w:val="PrvnrovesmlouvyNadpis"/>
      </w:pPr>
      <w:r>
        <w:t>REGISTR SMLUV a protikorupční opatření</w:t>
      </w:r>
    </w:p>
    <w:p w14:paraId="653A1EFC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 xml:space="preserve">PVS je právnickou osobou, v níž má územní samosprávný celek většinovou majetkovou účast, která byla založena za účelem uspokojování potřeb majících průmyslovou nebo obchodní povahu dle zákona č. 340/2015 Sb. o registru smluv. S ohledem na tuto skutečnost by tato smlouva nemusela být uveřejněna v registru smluv, avšak strany se přesto dohodly na uveřejnění této smlouvy v registru smluv. Smluvní strany proto berou na vědomí, že tato smlouva (text smlouvy bez příloh) bude zveřejněn prostřednictvím registru smluv dle zákona č. 340/2015 Sb., o registru smluv. Zveřejnění v registru smluv zajistí PVS. </w:t>
      </w:r>
    </w:p>
    <w:p w14:paraId="01C39FCA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 xml:space="preserve"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</w:t>
      </w:r>
    </w:p>
    <w:p w14:paraId="48D5AD9F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4872912B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 xml:space="preserve">Zhotovitel potvrzuje, že se seznámil s Etickým kodexem objednatele dostupným na http://www.pvs.cz/profil/compliance-program/. Zhotovitel se zavazuje, že učiní všechna opatření k tomu, aby se nedopustil on a ani nikdo z jeho zaměstnanců či zástupců jakékoliv formy korupčního jednání, zejména jednání, které by mohlo být vnímáno jako přijetí úplatku, podplácení, nepřímé úplatkářství či jiný trestný čin spojený s korupcí dle zákona č. 40/2009 Sb., trestní zákoník, ve znění pozdějších předpisů. </w:t>
      </w:r>
    </w:p>
    <w:p w14:paraId="6E37F862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>Zhotovitel se dále zavazuje, že:</w:t>
      </w:r>
    </w:p>
    <w:p w14:paraId="7440B8AA" w14:textId="77777777" w:rsidR="00CF0D24" w:rsidRDefault="00CF0D24" w:rsidP="00CF0D24">
      <w:pPr>
        <w:pStyle w:val="Odstavecseseznamem"/>
        <w:numPr>
          <w:ilvl w:val="0"/>
          <w:numId w:val="16"/>
        </w:numPr>
        <w:spacing w:after="100" w:afterAutospacing="1"/>
        <w:ind w:left="1418" w:hanging="284"/>
      </w:pPr>
      <w:r>
        <w:lastRenderedPageBreak/>
        <w:t>neposkytne, nenabídne ani neslíbí úplatek jinému nebo pro jiného v souvislosti s obstaráváním věcí obecného zájmu nebo v souvislosti s podnikáním svým nebo jiného,</w:t>
      </w:r>
    </w:p>
    <w:p w14:paraId="71F955B4" w14:textId="77777777" w:rsidR="00CF0D24" w:rsidRDefault="00CF0D24" w:rsidP="00CF0D24">
      <w:pPr>
        <w:pStyle w:val="Odstavecseseznamem"/>
        <w:numPr>
          <w:ilvl w:val="0"/>
          <w:numId w:val="16"/>
        </w:numPr>
        <w:spacing w:after="100" w:afterAutospacing="1"/>
        <w:ind w:left="1418" w:hanging="284"/>
      </w:pPr>
      <w:r>
        <w:t xml:space="preserve">neposkytne, nenabídne ani neslíbí neoprávněné výhody třetím osobám, </w:t>
      </w:r>
    </w:p>
    <w:p w14:paraId="0559D5A7" w14:textId="77777777" w:rsidR="00CF0D24" w:rsidRDefault="00CF0D24" w:rsidP="00CF0D24">
      <w:pPr>
        <w:pStyle w:val="Odstavecseseznamem"/>
        <w:numPr>
          <w:ilvl w:val="0"/>
          <w:numId w:val="16"/>
        </w:numPr>
        <w:spacing w:after="100" w:afterAutospacing="1"/>
        <w:ind w:left="1418" w:hanging="284"/>
      </w:pPr>
      <w:r>
        <w:t>úplatek nepřijme, ani se jej nedá slíbit, ať už pro sebe nebo pro jiného v souvislosti s obstaráním věcí obecného zájmu nebo v souvislosti s podnikáním svým nebo jiného,</w:t>
      </w:r>
    </w:p>
    <w:p w14:paraId="62661380" w14:textId="77777777" w:rsidR="00CF0D24" w:rsidRDefault="00CF0D24" w:rsidP="00CF0D24">
      <w:pPr>
        <w:pStyle w:val="Odstavecseseznamem"/>
        <w:numPr>
          <w:ilvl w:val="0"/>
          <w:numId w:val="16"/>
        </w:numPr>
        <w:spacing w:after="100" w:afterAutospacing="1"/>
        <w:ind w:left="1418" w:hanging="284"/>
      </w:pPr>
      <w:r>
        <w:t xml:space="preserve">nebude ani u svých obchodních partnerů tolerovat jakoukoliv formu korupce či uplácení, </w:t>
      </w:r>
    </w:p>
    <w:p w14:paraId="0106F94F" w14:textId="77777777" w:rsidR="00CF0D24" w:rsidRDefault="00CF0D24" w:rsidP="00CF0D24">
      <w:pPr>
        <w:pStyle w:val="Odstavecseseznamem"/>
        <w:numPr>
          <w:ilvl w:val="0"/>
          <w:numId w:val="16"/>
        </w:numPr>
        <w:spacing w:after="100" w:afterAutospacing="1"/>
        <w:ind w:left="1418" w:hanging="284"/>
      </w:pPr>
      <w:r>
        <w:t xml:space="preserve">neprodleně objednateli oznámí, pokud se dostane vůči objednateli do střetu zájmů. </w:t>
      </w:r>
    </w:p>
    <w:p w14:paraId="0396FD15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 xml:space="preserve">Úplatkem se rozumí neoprávněná výhoda spočívající v přímém majetkovém obohacení nebo jiném zvýhodnění, které se dostává nebo má dostat uplácené osobě nebo s jejím souhlasem jiné osobě a na kterou není nárok. </w:t>
      </w:r>
    </w:p>
    <w:p w14:paraId="5277B6A4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>Zhotovitel se zavazuje neprodleně oznámit objednateli jakékoli podezření na korupční či jiné protiprávní jednání prostřednictvím následujících komunikačních kanálů:</w:t>
      </w:r>
    </w:p>
    <w:p w14:paraId="55A696C3" w14:textId="77777777" w:rsidR="00CF0D24" w:rsidRDefault="00CF0D24" w:rsidP="00CF0D24">
      <w:pPr>
        <w:pStyle w:val="Odstavecseseznamem"/>
        <w:numPr>
          <w:ilvl w:val="0"/>
          <w:numId w:val="17"/>
        </w:numPr>
        <w:spacing w:after="100" w:afterAutospacing="1"/>
        <w:ind w:left="1560" w:hanging="284"/>
      </w:pPr>
      <w:r>
        <w:t>elektronická adresa: compliance@pvs.cz,</w:t>
      </w:r>
    </w:p>
    <w:p w14:paraId="72F2A7FB" w14:textId="42109A3E" w:rsidR="00CF0D24" w:rsidRDefault="00CF0D24" w:rsidP="00CF0D24">
      <w:pPr>
        <w:pStyle w:val="Odstavecseseznamem"/>
        <w:numPr>
          <w:ilvl w:val="0"/>
          <w:numId w:val="17"/>
        </w:numPr>
        <w:spacing w:after="100" w:afterAutospacing="1"/>
        <w:ind w:left="1560" w:hanging="284"/>
      </w:pPr>
      <w:r>
        <w:t>sídlo objednatele (</w:t>
      </w:r>
      <w:r w:rsidR="00987A64">
        <w:t>zhoto</w:t>
      </w:r>
      <w:r>
        <w:t xml:space="preserve">vitel je povinen v případě doručování prostřednictví provozovatele poštovních služeb na obálku vždy zřetelně a srozumitelně uvést: „Neotvírat – k rukám Compliance specialisty“). </w:t>
      </w:r>
    </w:p>
    <w:p w14:paraId="62232CA9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>Zhotovitel je povinen poskytnout objednateli nezbytnou součinnost, zejména potřebné dokumenty a informace, při prošetřování podezření na korupční jednání či jiné protiprávní jednání v rámci objednatele.</w:t>
      </w:r>
    </w:p>
    <w:p w14:paraId="7A753F8F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 xml:space="preserve">Objednatel se zavazuje, že zhotovitel, jeho zaměstnanci ani žádné třetí osoby nebudou vystaveny postihu ani znevýhodnění za to, že v dobré víře nahlásí podezření na korupční či jiné protiprávní jednání v rámci společnosti objednatele. </w:t>
      </w:r>
    </w:p>
    <w:p w14:paraId="7F144DED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 xml:space="preserve">Pokud zhotovitel poruší jakoukoli povinnost uvedenou výše v tomto článku, může objednatel dočasně zastavit (přerušit) plnění dle této smlouvy nebo ji okamžitě ukončit odstoupením nebo výpovědí s okamžitou účinností a bez vzniku jakékoli odpovědnosti vůči zhotoviteli. </w:t>
      </w:r>
    </w:p>
    <w:p w14:paraId="48FE7C67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 xml:space="preserve">Pro vyloučení pochybností se uvádí, že si objednatel vyhrazuje právo zpřístupnit veškeré informace týkající se porušení tohoto článku orgánům činným v trestním řízení, regulatorním orgánům, jiným vyšetřujícím orgánům či jiným třetím osobám. </w:t>
      </w:r>
    </w:p>
    <w:p w14:paraId="65F74645" w14:textId="77777777" w:rsidR="00CF0D24" w:rsidRDefault="00CF0D24" w:rsidP="00CF0D24">
      <w:pPr>
        <w:pStyle w:val="Druhrovesmlouvy"/>
        <w:numPr>
          <w:ilvl w:val="1"/>
          <w:numId w:val="12"/>
        </w:numPr>
        <w:tabs>
          <w:tab w:val="num" w:pos="1277"/>
        </w:tabs>
      </w:pPr>
      <w:r>
        <w:t xml:space="preserve">Objednatel si dále vyhrazuje právo zahájit občanskoprávní řízení za účelem získání náhrad škod, které mu byly způsobeny v důsledku porušení tohoto článku. </w:t>
      </w:r>
    </w:p>
    <w:p w14:paraId="5A4FB083" w14:textId="77777777" w:rsidR="004725DC" w:rsidRPr="003869DD" w:rsidRDefault="004725DC" w:rsidP="003869DD">
      <w:pPr>
        <w:pStyle w:val="PrvnrovesmlouvyNadpis"/>
      </w:pPr>
      <w:r w:rsidRPr="003869DD">
        <w:t>závěrečná ustanovení</w:t>
      </w:r>
    </w:p>
    <w:p w14:paraId="3E337D90" w14:textId="77777777" w:rsidR="004725DC" w:rsidRDefault="004725DC" w:rsidP="003869DD">
      <w:pPr>
        <w:pStyle w:val="Druhrovesmlouvy"/>
        <w:numPr>
          <w:ilvl w:val="1"/>
          <w:numId w:val="10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14:paraId="5864CD56" w14:textId="77777777" w:rsidR="004725DC" w:rsidRDefault="0002394F" w:rsidP="003869DD">
      <w:pPr>
        <w:pStyle w:val="Druhrovesmlouvy"/>
        <w:numPr>
          <w:ilvl w:val="1"/>
          <w:numId w:val="10"/>
        </w:numPr>
        <w:ind w:left="1276" w:hanging="567"/>
      </w:pPr>
      <w:r>
        <w:t>Tato Smlouva o Dílo nabývá platnosti a účinnosti podpisem oběma Smluvními stranami.</w:t>
      </w:r>
    </w:p>
    <w:p w14:paraId="2E2635C8" w14:textId="4B67108E" w:rsidR="00E304E9" w:rsidRDefault="00E304E9" w:rsidP="003869DD">
      <w:pPr>
        <w:pStyle w:val="Druhrovesmlouvy"/>
        <w:numPr>
          <w:ilvl w:val="1"/>
          <w:numId w:val="10"/>
        </w:numPr>
        <w:ind w:left="1276" w:hanging="567"/>
      </w:pPr>
      <w:r>
        <w:t>Podpisem této Smlouvy</w:t>
      </w:r>
      <w:r w:rsidR="001D4BAE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</w:t>
      </w:r>
      <w:r w:rsidR="00987A64">
        <w:t>objed</w:t>
      </w:r>
      <w:r>
        <w:t xml:space="preserve">natele pro </w:t>
      </w:r>
      <w:r w:rsidR="00B13C03">
        <w:t>stavby</w:t>
      </w:r>
      <w:r>
        <w:t xml:space="preserve"> (dále jen „</w:t>
      </w:r>
      <w:r w:rsidRPr="002D5DA2">
        <w:t>VOP</w:t>
      </w:r>
      <w:r>
        <w:t>“). Smluvní strany podpisem stvrzují, že si VOP přečetly, a že mají v úmyslu se jimi řídit.</w:t>
      </w:r>
    </w:p>
    <w:p w14:paraId="0AEA15D2" w14:textId="77777777" w:rsidR="004725DC" w:rsidRDefault="004725DC" w:rsidP="003869DD">
      <w:pPr>
        <w:pStyle w:val="Druhrovesmlouvy"/>
        <w:numPr>
          <w:ilvl w:val="1"/>
          <w:numId w:val="10"/>
        </w:numPr>
        <w:ind w:left="1276" w:hanging="567"/>
      </w:pPr>
      <w:r>
        <w:lastRenderedPageBreak/>
        <w:t>Jakékoli změny této Smlouvy</w:t>
      </w:r>
      <w:r w:rsidR="00414803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14:paraId="5153DCCC" w14:textId="77777777" w:rsidR="004725DC" w:rsidRDefault="004725DC" w:rsidP="003869DD">
      <w:pPr>
        <w:pStyle w:val="Druhrovesmlouvy"/>
        <w:numPr>
          <w:ilvl w:val="1"/>
          <w:numId w:val="10"/>
        </w:numPr>
        <w:ind w:left="1276" w:hanging="567"/>
      </w:pPr>
      <w:r>
        <w:t>Tato Smlouva</w:t>
      </w:r>
      <w:r w:rsidR="00414803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14803">
        <w:t xml:space="preserve"> </w:t>
      </w:r>
      <w:r w:rsidR="00CC19E6" w:rsidRPr="00F45592">
        <w:t>o Dílo</w:t>
      </w:r>
      <w:r>
        <w:t>. Pokud by se tato Smlouva</w:t>
      </w:r>
      <w:r w:rsidR="00414803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414803">
        <w:t xml:space="preserve"> </w:t>
      </w:r>
      <w:r w:rsidR="00CC19E6" w:rsidRPr="00F45592">
        <w:t>o Dílo</w:t>
      </w:r>
      <w:r>
        <w:t>.</w:t>
      </w:r>
    </w:p>
    <w:p w14:paraId="194A7134" w14:textId="421654EB" w:rsidR="005427EF" w:rsidRDefault="005427EF" w:rsidP="003869DD">
      <w:pPr>
        <w:pStyle w:val="Druhrovesmlouvy"/>
        <w:numPr>
          <w:ilvl w:val="1"/>
          <w:numId w:val="10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 xml:space="preserve"> této </w:t>
      </w:r>
      <w:r w:rsidR="00A93489">
        <w:t>S</w:t>
      </w:r>
      <w:r>
        <w:t>mlouvy</w:t>
      </w:r>
      <w:r w:rsidR="00A93489">
        <w:t xml:space="preserve"> o Dílo</w:t>
      </w:r>
      <w:r>
        <w:t xml:space="preserve"> ani tuto </w:t>
      </w:r>
      <w:r w:rsidR="00A93489">
        <w:t>S</w:t>
      </w:r>
      <w:r>
        <w:t>mlouvu</w:t>
      </w:r>
      <w:r w:rsidR="00A93489">
        <w:t xml:space="preserve"> o Dílo</w:t>
      </w:r>
      <w:r>
        <w:t xml:space="preserve">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 w:rsidR="00987A64">
        <w:t>objed</w:t>
      </w:r>
      <w:r>
        <w:t>natele</w:t>
      </w:r>
      <w:r w:rsidRPr="0083011D">
        <w:t>.</w:t>
      </w:r>
    </w:p>
    <w:p w14:paraId="57E58B5D" w14:textId="77777777" w:rsidR="004725DC" w:rsidRPr="004725DC" w:rsidRDefault="004725DC" w:rsidP="003869DD">
      <w:pPr>
        <w:pStyle w:val="Druhrovesmlouvy"/>
        <w:numPr>
          <w:ilvl w:val="1"/>
          <w:numId w:val="10"/>
        </w:numPr>
        <w:ind w:left="1276" w:hanging="567"/>
      </w:pPr>
      <w:r>
        <w:t>Tato Smlouva</w:t>
      </w:r>
      <w:r w:rsidR="00414803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14:paraId="1C2066D3" w14:textId="77777777" w:rsidR="000323DE" w:rsidRDefault="004725DC" w:rsidP="00AF5397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p w14:paraId="6A12E485" w14:textId="008DD6FE" w:rsidR="00AE7A70" w:rsidRPr="00F96BF3" w:rsidRDefault="006D058E" w:rsidP="00F96BF3">
      <w:pPr>
        <w:pStyle w:val="Neodsazentext"/>
        <w:spacing w:after="0"/>
      </w:pPr>
      <w:r w:rsidRPr="00F96BF3">
        <w:t xml:space="preserve">Za objednatele </w:t>
      </w:r>
      <w:r w:rsidRPr="00F96BF3">
        <w:tab/>
      </w:r>
      <w:r w:rsidRPr="00F96BF3">
        <w:tab/>
      </w:r>
      <w:r w:rsidRPr="00F96BF3">
        <w:tab/>
      </w:r>
      <w:r w:rsidRPr="00F96BF3">
        <w:tab/>
      </w:r>
      <w:r w:rsidRPr="00F96BF3">
        <w:tab/>
      </w:r>
      <w:r w:rsidRPr="00F96BF3">
        <w:tab/>
        <w:t>Za zhotovitele</w:t>
      </w:r>
    </w:p>
    <w:p w14:paraId="5C7D7A8E" w14:textId="39C6BB22" w:rsidR="00C91883" w:rsidRPr="00F96BF3" w:rsidRDefault="00C91883" w:rsidP="00F96BF3">
      <w:pPr>
        <w:pStyle w:val="Neodsazentext"/>
        <w:spacing w:after="0"/>
      </w:pPr>
      <w:r w:rsidRPr="00F96BF3">
        <w:t xml:space="preserve">V Praze dne </w:t>
      </w:r>
      <w:r w:rsidRPr="00F96BF3">
        <w:tab/>
      </w:r>
      <w:r w:rsidRPr="00F96BF3">
        <w:tab/>
      </w:r>
      <w:r w:rsidRPr="00F96BF3">
        <w:tab/>
      </w:r>
      <w:r w:rsidRPr="00F96BF3">
        <w:tab/>
      </w:r>
      <w:r w:rsidRPr="00F96BF3">
        <w:tab/>
      </w:r>
      <w:r w:rsidRPr="00F96BF3">
        <w:tab/>
        <w:t>V Praze dne</w:t>
      </w:r>
    </w:p>
    <w:p w14:paraId="1805CAA4" w14:textId="313BAD67" w:rsidR="00C91883" w:rsidRPr="00F96BF3" w:rsidRDefault="00C91883" w:rsidP="00F96BF3">
      <w:pPr>
        <w:pStyle w:val="Neodsazentext"/>
        <w:spacing w:after="0"/>
      </w:pPr>
    </w:p>
    <w:p w14:paraId="59780841" w14:textId="6CE19C86" w:rsidR="00C91883" w:rsidRPr="00F96BF3" w:rsidRDefault="00C91883" w:rsidP="00F96BF3">
      <w:pPr>
        <w:pStyle w:val="Neodsazentext"/>
        <w:spacing w:after="0"/>
      </w:pPr>
    </w:p>
    <w:p w14:paraId="263EA4A3" w14:textId="5DE47C46" w:rsidR="00C91883" w:rsidRPr="00F96BF3" w:rsidRDefault="00C91883" w:rsidP="00F96BF3">
      <w:pPr>
        <w:pStyle w:val="Neodsazentext"/>
        <w:spacing w:after="0"/>
      </w:pPr>
    </w:p>
    <w:p w14:paraId="21807E65" w14:textId="597DB0EC" w:rsidR="003E6F26" w:rsidRPr="00F96BF3" w:rsidRDefault="003E6F26" w:rsidP="00F96BF3">
      <w:pPr>
        <w:pStyle w:val="Neodsazentext"/>
        <w:spacing w:after="0"/>
      </w:pPr>
    </w:p>
    <w:p w14:paraId="45F92B78" w14:textId="10435604" w:rsidR="003E6F26" w:rsidRPr="00F96BF3" w:rsidRDefault="003E6F26" w:rsidP="00F96BF3">
      <w:pPr>
        <w:pStyle w:val="Neodsazentext"/>
        <w:spacing w:after="0"/>
      </w:pPr>
      <w:r w:rsidRPr="00F96BF3">
        <w:t>_______________________________</w:t>
      </w:r>
      <w:r w:rsidRPr="00F96BF3">
        <w:tab/>
      </w:r>
      <w:r w:rsidRPr="00F96BF3">
        <w:tab/>
      </w:r>
      <w:r w:rsidRPr="00F96BF3">
        <w:tab/>
        <w:t>________________________________</w:t>
      </w:r>
    </w:p>
    <w:p w14:paraId="02478B3C" w14:textId="79E267A4" w:rsidR="003E6F26" w:rsidRPr="00F96BF3" w:rsidRDefault="003E6F26" w:rsidP="00F96BF3">
      <w:pPr>
        <w:pStyle w:val="Neodsazentext"/>
        <w:spacing w:after="0"/>
      </w:pPr>
      <w:r w:rsidRPr="00F96BF3">
        <w:t>Ing. Pavel Válek, MBA</w:t>
      </w:r>
      <w:r w:rsidRPr="00F96BF3">
        <w:tab/>
      </w:r>
      <w:r w:rsidRPr="00F96BF3">
        <w:tab/>
      </w:r>
      <w:r w:rsidRPr="00F96BF3">
        <w:tab/>
      </w:r>
      <w:r w:rsidRPr="00F96BF3">
        <w:tab/>
      </w:r>
      <w:r w:rsidRPr="00F96BF3">
        <w:tab/>
        <w:t>Ing. Radoslav Dvořák</w:t>
      </w:r>
    </w:p>
    <w:p w14:paraId="24079130" w14:textId="1B6E393B" w:rsidR="002D5DA2" w:rsidRPr="00F96BF3" w:rsidRDefault="00C35621" w:rsidP="00F96BF3">
      <w:pPr>
        <w:pStyle w:val="Neodsazentext"/>
        <w:spacing w:after="0"/>
        <w:rPr>
          <w:color w:val="000000" w:themeColor="text1"/>
        </w:rPr>
      </w:pPr>
      <w:r w:rsidRPr="00F96BF3">
        <w:rPr>
          <w:color w:val="000000" w:themeColor="text1"/>
        </w:rPr>
        <w:t>předseda představenstva</w:t>
      </w:r>
      <w:r w:rsidRPr="00F96BF3">
        <w:rPr>
          <w:color w:val="000000" w:themeColor="text1"/>
        </w:rPr>
        <w:tab/>
      </w:r>
      <w:r w:rsidRPr="00F96BF3">
        <w:rPr>
          <w:color w:val="000000" w:themeColor="text1"/>
        </w:rPr>
        <w:tab/>
      </w:r>
      <w:r w:rsidRPr="00F96BF3">
        <w:rPr>
          <w:color w:val="000000" w:themeColor="text1"/>
        </w:rPr>
        <w:tab/>
      </w:r>
      <w:r w:rsidRPr="00F96BF3">
        <w:rPr>
          <w:color w:val="000000" w:themeColor="text1"/>
        </w:rPr>
        <w:tab/>
      </w:r>
      <w:r w:rsidR="00F96BF3">
        <w:rPr>
          <w:color w:val="000000" w:themeColor="text1"/>
        </w:rPr>
        <w:tab/>
      </w:r>
      <w:r w:rsidR="00F96BF3" w:rsidRPr="00F96BF3">
        <w:rPr>
          <w:color w:val="000000" w:themeColor="text1"/>
        </w:rPr>
        <w:t>předseda představenstva</w:t>
      </w:r>
    </w:p>
    <w:p w14:paraId="447F4BD7" w14:textId="77777777" w:rsidR="00AE7A70" w:rsidRDefault="00AE7A70" w:rsidP="00AF5397">
      <w:pPr>
        <w:pStyle w:val="Neodsazentext"/>
        <w:rPr>
          <w:b/>
          <w:color w:val="000000" w:themeColor="text1"/>
        </w:rPr>
      </w:pPr>
    </w:p>
    <w:p w14:paraId="51599F1A" w14:textId="77777777" w:rsidR="00AB321B" w:rsidRPr="002D5DA2" w:rsidRDefault="00A92C09" w:rsidP="002D5DA2">
      <w:pPr>
        <w:pStyle w:val="Neodsazentext"/>
        <w:spacing w:after="0"/>
        <w:rPr>
          <w:b/>
          <w:color w:val="000000" w:themeColor="text1"/>
        </w:rPr>
      </w:pPr>
      <w:r w:rsidRPr="002D5DA2">
        <w:rPr>
          <w:b/>
          <w:color w:val="000000" w:themeColor="text1"/>
        </w:rPr>
        <w:t>Přílohy S</w:t>
      </w:r>
      <w:r w:rsidR="00AB321B" w:rsidRPr="002D5DA2">
        <w:rPr>
          <w:b/>
          <w:color w:val="000000" w:themeColor="text1"/>
        </w:rPr>
        <w:t>mlouvy</w:t>
      </w:r>
      <w:r w:rsidR="003D598E" w:rsidRPr="002D5DA2">
        <w:rPr>
          <w:b/>
          <w:color w:val="000000" w:themeColor="text1"/>
        </w:rPr>
        <w:t xml:space="preserve"> </w:t>
      </w:r>
      <w:r w:rsidR="00CC19E6" w:rsidRPr="002D5DA2">
        <w:rPr>
          <w:b/>
          <w:color w:val="000000" w:themeColor="text1"/>
        </w:rPr>
        <w:t>o Dílo</w:t>
      </w:r>
      <w:r w:rsidR="00AB321B" w:rsidRPr="002D5DA2">
        <w:rPr>
          <w:b/>
          <w:color w:val="000000" w:themeColor="text1"/>
        </w:rPr>
        <w:t>:</w:t>
      </w:r>
    </w:p>
    <w:p w14:paraId="763978EA" w14:textId="77777777" w:rsidR="00E61CBC" w:rsidRPr="00116580" w:rsidRDefault="001D409B" w:rsidP="002418B0">
      <w:pPr>
        <w:pStyle w:val="Neodsazentext"/>
        <w:spacing w:after="0"/>
        <w:rPr>
          <w:color w:val="000000" w:themeColor="text1"/>
        </w:rPr>
      </w:pPr>
      <w:r w:rsidRPr="00116580">
        <w:rPr>
          <w:color w:val="000000" w:themeColor="text1"/>
        </w:rPr>
        <w:t xml:space="preserve">Příloha 1: </w:t>
      </w:r>
      <w:r w:rsidR="007D215E" w:rsidRPr="00116580">
        <w:rPr>
          <w:color w:val="000000" w:themeColor="text1"/>
        </w:rPr>
        <w:t>Všeobecné obchodní podmínky</w:t>
      </w:r>
      <w:r w:rsidR="00E40947" w:rsidRPr="00116580">
        <w:rPr>
          <w:color w:val="000000" w:themeColor="text1"/>
        </w:rPr>
        <w:t xml:space="preserve"> pro stavby</w:t>
      </w:r>
      <w:r w:rsidR="008F386E" w:rsidRPr="00116580">
        <w:rPr>
          <w:color w:val="000000" w:themeColor="text1"/>
        </w:rPr>
        <w:t xml:space="preserve"> ze dne </w:t>
      </w:r>
      <w:r w:rsidR="006A6990" w:rsidRPr="00116580">
        <w:rPr>
          <w:color w:val="000000" w:themeColor="text1"/>
        </w:rPr>
        <w:t>1.</w:t>
      </w:r>
      <w:r w:rsidR="00DC2AD6" w:rsidRPr="00116580">
        <w:rPr>
          <w:color w:val="000000" w:themeColor="text1"/>
        </w:rPr>
        <w:t>5</w:t>
      </w:r>
      <w:r w:rsidR="00D70C0F" w:rsidRPr="00116580">
        <w:rPr>
          <w:color w:val="000000" w:themeColor="text1"/>
        </w:rPr>
        <w:t>.2017</w:t>
      </w:r>
    </w:p>
    <w:p w14:paraId="15E0AC5C" w14:textId="77777777" w:rsidR="007D215E" w:rsidRPr="00116580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116580">
        <w:rPr>
          <w:color w:val="000000" w:themeColor="text1"/>
        </w:rPr>
        <w:t>Příloha 2: Zadávací dokumentace (technická předloha)</w:t>
      </w:r>
    </w:p>
    <w:p w14:paraId="674108EE" w14:textId="77777777" w:rsidR="00D55D41" w:rsidRPr="00116580" w:rsidRDefault="00DD441E" w:rsidP="002418B0">
      <w:pPr>
        <w:pStyle w:val="Neodsazentext"/>
        <w:spacing w:after="0"/>
        <w:rPr>
          <w:color w:val="000000" w:themeColor="text1"/>
        </w:rPr>
      </w:pPr>
      <w:r w:rsidRPr="00116580">
        <w:rPr>
          <w:color w:val="000000" w:themeColor="text1"/>
        </w:rPr>
        <w:t xml:space="preserve">Příloha 3: </w:t>
      </w:r>
      <w:r w:rsidR="00E7596F" w:rsidRPr="00116580">
        <w:rPr>
          <w:color w:val="000000" w:themeColor="text1"/>
        </w:rPr>
        <w:t>Seznam Odpovědných osob a čísla účtů zveřejněných v registru plátců DPH</w:t>
      </w:r>
    </w:p>
    <w:p w14:paraId="4500858D" w14:textId="44B12301" w:rsidR="00D55D41" w:rsidRPr="00116580" w:rsidRDefault="00DD441E" w:rsidP="002418B0">
      <w:pPr>
        <w:pStyle w:val="Neodsazentext"/>
        <w:spacing w:after="0"/>
        <w:rPr>
          <w:color w:val="000000" w:themeColor="text1"/>
        </w:rPr>
      </w:pPr>
      <w:r w:rsidRPr="00116580">
        <w:rPr>
          <w:color w:val="000000" w:themeColor="text1"/>
        </w:rPr>
        <w:t xml:space="preserve">Příloha 4: Prohlášení </w:t>
      </w:r>
      <w:r w:rsidR="00987A64">
        <w:rPr>
          <w:color w:val="000000" w:themeColor="text1"/>
        </w:rPr>
        <w:t>zhoto</w:t>
      </w:r>
      <w:r w:rsidRPr="00116580">
        <w:rPr>
          <w:color w:val="000000" w:themeColor="text1"/>
        </w:rPr>
        <w:t xml:space="preserve">vitele, obsahující Orientační položkový rozpočet </w:t>
      </w:r>
    </w:p>
    <w:p w14:paraId="40104C10" w14:textId="77777777"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116580">
        <w:rPr>
          <w:color w:val="000000" w:themeColor="text1"/>
        </w:rPr>
        <w:t xml:space="preserve">Příloha </w:t>
      </w:r>
      <w:r w:rsidR="00603B0F" w:rsidRPr="00116580">
        <w:rPr>
          <w:color w:val="000000" w:themeColor="text1"/>
        </w:rPr>
        <w:t>5</w:t>
      </w:r>
      <w:r w:rsidRPr="00116580">
        <w:rPr>
          <w:color w:val="000000" w:themeColor="text1"/>
        </w:rPr>
        <w:t>: Harmonogram</w:t>
      </w:r>
      <w:r w:rsidR="00D25617" w:rsidRPr="00116580">
        <w:rPr>
          <w:color w:val="000000" w:themeColor="text1"/>
        </w:rPr>
        <w:t xml:space="preserve"> plnění </w:t>
      </w:r>
      <w:r w:rsidR="00855699" w:rsidRPr="00116580">
        <w:rPr>
          <w:color w:val="000000" w:themeColor="text1"/>
        </w:rPr>
        <w:t>(technická předloha)</w:t>
      </w:r>
    </w:p>
    <w:p w14:paraId="4C42D37C" w14:textId="77777777" w:rsidR="007E32D5" w:rsidRPr="005F2960" w:rsidRDefault="007E32D5" w:rsidP="002418B0">
      <w:pPr>
        <w:pStyle w:val="Neodsazentext"/>
        <w:spacing w:after="0"/>
        <w:rPr>
          <w:color w:val="000000" w:themeColor="text1"/>
        </w:rPr>
      </w:pPr>
    </w:p>
    <w:sectPr w:rsidR="007E32D5" w:rsidRPr="005F2960" w:rsidSect="00DE1B02">
      <w:headerReference w:type="default" r:id="rId11"/>
      <w:footerReference w:type="default" r:id="rId12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22BB" w14:textId="77777777" w:rsidR="00421D9A" w:rsidRDefault="00421D9A" w:rsidP="00FA7B21">
      <w:pPr>
        <w:spacing w:after="0"/>
      </w:pPr>
      <w:r>
        <w:separator/>
      </w:r>
    </w:p>
  </w:endnote>
  <w:endnote w:type="continuationSeparator" w:id="0">
    <w:p w14:paraId="5ED04D80" w14:textId="77777777" w:rsidR="00421D9A" w:rsidRDefault="00421D9A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A7E9" w14:textId="77777777" w:rsidR="00DA31C3" w:rsidRDefault="00CF5947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170B3B">
          <w:fldChar w:fldCharType="begin"/>
        </w:r>
        <w:r w:rsidR="00DA31C3">
          <w:instrText xml:space="preserve"> PAGE   \* MERGEFORMAT </w:instrText>
        </w:r>
        <w:r w:rsidR="00170B3B">
          <w:fldChar w:fldCharType="separate"/>
        </w:r>
        <w:r w:rsidR="00AE7A70">
          <w:rPr>
            <w:noProof/>
          </w:rPr>
          <w:t>9</w:t>
        </w:r>
        <w:r w:rsidR="00170B3B">
          <w:rPr>
            <w:noProof/>
          </w:rPr>
          <w:fldChar w:fldCharType="end"/>
        </w:r>
        <w:r w:rsidR="00DA31C3">
          <w:t>/</w:t>
        </w:r>
        <w:fldSimple w:instr=" NUMPAGES   \* MERGEFORMAT ">
          <w:r w:rsidR="00AE7A70">
            <w:rPr>
              <w:noProof/>
            </w:rPr>
            <w:t>10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F5B9" w14:textId="77777777" w:rsidR="00421D9A" w:rsidRDefault="00421D9A" w:rsidP="00FA7B21">
      <w:pPr>
        <w:spacing w:after="0"/>
      </w:pPr>
      <w:r>
        <w:separator/>
      </w:r>
    </w:p>
  </w:footnote>
  <w:footnote w:type="continuationSeparator" w:id="0">
    <w:p w14:paraId="5891E192" w14:textId="77777777" w:rsidR="00421D9A" w:rsidRDefault="00421D9A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AD66" w14:textId="11D3CF5C" w:rsidR="00DA31C3" w:rsidRPr="00CA6465" w:rsidRDefault="00DA18C0" w:rsidP="009C6E7B">
    <w:pPr>
      <w:pStyle w:val="Zhlav"/>
      <w:tabs>
        <w:tab w:val="clear" w:pos="9072"/>
        <w:tab w:val="right" w:pos="8789"/>
      </w:tabs>
      <w:ind w:firstLine="0"/>
      <w:rPr>
        <w:i/>
        <w:iCs/>
      </w:rPr>
    </w:pPr>
    <w:r>
      <w:rPr>
        <w:i/>
        <w:iCs/>
      </w:rPr>
      <w:t>Stavební úprava</w:t>
    </w:r>
    <w:r w:rsidR="00CA6465" w:rsidRPr="00CA6465">
      <w:rPr>
        <w:i/>
        <w:iCs/>
      </w:rPr>
      <w:t xml:space="preserve"> OSK – Drenáže v lokalitě Červený vrch, Praha - 6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30EFDE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" w15:restartNumberingAfterBreak="0">
    <w:nsid w:val="04DB6389"/>
    <w:multiLevelType w:val="hybridMultilevel"/>
    <w:tmpl w:val="7F2E78BA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0A017C"/>
    <w:multiLevelType w:val="hybridMultilevel"/>
    <w:tmpl w:val="3A0AE3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6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2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123C"/>
    <w:rsid w:val="0001213E"/>
    <w:rsid w:val="0001555E"/>
    <w:rsid w:val="0002394F"/>
    <w:rsid w:val="00030BCF"/>
    <w:rsid w:val="000323DE"/>
    <w:rsid w:val="00035471"/>
    <w:rsid w:val="00036FAC"/>
    <w:rsid w:val="00050C49"/>
    <w:rsid w:val="0005116A"/>
    <w:rsid w:val="000519F4"/>
    <w:rsid w:val="000604FE"/>
    <w:rsid w:val="000628AB"/>
    <w:rsid w:val="000656D6"/>
    <w:rsid w:val="00070CF4"/>
    <w:rsid w:val="00070E4D"/>
    <w:rsid w:val="00072910"/>
    <w:rsid w:val="00073C26"/>
    <w:rsid w:val="00080096"/>
    <w:rsid w:val="00081EA3"/>
    <w:rsid w:val="00086D81"/>
    <w:rsid w:val="00087676"/>
    <w:rsid w:val="000914AD"/>
    <w:rsid w:val="00097E53"/>
    <w:rsid w:val="000A1562"/>
    <w:rsid w:val="000A2178"/>
    <w:rsid w:val="000B1EA1"/>
    <w:rsid w:val="000B1F8C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6580"/>
    <w:rsid w:val="00122C85"/>
    <w:rsid w:val="00134B21"/>
    <w:rsid w:val="001358D7"/>
    <w:rsid w:val="00136088"/>
    <w:rsid w:val="0013620D"/>
    <w:rsid w:val="001367F7"/>
    <w:rsid w:val="00140D77"/>
    <w:rsid w:val="00152D71"/>
    <w:rsid w:val="00163CA0"/>
    <w:rsid w:val="001646CD"/>
    <w:rsid w:val="001656FB"/>
    <w:rsid w:val="00170B3B"/>
    <w:rsid w:val="001715F1"/>
    <w:rsid w:val="00172420"/>
    <w:rsid w:val="0017301F"/>
    <w:rsid w:val="00182A92"/>
    <w:rsid w:val="00190F16"/>
    <w:rsid w:val="001A395D"/>
    <w:rsid w:val="001A665A"/>
    <w:rsid w:val="001B40D1"/>
    <w:rsid w:val="001C489C"/>
    <w:rsid w:val="001C4914"/>
    <w:rsid w:val="001C7143"/>
    <w:rsid w:val="001D409B"/>
    <w:rsid w:val="001D4BAE"/>
    <w:rsid w:val="001E41F6"/>
    <w:rsid w:val="001F3432"/>
    <w:rsid w:val="002149DC"/>
    <w:rsid w:val="002215C5"/>
    <w:rsid w:val="002235BA"/>
    <w:rsid w:val="00226B39"/>
    <w:rsid w:val="0023126A"/>
    <w:rsid w:val="002354D4"/>
    <w:rsid w:val="002418B0"/>
    <w:rsid w:val="0026023A"/>
    <w:rsid w:val="00263959"/>
    <w:rsid w:val="0026709F"/>
    <w:rsid w:val="00271AA1"/>
    <w:rsid w:val="00272CC1"/>
    <w:rsid w:val="00290736"/>
    <w:rsid w:val="00291A88"/>
    <w:rsid w:val="00297CC2"/>
    <w:rsid w:val="002A205A"/>
    <w:rsid w:val="002A51F8"/>
    <w:rsid w:val="002B06C0"/>
    <w:rsid w:val="002C10E0"/>
    <w:rsid w:val="002D5DA2"/>
    <w:rsid w:val="002D6E2D"/>
    <w:rsid w:val="002F0953"/>
    <w:rsid w:val="002F4B0D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6849"/>
    <w:rsid w:val="003869DD"/>
    <w:rsid w:val="00387404"/>
    <w:rsid w:val="003874B1"/>
    <w:rsid w:val="00387DB4"/>
    <w:rsid w:val="00395FE5"/>
    <w:rsid w:val="003A0F8B"/>
    <w:rsid w:val="003A22B6"/>
    <w:rsid w:val="003A7D29"/>
    <w:rsid w:val="003B2933"/>
    <w:rsid w:val="003B5FC0"/>
    <w:rsid w:val="003C58C7"/>
    <w:rsid w:val="003D2E2E"/>
    <w:rsid w:val="003D598E"/>
    <w:rsid w:val="003D7124"/>
    <w:rsid w:val="003E0C92"/>
    <w:rsid w:val="003E144A"/>
    <w:rsid w:val="003E3090"/>
    <w:rsid w:val="003E6F26"/>
    <w:rsid w:val="003F11EB"/>
    <w:rsid w:val="00400B26"/>
    <w:rsid w:val="00402BFE"/>
    <w:rsid w:val="00403061"/>
    <w:rsid w:val="0041066B"/>
    <w:rsid w:val="00410C17"/>
    <w:rsid w:val="00414803"/>
    <w:rsid w:val="004178E9"/>
    <w:rsid w:val="00420546"/>
    <w:rsid w:val="00421D9A"/>
    <w:rsid w:val="00422F71"/>
    <w:rsid w:val="0042381A"/>
    <w:rsid w:val="004269D1"/>
    <w:rsid w:val="00427A52"/>
    <w:rsid w:val="00436CB7"/>
    <w:rsid w:val="00443723"/>
    <w:rsid w:val="00446DD5"/>
    <w:rsid w:val="00446F30"/>
    <w:rsid w:val="00447475"/>
    <w:rsid w:val="00450481"/>
    <w:rsid w:val="00452CC8"/>
    <w:rsid w:val="0045457B"/>
    <w:rsid w:val="004566F1"/>
    <w:rsid w:val="004573E0"/>
    <w:rsid w:val="0046462B"/>
    <w:rsid w:val="00471737"/>
    <w:rsid w:val="00471C3F"/>
    <w:rsid w:val="004725DC"/>
    <w:rsid w:val="00483EA4"/>
    <w:rsid w:val="0048471A"/>
    <w:rsid w:val="00484D48"/>
    <w:rsid w:val="004927DD"/>
    <w:rsid w:val="00494C5F"/>
    <w:rsid w:val="004A399F"/>
    <w:rsid w:val="004B083A"/>
    <w:rsid w:val="004B12C1"/>
    <w:rsid w:val="004B53C7"/>
    <w:rsid w:val="004B748E"/>
    <w:rsid w:val="004B79B2"/>
    <w:rsid w:val="004C1F3D"/>
    <w:rsid w:val="004C27DF"/>
    <w:rsid w:val="004D425F"/>
    <w:rsid w:val="004E0708"/>
    <w:rsid w:val="004E0D88"/>
    <w:rsid w:val="004E295E"/>
    <w:rsid w:val="004F3F61"/>
    <w:rsid w:val="00501CA8"/>
    <w:rsid w:val="00501FC4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274DB"/>
    <w:rsid w:val="00631CF9"/>
    <w:rsid w:val="00632A03"/>
    <w:rsid w:val="00633112"/>
    <w:rsid w:val="006435BC"/>
    <w:rsid w:val="0064658C"/>
    <w:rsid w:val="00647472"/>
    <w:rsid w:val="0065578C"/>
    <w:rsid w:val="00660511"/>
    <w:rsid w:val="00684974"/>
    <w:rsid w:val="00687BA2"/>
    <w:rsid w:val="006A6990"/>
    <w:rsid w:val="006B659F"/>
    <w:rsid w:val="006D058E"/>
    <w:rsid w:val="006D16BA"/>
    <w:rsid w:val="006D3922"/>
    <w:rsid w:val="006E1CC0"/>
    <w:rsid w:val="006E501A"/>
    <w:rsid w:val="006E5426"/>
    <w:rsid w:val="006F222F"/>
    <w:rsid w:val="006F3238"/>
    <w:rsid w:val="006F495E"/>
    <w:rsid w:val="006F5650"/>
    <w:rsid w:val="006F7DA8"/>
    <w:rsid w:val="0071300B"/>
    <w:rsid w:val="00723B70"/>
    <w:rsid w:val="00726E2A"/>
    <w:rsid w:val="00727C48"/>
    <w:rsid w:val="0073000F"/>
    <w:rsid w:val="007454E5"/>
    <w:rsid w:val="00775C78"/>
    <w:rsid w:val="007857DD"/>
    <w:rsid w:val="00786474"/>
    <w:rsid w:val="007A1A85"/>
    <w:rsid w:val="007A3056"/>
    <w:rsid w:val="007A64B5"/>
    <w:rsid w:val="007A6A0E"/>
    <w:rsid w:val="007A6A14"/>
    <w:rsid w:val="007A750C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7F6318"/>
    <w:rsid w:val="00804BE7"/>
    <w:rsid w:val="0080760A"/>
    <w:rsid w:val="00821D4B"/>
    <w:rsid w:val="008257CB"/>
    <w:rsid w:val="00827D41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CF0"/>
    <w:rsid w:val="008A5D42"/>
    <w:rsid w:val="008B2FBF"/>
    <w:rsid w:val="008B3697"/>
    <w:rsid w:val="008B54C8"/>
    <w:rsid w:val="008C1066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25C5"/>
    <w:rsid w:val="009329BB"/>
    <w:rsid w:val="009352AC"/>
    <w:rsid w:val="0094278A"/>
    <w:rsid w:val="009433B1"/>
    <w:rsid w:val="00963B92"/>
    <w:rsid w:val="009672EA"/>
    <w:rsid w:val="009726DA"/>
    <w:rsid w:val="009777B7"/>
    <w:rsid w:val="00981C96"/>
    <w:rsid w:val="00987A64"/>
    <w:rsid w:val="00990778"/>
    <w:rsid w:val="00996FAD"/>
    <w:rsid w:val="009B4537"/>
    <w:rsid w:val="009B52ED"/>
    <w:rsid w:val="009C2294"/>
    <w:rsid w:val="009C2D98"/>
    <w:rsid w:val="009C6E7B"/>
    <w:rsid w:val="009C73F2"/>
    <w:rsid w:val="009C7C95"/>
    <w:rsid w:val="009D5246"/>
    <w:rsid w:val="009D5502"/>
    <w:rsid w:val="009E0915"/>
    <w:rsid w:val="009F1138"/>
    <w:rsid w:val="009F24A5"/>
    <w:rsid w:val="009F45B2"/>
    <w:rsid w:val="009F501B"/>
    <w:rsid w:val="009F526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507BB"/>
    <w:rsid w:val="00A53869"/>
    <w:rsid w:val="00A624A6"/>
    <w:rsid w:val="00A64E38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97C8D"/>
    <w:rsid w:val="00AA28B8"/>
    <w:rsid w:val="00AB26E5"/>
    <w:rsid w:val="00AB321B"/>
    <w:rsid w:val="00AB4A25"/>
    <w:rsid w:val="00AB53AC"/>
    <w:rsid w:val="00AB7677"/>
    <w:rsid w:val="00AB7B66"/>
    <w:rsid w:val="00AD4C79"/>
    <w:rsid w:val="00AE55A1"/>
    <w:rsid w:val="00AE62F7"/>
    <w:rsid w:val="00AE7A70"/>
    <w:rsid w:val="00AF1F89"/>
    <w:rsid w:val="00AF2015"/>
    <w:rsid w:val="00AF4A61"/>
    <w:rsid w:val="00AF5397"/>
    <w:rsid w:val="00AF7AB5"/>
    <w:rsid w:val="00B07718"/>
    <w:rsid w:val="00B07CE9"/>
    <w:rsid w:val="00B12870"/>
    <w:rsid w:val="00B12ACB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462CB"/>
    <w:rsid w:val="00B46BF9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87F23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BF6604"/>
    <w:rsid w:val="00C001B8"/>
    <w:rsid w:val="00C0151A"/>
    <w:rsid w:val="00C0165B"/>
    <w:rsid w:val="00C0509F"/>
    <w:rsid w:val="00C05A99"/>
    <w:rsid w:val="00C06986"/>
    <w:rsid w:val="00C12427"/>
    <w:rsid w:val="00C24903"/>
    <w:rsid w:val="00C33F16"/>
    <w:rsid w:val="00C35621"/>
    <w:rsid w:val="00C404A7"/>
    <w:rsid w:val="00C47691"/>
    <w:rsid w:val="00C51F67"/>
    <w:rsid w:val="00C613BD"/>
    <w:rsid w:val="00C76021"/>
    <w:rsid w:val="00C77B37"/>
    <w:rsid w:val="00C77F7F"/>
    <w:rsid w:val="00C91883"/>
    <w:rsid w:val="00C97AB7"/>
    <w:rsid w:val="00CA1F7D"/>
    <w:rsid w:val="00CA4367"/>
    <w:rsid w:val="00CA6465"/>
    <w:rsid w:val="00CB0D8E"/>
    <w:rsid w:val="00CC06A9"/>
    <w:rsid w:val="00CC108A"/>
    <w:rsid w:val="00CC19E6"/>
    <w:rsid w:val="00CD292C"/>
    <w:rsid w:val="00CE3E04"/>
    <w:rsid w:val="00CE4221"/>
    <w:rsid w:val="00CE7233"/>
    <w:rsid w:val="00CF0D24"/>
    <w:rsid w:val="00CF29D4"/>
    <w:rsid w:val="00CF5947"/>
    <w:rsid w:val="00CF6303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76639"/>
    <w:rsid w:val="00D97227"/>
    <w:rsid w:val="00DA18C0"/>
    <w:rsid w:val="00DA1D5C"/>
    <w:rsid w:val="00DA26DF"/>
    <w:rsid w:val="00DA31C3"/>
    <w:rsid w:val="00DA3FD4"/>
    <w:rsid w:val="00DA6627"/>
    <w:rsid w:val="00DB537C"/>
    <w:rsid w:val="00DB7CA2"/>
    <w:rsid w:val="00DC2AD6"/>
    <w:rsid w:val="00DC3390"/>
    <w:rsid w:val="00DC690D"/>
    <w:rsid w:val="00DD0CC1"/>
    <w:rsid w:val="00DD441E"/>
    <w:rsid w:val="00DD7327"/>
    <w:rsid w:val="00DE1B02"/>
    <w:rsid w:val="00DF38A2"/>
    <w:rsid w:val="00DF68FC"/>
    <w:rsid w:val="00DF6CED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8712D"/>
    <w:rsid w:val="00E91C48"/>
    <w:rsid w:val="00EB0858"/>
    <w:rsid w:val="00EB4A47"/>
    <w:rsid w:val="00EC17CC"/>
    <w:rsid w:val="00EC29D3"/>
    <w:rsid w:val="00EC5212"/>
    <w:rsid w:val="00EC6E29"/>
    <w:rsid w:val="00ED6F71"/>
    <w:rsid w:val="00EE0626"/>
    <w:rsid w:val="00EE32D1"/>
    <w:rsid w:val="00EE6E58"/>
    <w:rsid w:val="00EE7598"/>
    <w:rsid w:val="00EE7A08"/>
    <w:rsid w:val="00EF3CD9"/>
    <w:rsid w:val="00F128F5"/>
    <w:rsid w:val="00F169AF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96BF3"/>
    <w:rsid w:val="00FA3561"/>
    <w:rsid w:val="00FA7B21"/>
    <w:rsid w:val="00FB1148"/>
    <w:rsid w:val="00FB6E19"/>
    <w:rsid w:val="00FC06C8"/>
    <w:rsid w:val="00FD418B"/>
    <w:rsid w:val="00FE0B70"/>
    <w:rsid w:val="00FE3C07"/>
    <w:rsid w:val="00FE69C4"/>
    <w:rsid w:val="00FF23C8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8E73CD"/>
  <w15:docId w15:val="{4593CC02-069B-4AC2-AC04-E74DD7AD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6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6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 w:val="0"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99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7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8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9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9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9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styleId="slovanseznam">
    <w:name w:val="List Number"/>
    <w:basedOn w:val="Normln"/>
    <w:uiPriority w:val="99"/>
    <w:semiHidden/>
    <w:unhideWhenUsed/>
    <w:rsid w:val="00856234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 xsi:nil="true"/>
    <s_amountMoney xmlns="c49aa121-d839-403f-9ece-f92336e3c6a8">8349222</s_amountMoney>
    <s_office xmlns="c49aa121-d839-403f-9ece-f92336e3c6a8" xsi:nil="true"/>
    <s_sendToTIS xmlns="c49aa121-d839-403f-9ece-f92336e3c6a8">false</s_sendToTIS>
    <s_contractorFileMark xmlns="c49aa121-d839-403f-9ece-f92336e3c6a8">B       5729 vedená u rejstříkového soudu 1-Městský soud v Praze, datum registrace: 6.1.1999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CZ25725459</s_contractorVAT>
    <s_contractorZIP xmlns="c49aa121-d839-403f-9ece-f92336e3c6a8">15521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-#;INOS Zličín, a.s.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INOS Zličín,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Schovánková Karolína</DisplayName>
        <AccountId>66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>2022-10-09T22:00:00+00:00</s_deadline>
    <s_contractorPlace xmlns="c49aa121-d839-403f-9ece-f92336e3c6a8">Praha - Zličín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[{"Cells":["2022-05-30T08:00:29","i:0#.w|pvs\\schovankovak","Start WF Schválení"],"IsDeleted":false,"IsSelected":false},{"Cells":["2022-05-30T08:12:24","i:0#.w|pvs\\rehakp","{TiSP:Approved}",""],"IsDeleted":false,"IsSelected":false},{"Cells":["2022-06-02T08:41:13","i:0#.w|pvs\\veselai","{TiSP:Approved}","Smlouva bude financována z kap. 02 Rozpočtu HMP 2023 a jako taová byla správně upravena na „Stavební úprava OSK – Drenáže v lokalitě Červený vrch, Praha - 6“ vč. úpravy předmětu smlouvy, protože se fakticky nejedná o rekonstrukci s investiční povahou věci, ale o neinvestiční opravu. Komunikace úpravy smlouvy proběhla přes e.maily (Schovánková, Kramářová, Veselá)"],"IsDeleted":false,"IsSelected":false},{"Cells":["2022-06-06T11:38:56","i:0#.w|pvs\\buresp","{TiSP:Approved}",""],"IsDeleted":false,"IsSelected":false},{"Cells":["2022-06-07T08:39:46","i:0#.w|pvs\\uhlirovaj","{TiSP:To_signed}",""],"IsDeleted":false,"IsSelected":false}]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approvedAmountMoney xmlns="c49aa121-d839-403f-9ece-f92336e3c6a8">0</s_approvedAmountMoney>
    <s_contractNumber xmlns="c49aa121-d839-403f-9ece-f92336e3c6a8">0082/22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Strojírenská 411/11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Stavební úprava OSK - drenáže v lokalitě Červený Vrch, P6</s_subject>
    <s_actionNumber xmlns="c49aa121-d839-403f-9ece-f92336e3c6a8" xsi:nil="true"/>
    <s_ApplicantManager xmlns="c49aa121-d839-403f-9ece-f92336e3c6a8">
      <UserInfo>
        <DisplayName>Bureš Petr</DisplayName>
        <AccountId>45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[{"Cells":["-#;INOS Zličín, a.s.","88064528","1205832","INOS Zličín, a.s.","","","2","","","Strojírenská","Strojírenská 411/11","11","Praha - Zličín","15521","CZ","inos@inos.cz","25725459","CZ25725459","A","19.04.1999 0:00:00","","AS","B       5729 vedená u rejstříkového soudu 1-Městský soud v Praze, datum registrace: 6.1.1999","","pův.DIČ:005-25725459\n\nstavebně obchodní společnost ","","","B","","N","","","411"]}]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Kramářová Martina</DisplayName>
        <AccountId>69</AccountId>
        <AccountType/>
      </UserInfo>
    </s_managedBy>
    <s_division xmlns="c49aa121-d839-403f-9ece-f92336e3c6a8">03</s_division>
    <s_supplierIdentificationNumber xmlns="c49aa121-d839-403f-9ece-f92336e3c6a8">25725459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 xsi:nil="true"/>
    <s_contractorEmail xmlns="c49aa121-d839-403f-9ece-f92336e3c6a8">inos@inos.cz</s_contractorEmail>
    <s_synchronizationStatusHMP xmlns="c49aa121-d839-403f-9ece-f92336e3c6a8" xsi:nil="true"/>
    <s_cr_publishedDate xmlns="c49aa121-d839-403f-9ece-f92336e3c6a8">2022-06-29T09:30:00+00:00</s_cr_published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24" ma:contentTypeDescription="Vytvoří nový dokument" ma:contentTypeScope="" ma:versionID="91424b936adaae6ce0514a03fed0aeb6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295439fb86115745b8e44508f45b2c47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fault="0" ma:internalName="s_approvedAmountMoney">
      <xsd:simpleType>
        <xsd:restriction base="dms:Currency">
          <xsd:minInclusive value="0"/>
        </xsd:restriction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list"/>
          <xsd:enumeration value="calculations"/>
          <xsd:enumeration value="authoris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7C3DC-63DC-4420-97D4-09D686384CA3}"/>
</file>

<file path=customXml/itemProps2.xml><?xml version="1.0" encoding="utf-8"?>
<ds:datastoreItem xmlns:ds="http://schemas.openxmlformats.org/officeDocument/2006/customXml" ds:itemID="{E14B551D-83D2-47B8-B8D6-27263E48382F}"/>
</file>

<file path=customXml/itemProps3.xml><?xml version="1.0" encoding="utf-8"?>
<ds:datastoreItem xmlns:ds="http://schemas.openxmlformats.org/officeDocument/2006/customXml" ds:itemID="{2591D326-A5EE-4C3B-9703-FE3C93544EAB}"/>
</file>

<file path=customXml/itemProps4.xml><?xml version="1.0" encoding="utf-8"?>
<ds:datastoreItem xmlns:ds="http://schemas.openxmlformats.org/officeDocument/2006/customXml" ds:itemID="{71246823-147B-4275-942F-D222FE785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4209</Words>
  <Characters>24839</Characters>
  <Application>Microsoft Office Word</Application>
  <DocSecurity>0</DocSecurity>
  <Lines>206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Láník</dc:creator>
  <cp:lastModifiedBy>Schovánková Karolína</cp:lastModifiedBy>
  <cp:revision>2</cp:revision>
  <cp:lastPrinted>2017-02-27T09:09:00Z</cp:lastPrinted>
  <dcterms:created xsi:type="dcterms:W3CDTF">2022-06-21T06:48:00Z</dcterms:created>
  <dcterms:modified xsi:type="dcterms:W3CDTF">2022-06-21T06:48:00Z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0x010100FE61DD4AF0132149BE6FD2F36E48F45000929CFE7111F8A58F6F555533EEBC995400D108E6AC8BA82E4392B79A3EFA71DBD9</vt:lpwstr>
  </property>
  <property fmtid="{D5CDD505-2E9C-101B-9397-08002B2CF9AE}" pid="4" name="s_contractCategory">
    <vt:lpwstr>12</vt:lpwstr>
  </property>
  <property fmtid="{D5CDD505-2E9C-101B-9397-08002B2CF9AE}" pid="5" name="ContentTypeIndex">
    <vt:i4>0</vt:i4>
  </property>
  <property fmtid="{D5CDD505-2E9C-101B-9397-08002B2CF9AE}" pid="6" name="s_documentCategory">
    <vt:lpwstr/>
  </property>
</Properties>
</file>