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A2636" w14:textId="433A6E63" w:rsidR="005F6335" w:rsidRDefault="005F6335" w:rsidP="005F633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Č. j.: SPŠOAJŠ/</w:t>
      </w:r>
      <w:r w:rsidR="00AA170D">
        <w:rPr>
          <w:rFonts w:ascii="Calibri" w:hAnsi="Calibri" w:cs="Calibri"/>
        </w:rPr>
        <w:t>2358</w:t>
      </w:r>
      <w:r>
        <w:rPr>
          <w:rFonts w:ascii="Calibri" w:hAnsi="Calibri" w:cs="Calibri"/>
        </w:rPr>
        <w:t>/202</w:t>
      </w:r>
      <w:r w:rsidR="008F68CA">
        <w:rPr>
          <w:rFonts w:ascii="Calibri" w:hAnsi="Calibri" w:cs="Calibri"/>
        </w:rPr>
        <w:t>2</w:t>
      </w:r>
    </w:p>
    <w:p w14:paraId="3DA8A8E7" w14:textId="77777777" w:rsidR="005F6335" w:rsidRDefault="005F6335" w:rsidP="005F6335">
      <w:pPr>
        <w:jc w:val="both"/>
        <w:rPr>
          <w:rFonts w:ascii="Calibri" w:hAnsi="Calibri" w:cs="Calibri"/>
          <w:sz w:val="32"/>
        </w:rPr>
      </w:pPr>
    </w:p>
    <w:p w14:paraId="0A64841B" w14:textId="77777777" w:rsidR="005F6335" w:rsidRDefault="005F6335" w:rsidP="005F6335">
      <w:pPr>
        <w:pStyle w:val="Nadpis"/>
        <w:rPr>
          <w:rFonts w:ascii="Calibri" w:hAnsi="Calibri" w:cs="Calibri"/>
        </w:rPr>
      </w:pPr>
      <w:r>
        <w:rPr>
          <w:rFonts w:ascii="Calibri" w:hAnsi="Calibri" w:cs="Calibri"/>
          <w:sz w:val="32"/>
        </w:rPr>
        <w:t>Smlouva o poskytování služeb úzce souvisejících se sportem a tělesnou výchovou dle Občanského zákoníku</w:t>
      </w:r>
    </w:p>
    <w:p w14:paraId="4D2CBFA6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48C113DA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32237627" w14:textId="77777777" w:rsidR="005F6335" w:rsidRDefault="005F6335" w:rsidP="005F633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Mezi účastníky:</w:t>
      </w:r>
    </w:p>
    <w:p w14:paraId="1578757C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493FDC2E" w14:textId="77777777" w:rsidR="005F6335" w:rsidRDefault="005F6335" w:rsidP="005F6335">
      <w:pPr>
        <w:pStyle w:val="Zkladntext22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 Střední průmyslová škola, Obchodní akademie a Jazyková škola s právem státní jazykové zkoušky Frýdek-Místek, příspěvková organizace </w:t>
      </w:r>
    </w:p>
    <w:p w14:paraId="31EEAB27" w14:textId="77777777" w:rsidR="005F6335" w:rsidRDefault="005F6335" w:rsidP="005F6335">
      <w:pPr>
        <w:pStyle w:val="Zkladntext22"/>
        <w:ind w:left="284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října 1598, Frýdek-Místek, 738 01 </w:t>
      </w:r>
    </w:p>
    <w:p w14:paraId="2C28B3DD" w14:textId="77777777" w:rsidR="005F6335" w:rsidRDefault="005F6335" w:rsidP="005F6335">
      <w:pPr>
        <w:pStyle w:val="Zkladntext22"/>
        <w:ind w:left="284" w:firstLine="0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>IČ: 00601381, DIČ: CZ 00601381</w:t>
      </w:r>
    </w:p>
    <w:p w14:paraId="3088DDB5" w14:textId="1A6DAE3F" w:rsidR="005F6335" w:rsidRDefault="005F6335" w:rsidP="005F6335">
      <w:pPr>
        <w:pStyle w:val="Zkladntext22"/>
        <w:ind w:left="284" w:firstLine="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Zastoupena </w:t>
      </w:r>
    </w:p>
    <w:p w14:paraId="0DAE39FB" w14:textId="7CC260F4" w:rsidR="005F6335" w:rsidRDefault="005F6335" w:rsidP="005F6335">
      <w:pPr>
        <w:pStyle w:val="Zkladntext22"/>
        <w:ind w:left="284" w:firstLine="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Bankovní spojení: </w:t>
      </w:r>
    </w:p>
    <w:p w14:paraId="6FF301C3" w14:textId="480E6813" w:rsidR="005F6335" w:rsidRDefault="005F6335" w:rsidP="005F6335">
      <w:pPr>
        <w:pStyle w:val="Zkladntext22"/>
        <w:ind w:left="284" w:firstLine="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Číslo účtu: </w:t>
      </w:r>
    </w:p>
    <w:p w14:paraId="58977CCA" w14:textId="77777777" w:rsidR="005F6335" w:rsidRDefault="005F6335" w:rsidP="005F6335">
      <w:pPr>
        <w:pStyle w:val="Zkladntext22"/>
        <w:ind w:left="284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ab/>
        <w:t>Dále jako „Poskytovatel služeb“</w:t>
      </w:r>
    </w:p>
    <w:p w14:paraId="469B4167" w14:textId="77777777" w:rsidR="005F6335" w:rsidRDefault="005F6335" w:rsidP="005F6335">
      <w:pPr>
        <w:pStyle w:val="Zkladntext22"/>
        <w:ind w:left="284"/>
        <w:rPr>
          <w:rFonts w:ascii="Calibri" w:hAnsi="Calibri" w:cs="Calibri"/>
        </w:rPr>
      </w:pPr>
    </w:p>
    <w:p w14:paraId="4D28D519" w14:textId="77777777" w:rsidR="005F6335" w:rsidRDefault="005F6335" w:rsidP="005F6335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32840144" w14:textId="77777777" w:rsidR="005F6335" w:rsidRDefault="005F6335" w:rsidP="005F6335">
      <w:pPr>
        <w:pStyle w:val="Zkladntext22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 </w:t>
      </w:r>
      <w:proofErr w:type="spellStart"/>
      <w:r>
        <w:rPr>
          <w:rFonts w:ascii="Calibri" w:hAnsi="Calibri" w:cs="Calibri"/>
        </w:rPr>
        <w:t>PrimMat</w:t>
      </w:r>
      <w:proofErr w:type="spellEnd"/>
      <w:r>
        <w:rPr>
          <w:rFonts w:ascii="Calibri" w:hAnsi="Calibri" w:cs="Calibri"/>
        </w:rPr>
        <w:t xml:space="preserve"> – Soukromá střední škola podnikatelská, s.r.o.</w:t>
      </w:r>
    </w:p>
    <w:p w14:paraId="0D3157BC" w14:textId="77777777" w:rsidR="005F6335" w:rsidRDefault="005F6335" w:rsidP="005F6335">
      <w:pPr>
        <w:pStyle w:val="Zkladntext22"/>
        <w:ind w:left="641" w:hanging="357"/>
        <w:rPr>
          <w:rFonts w:ascii="Calibri" w:hAnsi="Calibri" w:cs="Calibri"/>
        </w:rPr>
      </w:pPr>
      <w:r>
        <w:rPr>
          <w:rFonts w:ascii="Calibri" w:hAnsi="Calibri" w:cs="Calibri"/>
        </w:rPr>
        <w:t>Československé armády 482, Frýdek-Místek, 738 01</w:t>
      </w:r>
    </w:p>
    <w:p w14:paraId="38FF8C75" w14:textId="77777777" w:rsidR="005F6335" w:rsidRDefault="005F6335" w:rsidP="005F6335">
      <w:pPr>
        <w:pStyle w:val="Zkladntext22"/>
        <w:ind w:left="641" w:hanging="357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>IČ: 25376357</w:t>
      </w:r>
    </w:p>
    <w:p w14:paraId="3EBC3115" w14:textId="6BBB8F6B" w:rsidR="005F6335" w:rsidRDefault="005F6335" w:rsidP="005F6335">
      <w:pPr>
        <w:pStyle w:val="Zkladntext22"/>
        <w:ind w:left="641" w:hanging="357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Zastoupena </w:t>
      </w:r>
      <w:proofErr w:type="spellStart"/>
      <w:r>
        <w:rPr>
          <w:rFonts w:ascii="Calibri" w:hAnsi="Calibri" w:cs="Calibri"/>
          <w:b w:val="0"/>
        </w:rPr>
        <w:t>ovou</w:t>
      </w:r>
      <w:proofErr w:type="spellEnd"/>
    </w:p>
    <w:p w14:paraId="54B3BE88" w14:textId="1579F901" w:rsidR="005F6335" w:rsidRDefault="005F6335" w:rsidP="005F6335">
      <w:pPr>
        <w:pStyle w:val="Zkladntext22"/>
        <w:ind w:left="641" w:hanging="357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Tel.: </w:t>
      </w:r>
    </w:p>
    <w:p w14:paraId="5B53BF6E" w14:textId="77777777" w:rsidR="005F6335" w:rsidRDefault="005F6335" w:rsidP="005F6335">
      <w:pPr>
        <w:pStyle w:val="Zkladntext22"/>
        <w:ind w:left="641" w:hanging="357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 w:val="0"/>
        </w:rPr>
        <w:t>Dále jako „Uživatel služeb“</w:t>
      </w:r>
    </w:p>
    <w:p w14:paraId="36E3B43B" w14:textId="77777777" w:rsidR="005F6335" w:rsidRDefault="005F6335" w:rsidP="005F6335">
      <w:pPr>
        <w:ind w:left="284"/>
        <w:jc w:val="both"/>
        <w:rPr>
          <w:rFonts w:ascii="Calibri" w:hAnsi="Calibri" w:cs="Calibri"/>
        </w:rPr>
      </w:pPr>
    </w:p>
    <w:p w14:paraId="58860A08" w14:textId="77777777" w:rsidR="005F6335" w:rsidRDefault="005F6335" w:rsidP="005F633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(dále též označovány jako "strany této smlouvy").</w:t>
      </w:r>
    </w:p>
    <w:p w14:paraId="293BC381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74C7E33B" w14:textId="77777777" w:rsidR="005F6335" w:rsidRDefault="005F6335" w:rsidP="005F633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Strany této smlouvy se na základě úplné shody o všech níže uvedených ustanoveních dohodly v souladu s příslušnými ustanoveními obecně závazných právních předpisů na této </w:t>
      </w:r>
      <w:r>
        <w:rPr>
          <w:rFonts w:ascii="Calibri" w:hAnsi="Calibri" w:cs="Calibri"/>
          <w:b/>
        </w:rPr>
        <w:t>smlouvě:</w:t>
      </w:r>
    </w:p>
    <w:p w14:paraId="3365578E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51DCA5A5" w14:textId="77777777" w:rsidR="005F6335" w:rsidRDefault="005F6335" w:rsidP="005F6335">
      <w:pPr>
        <w:pStyle w:val="Nadpis1"/>
        <w:keepLines w:val="0"/>
        <w:numPr>
          <w:ilvl w:val="0"/>
          <w:numId w:val="17"/>
        </w:numPr>
        <w:tabs>
          <w:tab w:val="left" w:pos="360"/>
        </w:tabs>
        <w:suppressAutoHyphens/>
        <w:overflowPunct w:val="0"/>
        <w:autoSpaceDE w:val="0"/>
        <w:spacing w:before="0" w:line="240" w:lineRule="auto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Předmět smlouvy</w:t>
      </w:r>
    </w:p>
    <w:p w14:paraId="18CB9A96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55F638B1" w14:textId="77777777" w:rsidR="005F6335" w:rsidRDefault="005F6335" w:rsidP="005F6335">
      <w:pPr>
        <w:numPr>
          <w:ilvl w:val="1"/>
          <w:numId w:val="17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58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Předmětem této smlouvy je opakovaný krátkodobý smluvní vztah mezi stranami této smlouvy, přičemž účelem této smlouvy je upravení tohoto vzájemného vztahu v souladu s vůlí stran a obecně závaznými právními předpisy.</w:t>
      </w:r>
    </w:p>
    <w:p w14:paraId="61E9D416" w14:textId="77777777" w:rsidR="005F6335" w:rsidRDefault="005F6335" w:rsidP="005F6335">
      <w:pPr>
        <w:numPr>
          <w:ilvl w:val="1"/>
          <w:numId w:val="17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Předmětem služby, upraveného touto smlouvou, jsou:</w:t>
      </w:r>
    </w:p>
    <w:p w14:paraId="627A3E82" w14:textId="5B17C9ED" w:rsidR="005F6335" w:rsidRDefault="005F6335" w:rsidP="005F6335">
      <w:pPr>
        <w:pStyle w:val="Zkladntextodsazen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Prostory Sportovní haly </w:t>
      </w:r>
      <w:proofErr w:type="gramStart"/>
      <w:r>
        <w:rPr>
          <w:rFonts w:ascii="Calibri" w:hAnsi="Calibri" w:cs="Calibri"/>
        </w:rPr>
        <w:t>č.p.</w:t>
      </w:r>
      <w:proofErr w:type="gramEnd"/>
      <w:r>
        <w:rPr>
          <w:rFonts w:ascii="Calibri" w:hAnsi="Calibri" w:cs="Calibri"/>
        </w:rPr>
        <w:t xml:space="preserve"> 939 , ulice 28. října, Frýdek-Místek,  včetně vnitřního movitého vybavení (jedná se konkrétně o dvě hrací plochy, přičemž s užíváním každé </w:t>
      </w:r>
      <w:r w:rsidR="00C9663D">
        <w:rPr>
          <w:rFonts w:ascii="Calibri" w:hAnsi="Calibri" w:cs="Calibri"/>
        </w:rPr>
        <w:t xml:space="preserve">plochy </w:t>
      </w:r>
      <w:r w:rsidR="009E2698">
        <w:rPr>
          <w:rFonts w:ascii="Calibri" w:hAnsi="Calibri" w:cs="Calibri"/>
        </w:rPr>
        <w:t>haly</w:t>
      </w:r>
      <w:r>
        <w:rPr>
          <w:rFonts w:ascii="Calibri" w:hAnsi="Calibri" w:cs="Calibri"/>
        </w:rPr>
        <w:t xml:space="preserve"> je spojeno právo užívat vstupní prostory, šatny, hygienická zařízení, klubovnu, nářaďovnu, ukazatele skóre).</w:t>
      </w:r>
    </w:p>
    <w:p w14:paraId="06BCFE5C" w14:textId="77777777" w:rsidR="005F6335" w:rsidRDefault="005F6335" w:rsidP="005F6335">
      <w:pPr>
        <w:numPr>
          <w:ilvl w:val="1"/>
          <w:numId w:val="17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Pronajímatel prohlašuje, že má dle zřizovací listiny vydané na základě usnesení Moravskoslezského kraje č. 6/407/1 ze dne 29. září 2005 právo hospodaření s předmětem smlouvy. </w:t>
      </w:r>
    </w:p>
    <w:p w14:paraId="1B76CFF0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3813ECBA" w14:textId="77777777" w:rsidR="005F6335" w:rsidRDefault="005F6335" w:rsidP="005F6335">
      <w:pPr>
        <w:pStyle w:val="Nadpis1"/>
        <w:keepLines w:val="0"/>
        <w:numPr>
          <w:ilvl w:val="0"/>
          <w:numId w:val="17"/>
        </w:numPr>
        <w:tabs>
          <w:tab w:val="left" w:pos="360"/>
        </w:tabs>
        <w:suppressAutoHyphens/>
        <w:overflowPunct w:val="0"/>
        <w:autoSpaceDE w:val="0"/>
        <w:spacing w:before="0" w:line="240" w:lineRule="auto"/>
        <w:ind w:left="360" w:hanging="360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Účel a časový rozsah služeb</w:t>
      </w:r>
    </w:p>
    <w:p w14:paraId="6F6D5A6F" w14:textId="77777777" w:rsidR="005F6335" w:rsidRDefault="005F6335" w:rsidP="005F6335">
      <w:pPr>
        <w:jc w:val="both"/>
        <w:rPr>
          <w:rFonts w:ascii="Calibri" w:hAnsi="Calibri" w:cs="Calibri"/>
          <w:b/>
        </w:rPr>
      </w:pPr>
    </w:p>
    <w:p w14:paraId="51333D5F" w14:textId="77777777" w:rsidR="005F6335" w:rsidRDefault="005F6335" w:rsidP="005F6335">
      <w:pPr>
        <w:numPr>
          <w:ilvl w:val="1"/>
          <w:numId w:val="17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Účelem služby je provozování sálových sportovních činností (basketbal, florbal, tenis, softball, tělesná výchova) Uživatelem služeb. Službou se rozumí opakované krátkodobé využívání předmětu smlouvy Uživatelem v době sjednaných hodin.</w:t>
      </w:r>
    </w:p>
    <w:p w14:paraId="35C658D4" w14:textId="77777777" w:rsidR="005F6335" w:rsidRDefault="005F6335" w:rsidP="005F6335">
      <w:pPr>
        <w:numPr>
          <w:ilvl w:val="1"/>
          <w:numId w:val="17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Strany této smlouvy prohlašují, že předmět služeb je podle svého stavebně-technického určení vhodný pro účel služeb dle ustanovení čl. </w:t>
      </w:r>
      <w:proofErr w:type="gramStart"/>
      <w:r>
        <w:rPr>
          <w:rFonts w:ascii="Calibri" w:hAnsi="Calibri" w:cs="Calibri"/>
        </w:rPr>
        <w:t>2.1. této</w:t>
      </w:r>
      <w:proofErr w:type="gramEnd"/>
      <w:r>
        <w:rPr>
          <w:rFonts w:ascii="Calibri" w:hAnsi="Calibri" w:cs="Calibri"/>
        </w:rPr>
        <w:t xml:space="preserve"> smlouvy.</w:t>
      </w:r>
    </w:p>
    <w:p w14:paraId="154A8566" w14:textId="77777777" w:rsidR="005F6335" w:rsidRDefault="005F6335" w:rsidP="005F6335">
      <w:pPr>
        <w:numPr>
          <w:ilvl w:val="1"/>
          <w:numId w:val="17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Změnit dohodnutý účel služeb může Uživatel služeb pouze po předchozím písemném souhlasu Poskytovatele služeb.</w:t>
      </w:r>
    </w:p>
    <w:p w14:paraId="66EC5F5C" w14:textId="77777777" w:rsidR="005F6335" w:rsidRDefault="005F6335" w:rsidP="005F6335">
      <w:pPr>
        <w:numPr>
          <w:ilvl w:val="1"/>
          <w:numId w:val="17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Časový rozsah služeb je sjednán takto:</w:t>
      </w:r>
    </w:p>
    <w:p w14:paraId="15134D4D" w14:textId="77777777" w:rsidR="005F6335" w:rsidRDefault="005F6335" w:rsidP="005F6335">
      <w:pPr>
        <w:ind w:left="1110"/>
        <w:rPr>
          <w:rFonts w:ascii="Calibri" w:hAnsi="Calibri" w:cs="Calibri"/>
        </w:rPr>
      </w:pPr>
    </w:p>
    <w:p w14:paraId="4D678F84" w14:textId="56FFFB81" w:rsidR="005F6335" w:rsidRDefault="005F6335" w:rsidP="005F6335">
      <w:pPr>
        <w:ind w:left="1110"/>
        <w:rPr>
          <w:rFonts w:ascii="Calibri" w:hAnsi="Calibri" w:cs="Calibri"/>
        </w:rPr>
      </w:pPr>
      <w:r>
        <w:rPr>
          <w:rFonts w:ascii="Calibri" w:hAnsi="Calibri" w:cs="Calibri"/>
        </w:rPr>
        <w:t>Středa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12.</w:t>
      </w:r>
      <w:r w:rsidR="00DA16BB">
        <w:rPr>
          <w:rFonts w:ascii="Calibri" w:hAnsi="Calibri" w:cs="Calibri"/>
        </w:rPr>
        <w:t>05</w:t>
      </w:r>
      <w:r>
        <w:rPr>
          <w:rFonts w:ascii="Calibri" w:hAnsi="Calibri" w:cs="Calibri"/>
        </w:rPr>
        <w:t xml:space="preserve"> – 1</w:t>
      </w:r>
      <w:r w:rsidR="00DA16BB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  <w:r w:rsidR="00DA16BB">
        <w:rPr>
          <w:rFonts w:ascii="Calibri" w:hAnsi="Calibri" w:cs="Calibri"/>
        </w:rPr>
        <w:t>00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sportovní hala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 hrací plochy</w:t>
      </w:r>
    </w:p>
    <w:p w14:paraId="3891CFA5" w14:textId="798750BF" w:rsidR="005F6335" w:rsidRDefault="005F6335" w:rsidP="005F633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Pátek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</w:t>
      </w:r>
      <w:r w:rsidR="00DA16BB">
        <w:rPr>
          <w:rFonts w:ascii="Calibri" w:hAnsi="Calibri" w:cs="Calibri"/>
        </w:rPr>
        <w:t>3</w:t>
      </w:r>
      <w:r>
        <w:rPr>
          <w:rFonts w:ascii="Calibri" w:hAnsi="Calibri" w:cs="Calibri"/>
        </w:rPr>
        <w:t>.00 – 1</w:t>
      </w:r>
      <w:r w:rsidR="00DA16BB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  <w:r w:rsidR="00DA16BB">
        <w:rPr>
          <w:rFonts w:ascii="Calibri" w:hAnsi="Calibri" w:cs="Calibri"/>
        </w:rPr>
        <w:t>00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sportovní hala  </w:t>
      </w:r>
      <w:r>
        <w:rPr>
          <w:rFonts w:ascii="Calibri" w:hAnsi="Calibri" w:cs="Calibri"/>
        </w:rPr>
        <w:tab/>
      </w:r>
      <w:r w:rsidR="00DA16B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hrací ploch</w:t>
      </w:r>
      <w:r w:rsidR="00DA16BB">
        <w:rPr>
          <w:rFonts w:ascii="Calibri" w:hAnsi="Calibri" w:cs="Calibri"/>
        </w:rPr>
        <w:t>y</w:t>
      </w:r>
    </w:p>
    <w:p w14:paraId="0BD24544" w14:textId="5FB7CCD3" w:rsidR="005F6335" w:rsidRPr="001B5BE7" w:rsidRDefault="005F6335" w:rsidP="005F633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CB7EAD7" w14:textId="77777777" w:rsidR="005F6335" w:rsidRDefault="005F6335" w:rsidP="005F6335">
      <w:pPr>
        <w:numPr>
          <w:ilvl w:val="1"/>
          <w:numId w:val="17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Operativní navýšení hodin nad jejich předem stanovený rozsah a rozvrh podle bodu </w:t>
      </w:r>
      <w:proofErr w:type="gramStart"/>
      <w:r>
        <w:rPr>
          <w:rFonts w:ascii="Calibri" w:hAnsi="Calibri" w:cs="Calibri"/>
        </w:rPr>
        <w:t>2.4. této</w:t>
      </w:r>
      <w:proofErr w:type="gramEnd"/>
      <w:r>
        <w:rPr>
          <w:rFonts w:ascii="Calibri" w:hAnsi="Calibri" w:cs="Calibri"/>
        </w:rPr>
        <w:t xml:space="preserve"> smlouvy Poskytovatel Uživateli služeb vyfakturuje.</w:t>
      </w:r>
    </w:p>
    <w:p w14:paraId="56B9093B" w14:textId="77777777" w:rsidR="005F6335" w:rsidRDefault="005F6335" w:rsidP="005F6335">
      <w:pPr>
        <w:numPr>
          <w:ilvl w:val="1"/>
          <w:numId w:val="17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Potřebu operativního navýšení počtu hodin nad předem stanovený rozvrh je Uživatel služeb povinen Poskytovateli oznámit minimálně tři dny předem.</w:t>
      </w:r>
    </w:p>
    <w:p w14:paraId="13A3EF15" w14:textId="77777777" w:rsidR="005F6335" w:rsidRDefault="005F6335" w:rsidP="005F6335">
      <w:pPr>
        <w:numPr>
          <w:ilvl w:val="1"/>
          <w:numId w:val="17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Snížit sjednaný počet hodin v daném období mimo rozsah dle bodu 2.4.může Uživatel služeb pouze na omezenou dobu a to nejpozději 14 dní předem</w:t>
      </w:r>
      <w:r>
        <w:t xml:space="preserve"> nebo aktuálně v důsledku nepředvídatelných mimořádných situací jako: chřipkové prázdniny, </w:t>
      </w:r>
      <w:proofErr w:type="spellStart"/>
      <w:r>
        <w:t>technicko-provozní</w:t>
      </w:r>
      <w:proofErr w:type="spellEnd"/>
      <w:r>
        <w:t xml:space="preserve"> havárie s následkem přerušení výuky, operativní úpravy výuky ze </w:t>
      </w:r>
      <w:proofErr w:type="gramStart"/>
      <w:r>
        <w:t>závažných  důvodů</w:t>
      </w:r>
      <w:proofErr w:type="gramEnd"/>
      <w:r>
        <w:t>, z důvodu vysoké nemocnosti apod.</w:t>
      </w:r>
    </w:p>
    <w:p w14:paraId="1317B985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1034E256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57DBA780" w14:textId="77777777" w:rsidR="005F6335" w:rsidRDefault="005F6335" w:rsidP="005F6335">
      <w:pPr>
        <w:pStyle w:val="Nadpis1"/>
        <w:keepLines w:val="0"/>
        <w:numPr>
          <w:ilvl w:val="0"/>
          <w:numId w:val="17"/>
        </w:numPr>
        <w:tabs>
          <w:tab w:val="left" w:pos="360"/>
        </w:tabs>
        <w:suppressAutoHyphens/>
        <w:overflowPunct w:val="0"/>
        <w:autoSpaceDE w:val="0"/>
        <w:spacing w:before="0" w:line="240" w:lineRule="auto"/>
        <w:ind w:left="360" w:hanging="360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Práva a povinnosti Poskytovatele služeb</w:t>
      </w:r>
    </w:p>
    <w:p w14:paraId="20B5C46D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783D44CA" w14:textId="77777777" w:rsidR="005F6335" w:rsidRDefault="005F6335" w:rsidP="005F6335">
      <w:pPr>
        <w:numPr>
          <w:ilvl w:val="1"/>
          <w:numId w:val="17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Poskytovatel služeb je povinen umožnit Uživateli využívat předmět smlouvy k účelu dle bodu 2.1 této smlouvy ve smluvené době, rozsahu a rozvrhu.</w:t>
      </w:r>
    </w:p>
    <w:p w14:paraId="6184E640" w14:textId="77777777" w:rsidR="005F6335" w:rsidRDefault="005F6335" w:rsidP="005F6335">
      <w:pPr>
        <w:numPr>
          <w:ilvl w:val="1"/>
          <w:numId w:val="17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Poskytovatel je povinen udržovat sportovní halu v technickém a provozním stavu tak, aby bylo možno dosáhnout účelu služeb podle této smlouvy.</w:t>
      </w:r>
    </w:p>
    <w:p w14:paraId="4282229B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567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Poskytovatel bude včas informovat Uživatele služeb o případných výlukách, haváriích či poruchách v dodávkách energií a služeb, v případě neočekávaných a jiných okolností,</w:t>
      </w:r>
    </w:p>
    <w:p w14:paraId="157669BB" w14:textId="77777777" w:rsidR="005F6335" w:rsidRDefault="005F6335" w:rsidP="005F6335">
      <w:pPr>
        <w:pStyle w:val="Zkladntextodsazen22"/>
        <w:tabs>
          <w:tab w:val="left" w:pos="567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pro které nelze poskytovat sjednané služby uvedené v bodě 1.2.</w:t>
      </w:r>
    </w:p>
    <w:p w14:paraId="7AC2E11A" w14:textId="77777777" w:rsidR="005F6335" w:rsidRDefault="005F6335" w:rsidP="005F6335">
      <w:pPr>
        <w:pStyle w:val="Zkladntextodsazen22"/>
        <w:tabs>
          <w:tab w:val="left" w:pos="567"/>
        </w:tabs>
        <w:ind w:left="855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Při náhlé poruše zařízení sloužícího k dodávkám tepla, vody a elektrické energie a</w:t>
      </w:r>
      <w:r>
        <w:rPr>
          <w:rFonts w:ascii="Calibri" w:hAnsi="Calibri" w:cs="Calibri"/>
          <w:u w:val="single"/>
        </w:rPr>
        <w:t xml:space="preserve"> </w:t>
      </w:r>
      <w:proofErr w:type="gramStart"/>
      <w:r>
        <w:rPr>
          <w:rFonts w:ascii="Calibri" w:hAnsi="Calibri" w:cs="Calibri"/>
        </w:rPr>
        <w:t>havárie   způsobené</w:t>
      </w:r>
      <w:proofErr w:type="gramEnd"/>
      <w:r>
        <w:rPr>
          <w:rFonts w:ascii="Calibri" w:hAnsi="Calibri" w:cs="Calibri"/>
        </w:rPr>
        <w:t xml:space="preserve"> povětrnostními vlivy Poskytovatel služeb umožní Uživateli čerpat  neuskutečněné hodiny dle rozsahu služeb v dohodnutém náhradním termínu nebo za tyto neuskutečněné hodiny nebude fakturována cena uvedená v bodě 5.2. </w:t>
      </w:r>
    </w:p>
    <w:p w14:paraId="2142AF2A" w14:textId="273FD207" w:rsidR="005F6335" w:rsidRPr="00D27D75" w:rsidRDefault="00AC202C" w:rsidP="00D27D75">
      <w:pPr>
        <w:pStyle w:val="Zkladntextodsazen22"/>
        <w:numPr>
          <w:ilvl w:val="1"/>
          <w:numId w:val="17"/>
        </w:numPr>
        <w:tabs>
          <w:tab w:val="left" w:pos="567"/>
        </w:tabs>
        <w:rPr>
          <w:rFonts w:ascii="Calibri" w:hAnsi="Calibri" w:cs="Calibri"/>
        </w:rPr>
      </w:pPr>
      <w:r w:rsidRPr="00D27D75">
        <w:rPr>
          <w:rFonts w:ascii="Calibri" w:hAnsi="Calibri" w:cs="Calibri"/>
        </w:rPr>
        <w:t>Poskytovatel si vyhrazuje právo při výrazném zvýšení cen energií dodavatelem upravit ceny pronájmů i v</w:t>
      </w:r>
      <w:r w:rsidR="006C4325" w:rsidRPr="00D27D75">
        <w:rPr>
          <w:rFonts w:ascii="Calibri" w:hAnsi="Calibri" w:cs="Calibri"/>
        </w:rPr>
        <w:t> </w:t>
      </w:r>
      <w:r w:rsidRPr="00D27D75">
        <w:rPr>
          <w:rFonts w:ascii="Calibri" w:hAnsi="Calibri" w:cs="Calibri"/>
        </w:rPr>
        <w:t>průběhu</w:t>
      </w:r>
      <w:r w:rsidR="006C4325" w:rsidRPr="00D27D75">
        <w:rPr>
          <w:rFonts w:ascii="Calibri" w:hAnsi="Calibri" w:cs="Calibri"/>
        </w:rPr>
        <w:t xml:space="preserve"> trvání</w:t>
      </w:r>
      <w:r w:rsidRPr="00D27D75">
        <w:rPr>
          <w:rFonts w:ascii="Calibri" w:hAnsi="Calibri" w:cs="Calibri"/>
        </w:rPr>
        <w:t xml:space="preserve"> smlouvy</w:t>
      </w:r>
      <w:r w:rsidR="00C85994">
        <w:rPr>
          <w:rFonts w:ascii="Calibri" w:hAnsi="Calibri" w:cs="Calibri"/>
        </w:rPr>
        <w:t xml:space="preserve">, viz bod </w:t>
      </w:r>
      <w:proofErr w:type="gramStart"/>
      <w:r w:rsidR="00C85994">
        <w:rPr>
          <w:rFonts w:ascii="Calibri" w:hAnsi="Calibri" w:cs="Calibri"/>
        </w:rPr>
        <w:t>5.4.a)</w:t>
      </w:r>
      <w:r w:rsidR="006C4325" w:rsidRPr="00D27D75">
        <w:rPr>
          <w:rFonts w:ascii="Calibri" w:hAnsi="Calibri" w:cs="Calibri"/>
        </w:rPr>
        <w:t>.</w:t>
      </w:r>
      <w:proofErr w:type="gramEnd"/>
    </w:p>
    <w:p w14:paraId="16469688" w14:textId="77777777" w:rsidR="005F6335" w:rsidRDefault="005F6335" w:rsidP="005F6335">
      <w:pPr>
        <w:pStyle w:val="Zkladntextodsazen22"/>
        <w:tabs>
          <w:tab w:val="left" w:pos="567"/>
        </w:tabs>
        <w:ind w:left="855" w:firstLine="0"/>
        <w:rPr>
          <w:rFonts w:ascii="Calibri" w:hAnsi="Calibri" w:cs="Calibri"/>
        </w:rPr>
      </w:pPr>
    </w:p>
    <w:p w14:paraId="2D09A2B1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65B33E7C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28710140" w14:textId="77777777" w:rsidR="005F6335" w:rsidRDefault="005F6335" w:rsidP="005F6335">
      <w:pPr>
        <w:pStyle w:val="Nadpis1"/>
        <w:keepLines w:val="0"/>
        <w:numPr>
          <w:ilvl w:val="0"/>
          <w:numId w:val="17"/>
        </w:numPr>
        <w:tabs>
          <w:tab w:val="left" w:pos="360"/>
        </w:tabs>
        <w:suppressAutoHyphens/>
        <w:overflowPunct w:val="0"/>
        <w:autoSpaceDE w:val="0"/>
        <w:spacing w:before="0" w:line="240" w:lineRule="auto"/>
        <w:ind w:left="360" w:hanging="360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Práva a povinnosti Uživatele služeb</w:t>
      </w:r>
    </w:p>
    <w:p w14:paraId="1249C4CD" w14:textId="77777777" w:rsidR="005F6335" w:rsidRDefault="005F6335" w:rsidP="005F6335">
      <w:pPr>
        <w:pStyle w:val="Zkladntextodsazen22"/>
        <w:jc w:val="both"/>
        <w:rPr>
          <w:rFonts w:ascii="Calibri" w:hAnsi="Calibri" w:cs="Calibri"/>
        </w:rPr>
      </w:pPr>
    </w:p>
    <w:p w14:paraId="330FAA11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Uživatel je oprávněn za podmínek této smlouvy užívat předmět smlouvy ve sjednaném rozsahu a účelu po celou dobu smluvního vztahu.</w:t>
      </w:r>
    </w:p>
    <w:p w14:paraId="7AFC0D7D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Uživatel je povinen hradit řádně a včas cenu za zprostředkování služeb dle níže uvedených ustanovení této smlouvy.</w:t>
      </w:r>
    </w:p>
    <w:p w14:paraId="329E60E8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Uživatel je povinen pečovat o předmět smlouvy a chránit jej před poškozením. Strany této </w:t>
      </w:r>
      <w:r>
        <w:rPr>
          <w:rFonts w:ascii="Calibri" w:hAnsi="Calibri" w:cs="Calibri"/>
        </w:rPr>
        <w:tab/>
        <w:t>smlouvy se dohodly, že Uživatel odpovídá v plném rozsahu za úmyslné poškození nebo poškození z nedbalosti předmětu smlouvy, které vzniklo v době užívání Uživatelem v předmětu smlouvy. Netýká se poškození následkem opotřebení předmětu smlouvy. Stejná odpovědnost Uživatele se vztahuje taktéž k dalšímu majetku Poskytovatele nebo třetích osob, umístěnému v předmětu smlouvy.</w:t>
      </w:r>
    </w:p>
    <w:p w14:paraId="00F87EB9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Strany této smlouvy se dohodly, že Uživatel je povinen uhradit Provozovateli vzniklou škodu v plné výši prokázaných nákladů na opravu či obnovení Uživatelem úmyslně nebo z  nedbalosti poškozeného majetku Provozovatele, a to na základě faktury vystavené Provozovatelem.</w:t>
      </w:r>
    </w:p>
    <w:p w14:paraId="58223BE6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Strany této smlouvy se dohodly, že Uživatel je povinen oznámit bez zbytečného odkladu Provozovateli veškeré změny, které nastaly v předmětu nájmu, a to jak zapříčiněním Uživatele tak i bez jeho vlivu a vůle. Současně je povinen bez zbytečného odkladu oznámit Provozovateli potřebu oprav, které má Provozovatel provést a umožnit provedení těchto i jiných nezbytných oprav. V opačném případě Uživatel odpovídá za škodu, která nesplněním této povinnosti Provozovateli vznikla.</w:t>
      </w:r>
    </w:p>
    <w:p w14:paraId="3460C557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Uživatel je povinen dodržovat v plném rozsahu Provozní řád sportovní haly, který je zveřejněn ve vstupních prostorách sportovní haly a je přílohou k této smlouvě. Uživatel se touto smlouvou zavazuje seznámit všechny své členy s Provozním řádem sportovní haly a bere na vědomí odpovědnost za jeho dodržování všemi svými členy a dalšími osobami přítomnými v hale v době </w:t>
      </w:r>
      <w:r>
        <w:rPr>
          <w:rFonts w:ascii="Calibri" w:hAnsi="Calibri" w:cs="Calibri"/>
        </w:rPr>
        <w:lastRenderedPageBreak/>
        <w:t>Uživatelem sjednaných hodin. Zároveň podpisem této smlouvou souhlasí, že uhradí veškeré náklady vzniklé Provozovateli z titulu porušení ustanovení Provozního řádu sportovní haly v době jím sjednaných hodin.</w:t>
      </w:r>
    </w:p>
    <w:p w14:paraId="7F7F774A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Nájemce není oprávněn přenechat předmět smlouvy ani jeho část do podnájmu bez </w:t>
      </w:r>
    </w:p>
    <w:p w14:paraId="5810462C" w14:textId="77777777" w:rsidR="005F6335" w:rsidRDefault="005F6335" w:rsidP="005F6335">
      <w:pPr>
        <w:pStyle w:val="Zkladntextodsazen22"/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předchozího písemného a výslovného souhlasu Provozovatele. Případný podnájem bude sjednáván vždy na dobu určitou.</w:t>
      </w:r>
    </w:p>
    <w:p w14:paraId="0360DC3B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Veškeré eventuální úpravy prováděné Uživatelem v prostorách předmětu této smlouvy vyžadují výslovného, předchozího a písemného souhlasu Provozovatele. Součástí souhlasu je i výslovná specifikace těchto úprav formou jejich popisu a seznamu v žádosti předložené Uživatelem. Bude-li k těmto dohodnutým úpravám zapotřebí součinnosti Provozovatele, zejména z hlediska stavebního či jiného správního řízení, může Provozovatel zplnomocnit Uživatele k tomu, aby ho v tomto řízení zastupoval jeho jménem. Plnou moc je poté Provozovatel povinen vystavit Uživateli na požádání bez zbytečného odkladu. Provozovatel se nezavazuje k úhradě nákladů spojených s úpravami.</w:t>
      </w:r>
    </w:p>
    <w:p w14:paraId="35ED7988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Uživatel je povinen strpět provádění oprav a technického zhodnocení předmětu nájmu Provozovatelem a to po předchozím včasném oznámení Provozovatelem. Provozovatel se zavazuje, že bude směrovat realizaci plánovaných oprav a technického zhodnocení sportovní haly do letních měsíců.</w:t>
      </w:r>
    </w:p>
    <w:p w14:paraId="725C35CA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Uživatel může do předmětu smlouvy umístit svůj majetek potřebný k naplnění účelu smlouvy pouze se souhlasem Provozovatele. Současně je povinen si tento majetek odpovídajícím způsobem zabezpečit. Za tento majetek nenese Provozovatel odpovědnost, leda</w:t>
      </w:r>
      <w:r>
        <w:rPr>
          <w:rFonts w:ascii="Calibri" w:hAnsi="Calibri" w:cs="Calibri"/>
        </w:rPr>
        <w:tab/>
        <w:t>že by k jeho zničení či poškození došlo v důsledku špatného technického stavu budovy, havárie nebo požáru.</w:t>
      </w:r>
    </w:p>
    <w:p w14:paraId="568868FD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Uživatel je oprávněn umístit v prostorách předmětu smlouvy informační tabuli pro své členy a další osoby. </w:t>
      </w:r>
    </w:p>
    <w:p w14:paraId="4A308D3F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Nedohodnou-li se strany této smlouvy jinak, je Uživatel povinen po skončení smluvního </w:t>
      </w:r>
      <w:r>
        <w:rPr>
          <w:rFonts w:ascii="Calibri" w:hAnsi="Calibri" w:cs="Calibri"/>
        </w:rPr>
        <w:tab/>
        <w:t>vztahu odevzdat předmět smlouvy v takovém stavu, v jakém mu byl předán při zohlednění běžného opotřebení a odstranit veškeré změny a úpravy, které provedl se souhlasem Provozovatele. Odchylka od tohoto ustanovení je možná pouze písemnou dohodou smluvních stran.</w:t>
      </w:r>
    </w:p>
    <w:p w14:paraId="43A793D6" w14:textId="77777777" w:rsidR="005F6335" w:rsidRDefault="005F6335" w:rsidP="005F6335">
      <w:pPr>
        <w:pStyle w:val="Zkladntextodsazen22"/>
        <w:jc w:val="both"/>
        <w:rPr>
          <w:rFonts w:ascii="Calibri" w:hAnsi="Calibri" w:cs="Calibri"/>
        </w:rPr>
      </w:pPr>
    </w:p>
    <w:p w14:paraId="0EDF4C71" w14:textId="77777777" w:rsidR="005F6335" w:rsidRDefault="005F6335" w:rsidP="005F6335">
      <w:pPr>
        <w:pStyle w:val="Zkladntextodsazen22"/>
        <w:jc w:val="both"/>
        <w:rPr>
          <w:rFonts w:ascii="Calibri" w:hAnsi="Calibri" w:cs="Calibri"/>
        </w:rPr>
      </w:pPr>
    </w:p>
    <w:p w14:paraId="27843A68" w14:textId="77777777" w:rsidR="005F6335" w:rsidRDefault="005F6335" w:rsidP="005F6335">
      <w:pPr>
        <w:pStyle w:val="Nadpis1"/>
        <w:keepLines w:val="0"/>
        <w:numPr>
          <w:ilvl w:val="0"/>
          <w:numId w:val="17"/>
        </w:numPr>
        <w:tabs>
          <w:tab w:val="left" w:pos="360"/>
        </w:tabs>
        <w:suppressAutoHyphens/>
        <w:overflowPunct w:val="0"/>
        <w:autoSpaceDE w:val="0"/>
        <w:spacing w:before="0" w:line="240" w:lineRule="auto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a platby za poskytování služeb </w:t>
      </w:r>
    </w:p>
    <w:p w14:paraId="16C179D5" w14:textId="77777777" w:rsidR="005F6335" w:rsidRDefault="005F6335" w:rsidP="005F6335">
      <w:pPr>
        <w:pStyle w:val="Zkladntextodsazen22"/>
        <w:ind w:left="0" w:firstLine="0"/>
        <w:jc w:val="both"/>
        <w:rPr>
          <w:rFonts w:ascii="Calibri" w:hAnsi="Calibri" w:cs="Calibri"/>
        </w:rPr>
      </w:pPr>
    </w:p>
    <w:p w14:paraId="176B8FE3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souladu s ustanoveními této smlouvy se Uživatel zavazuje za využívání předmětu smlouvy platit Provozovateli řádně a včas.</w:t>
      </w:r>
    </w:p>
    <w:p w14:paraId="147BB116" w14:textId="34F32B12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709"/>
          <w:tab w:val="left" w:pos="792"/>
          <w:tab w:val="left" w:pos="1077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Cena za poskytování služeb činí </w:t>
      </w:r>
      <w:r w:rsidR="002D09B5">
        <w:rPr>
          <w:rFonts w:ascii="Calibri" w:hAnsi="Calibri" w:cs="Calibri"/>
        </w:rPr>
        <w:t>420</w:t>
      </w:r>
      <w:r>
        <w:rPr>
          <w:rFonts w:ascii="Calibri" w:hAnsi="Calibri" w:cs="Calibri"/>
        </w:rPr>
        <w:t xml:space="preserve">,- Kč (slovy: </w:t>
      </w:r>
      <w:proofErr w:type="spellStart"/>
      <w:r w:rsidR="002D09B5">
        <w:rPr>
          <w:rFonts w:ascii="Calibri" w:hAnsi="Calibri" w:cs="Calibri"/>
        </w:rPr>
        <w:t>čtyřistadvacet</w:t>
      </w:r>
      <w:r>
        <w:rPr>
          <w:rFonts w:ascii="Calibri" w:hAnsi="Calibri" w:cs="Calibri"/>
        </w:rPr>
        <w:t>korunčeských</w:t>
      </w:r>
      <w:proofErr w:type="spellEnd"/>
      <w:r>
        <w:rPr>
          <w:rFonts w:ascii="Calibri" w:hAnsi="Calibri" w:cs="Calibri"/>
        </w:rPr>
        <w:t>) za jednu hodinu užívání jedné hrací plochy.</w:t>
      </w:r>
      <w:r w:rsidR="002D09B5">
        <w:rPr>
          <w:rFonts w:ascii="Calibri" w:hAnsi="Calibri" w:cs="Calibri"/>
        </w:rPr>
        <w:t xml:space="preserve"> </w:t>
      </w:r>
      <w:r w:rsidR="003E43FB">
        <w:rPr>
          <w:rFonts w:ascii="Calibri" w:hAnsi="Calibri" w:cs="Calibri"/>
        </w:rPr>
        <w:t>Při využívání obou hracích ploch současně činí cena 800,-Kč</w:t>
      </w:r>
      <w:r w:rsidR="001B3180">
        <w:rPr>
          <w:rFonts w:ascii="Calibri" w:hAnsi="Calibri" w:cs="Calibri"/>
        </w:rPr>
        <w:t xml:space="preserve"> (slovy: </w:t>
      </w:r>
      <w:proofErr w:type="spellStart"/>
      <w:r w:rsidR="001B3180">
        <w:rPr>
          <w:rFonts w:ascii="Calibri" w:hAnsi="Calibri" w:cs="Calibri"/>
        </w:rPr>
        <w:t>osmsetkorunčeských</w:t>
      </w:r>
      <w:proofErr w:type="spellEnd"/>
      <w:r w:rsidR="001B3180">
        <w:rPr>
          <w:rFonts w:ascii="Calibri" w:hAnsi="Calibri" w:cs="Calibri"/>
        </w:rPr>
        <w:t>) za jednu hodinu.</w:t>
      </w:r>
      <w:r>
        <w:rPr>
          <w:rFonts w:ascii="Calibri" w:hAnsi="Calibri" w:cs="Calibri"/>
        </w:rPr>
        <w:t xml:space="preserve"> </w:t>
      </w:r>
    </w:p>
    <w:p w14:paraId="6845669E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Placení za služby je dohodnuto následovně:</w:t>
      </w:r>
    </w:p>
    <w:p w14:paraId="497E9C21" w14:textId="18E215DD" w:rsidR="005F6335" w:rsidRDefault="005F6335" w:rsidP="005F6335">
      <w:pPr>
        <w:pStyle w:val="Zkladntextodsazen22"/>
        <w:numPr>
          <w:ilvl w:val="0"/>
          <w:numId w:val="14"/>
        </w:numPr>
        <w:tabs>
          <w:tab w:val="left" w:pos="709"/>
          <w:tab w:val="left" w:pos="1077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Cena za příslušný měsíc vyplývající z požadavku Uživatele dle bodu </w:t>
      </w:r>
      <w:proofErr w:type="gramStart"/>
      <w:r>
        <w:rPr>
          <w:rFonts w:ascii="Calibri" w:hAnsi="Calibri" w:cs="Calibri"/>
        </w:rPr>
        <w:t>2.4. je</w:t>
      </w:r>
      <w:proofErr w:type="gramEnd"/>
      <w:r>
        <w:rPr>
          <w:rFonts w:ascii="Calibri" w:hAnsi="Calibri" w:cs="Calibri"/>
        </w:rPr>
        <w:t xml:space="preserve"> splatná vždy do 10 dní od vystavení faktury Provozovatelem. Tato bude vystavována 1. pracovní den </w:t>
      </w:r>
      <w:r w:rsidR="00937B41">
        <w:rPr>
          <w:rFonts w:ascii="Calibri" w:hAnsi="Calibri" w:cs="Calibri"/>
        </w:rPr>
        <w:t>následujícího</w:t>
      </w:r>
      <w:r>
        <w:rPr>
          <w:rFonts w:ascii="Calibri" w:hAnsi="Calibri" w:cs="Calibri"/>
        </w:rPr>
        <w:t xml:space="preserve"> měsíce. Cena za služby dle bodu </w:t>
      </w:r>
      <w:proofErr w:type="gramStart"/>
      <w:r>
        <w:rPr>
          <w:rFonts w:ascii="Calibri" w:hAnsi="Calibri" w:cs="Calibri"/>
        </w:rPr>
        <w:t>2.5. u navýšených</w:t>
      </w:r>
      <w:proofErr w:type="gramEnd"/>
      <w:r>
        <w:rPr>
          <w:rFonts w:ascii="Calibri" w:hAnsi="Calibri" w:cs="Calibri"/>
        </w:rPr>
        <w:t xml:space="preserve"> smluvních hodin nad jejich předem stanovený rozsah a rozvrh bude za tyto navýšené hodiny fakturováno vždy do 15. dne následujícího měsíce na základě faktury vystavené Provozovatelem.</w:t>
      </w:r>
    </w:p>
    <w:p w14:paraId="19388AF0" w14:textId="77777777" w:rsidR="005F6335" w:rsidRDefault="005F6335" w:rsidP="005F6335">
      <w:pPr>
        <w:pStyle w:val="Zkladntextodsazen22"/>
        <w:numPr>
          <w:ilvl w:val="0"/>
          <w:numId w:val="14"/>
        </w:numPr>
        <w:tabs>
          <w:tab w:val="left" w:pos="709"/>
          <w:tab w:val="left" w:pos="1077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Dnem zdanitelného plnění je první pracovní den příslušného měsíce.</w:t>
      </w:r>
    </w:p>
    <w:p w14:paraId="2936D0B6" w14:textId="77777777" w:rsidR="005F6335" w:rsidRDefault="005F6335" w:rsidP="005F6335">
      <w:pPr>
        <w:pStyle w:val="Zkladntextodsazen22"/>
        <w:numPr>
          <w:ilvl w:val="0"/>
          <w:numId w:val="14"/>
        </w:numPr>
        <w:tabs>
          <w:tab w:val="left" w:pos="709"/>
          <w:tab w:val="left" w:pos="1077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  <w:t>Zaplacením ceny za služby se rozumí odepsání příslušné částky z účtu Uživatele ve prospěch účtu Provozovatele. Nedá-li Provozovatel Uživateli jiný pokyn, bude cena za služby placena na účet, jehož číslo Provozovatel uvede na faktuře.</w:t>
      </w:r>
    </w:p>
    <w:p w14:paraId="36F1A072" w14:textId="77777777" w:rsidR="005F6335" w:rsidRDefault="005F6335" w:rsidP="005F6335">
      <w:pPr>
        <w:pStyle w:val="Zkladntextodsazen22"/>
        <w:numPr>
          <w:ilvl w:val="0"/>
          <w:numId w:val="14"/>
        </w:numPr>
        <w:tabs>
          <w:tab w:val="left" w:pos="709"/>
          <w:tab w:val="left" w:pos="1077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Fakturace bude provedena dle skutečně využitých hodin.</w:t>
      </w:r>
    </w:p>
    <w:p w14:paraId="6EA51672" w14:textId="77777777" w:rsidR="005F6335" w:rsidRDefault="005F6335" w:rsidP="005F6335">
      <w:pPr>
        <w:pStyle w:val="Zkladntextodsazen22"/>
        <w:numPr>
          <w:ilvl w:val="1"/>
          <w:numId w:val="17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Vzhledem k ekonomickému a cenovému vývoji sjednaly smluvní strany valorizační </w:t>
      </w:r>
    </w:p>
    <w:p w14:paraId="4E5AF5DF" w14:textId="77777777" w:rsidR="005F6335" w:rsidRDefault="005F6335" w:rsidP="005F6335">
      <w:pPr>
        <w:pStyle w:val="Zkladntextodsazen22"/>
        <w:tabs>
          <w:tab w:val="decimal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doložku:</w:t>
      </w:r>
    </w:p>
    <w:p w14:paraId="12973991" w14:textId="77777777" w:rsidR="005F6335" w:rsidRDefault="005F6335" w:rsidP="005F6335">
      <w:pPr>
        <w:pStyle w:val="Zkladntextodsazen22"/>
        <w:numPr>
          <w:ilvl w:val="0"/>
          <w:numId w:val="11"/>
        </w:numPr>
        <w:tabs>
          <w:tab w:val="left" w:pos="709"/>
          <w:tab w:val="left" w:pos="108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 xml:space="preserve">Příslušná nová cenová úroveň nájemného bude stanovována každoročně od </w:t>
      </w:r>
      <w:proofErr w:type="gramStart"/>
      <w:r>
        <w:rPr>
          <w:rFonts w:ascii="Calibri" w:hAnsi="Calibri" w:cs="Calibri"/>
        </w:rPr>
        <w:t>1.8. na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následujících 12 měsíců na základě ekonomického propočtu za uplynulé období.</w:t>
      </w:r>
    </w:p>
    <w:p w14:paraId="4E882313" w14:textId="77777777" w:rsidR="005F6335" w:rsidRDefault="005F6335" w:rsidP="005F6335">
      <w:pPr>
        <w:pStyle w:val="Zkladntextodsazen22"/>
        <w:ind w:firstLine="0"/>
        <w:rPr>
          <w:rFonts w:ascii="Calibri" w:hAnsi="Calibri" w:cs="Calibri"/>
          <w:b/>
        </w:rPr>
      </w:pPr>
    </w:p>
    <w:p w14:paraId="57B680F8" w14:textId="77777777" w:rsidR="005F6335" w:rsidRDefault="005F6335" w:rsidP="005F6335">
      <w:pPr>
        <w:pStyle w:val="Zkladntextodsazen22"/>
        <w:ind w:firstLine="0"/>
        <w:rPr>
          <w:rFonts w:ascii="Calibri" w:hAnsi="Calibri" w:cs="Calibri"/>
          <w:b/>
        </w:rPr>
      </w:pPr>
    </w:p>
    <w:p w14:paraId="0F7E879C" w14:textId="77777777" w:rsidR="005F6335" w:rsidRDefault="005F6335" w:rsidP="005F6335">
      <w:pPr>
        <w:pStyle w:val="Nadpis1"/>
        <w:keepLines w:val="0"/>
        <w:numPr>
          <w:ilvl w:val="0"/>
          <w:numId w:val="17"/>
        </w:numPr>
        <w:suppressAutoHyphens/>
        <w:overflowPunct w:val="0"/>
        <w:autoSpaceDE w:val="0"/>
        <w:spacing w:before="0" w:line="240" w:lineRule="auto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Sankční ustanovení</w:t>
      </w:r>
    </w:p>
    <w:p w14:paraId="0425132A" w14:textId="77777777" w:rsidR="005F6335" w:rsidRDefault="005F6335" w:rsidP="005F6335">
      <w:pPr>
        <w:pStyle w:val="Zkladntextodsazen22"/>
        <w:jc w:val="both"/>
        <w:rPr>
          <w:rFonts w:ascii="Calibri" w:hAnsi="Calibri" w:cs="Calibri"/>
          <w:b/>
        </w:rPr>
      </w:pPr>
    </w:p>
    <w:p w14:paraId="1D5CDB2C" w14:textId="77777777" w:rsidR="005F6335" w:rsidRDefault="005F6335" w:rsidP="005F6335">
      <w:pPr>
        <w:pStyle w:val="Zkladntextodsazen22"/>
        <w:tabs>
          <w:tab w:val="left" w:pos="0"/>
          <w:tab w:val="left" w:pos="425"/>
        </w:tabs>
        <w:ind w:left="924" w:hanging="567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6.1</w:t>
      </w:r>
      <w:proofErr w:type="gram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  <w:t>V zájmu řádného plnění povinností z této smlouvy a zachování právní jistoty jejích účastníků se smluvní strany dohodly na těchto sankčních ustanoveních:</w:t>
      </w:r>
    </w:p>
    <w:p w14:paraId="0E50E135" w14:textId="77777777" w:rsidR="005F6335" w:rsidRDefault="005F6335" w:rsidP="005F6335">
      <w:pPr>
        <w:pStyle w:val="Zkladntextodsazen22"/>
        <w:numPr>
          <w:ilvl w:val="0"/>
          <w:numId w:val="13"/>
        </w:numPr>
        <w:tabs>
          <w:tab w:val="left" w:pos="1276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Je-li smluvní strana v prodlení s plněním peněžitého závazku, náleží druhé smluvní straně úrok z prodlení ve výši 0,5% z dlužné částky, a to za každý započatý den prodlení.</w:t>
      </w:r>
    </w:p>
    <w:p w14:paraId="4FDC66E6" w14:textId="77777777" w:rsidR="005F6335" w:rsidRDefault="005F6335" w:rsidP="005F6335">
      <w:pPr>
        <w:pStyle w:val="Zkladntextodsazen22"/>
        <w:numPr>
          <w:ilvl w:val="0"/>
          <w:numId w:val="13"/>
        </w:numPr>
        <w:tabs>
          <w:tab w:val="left" w:pos="1276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Je-li smluvní strana v prodlení s plněním nepeněžitého závazku, náleží druhé smluvní straně smluvní pokuta ve výši 1000,- Kč (tisíc) za každý započatý den prodlení.</w:t>
      </w:r>
    </w:p>
    <w:p w14:paraId="55646BAE" w14:textId="77777777" w:rsidR="005F6335" w:rsidRDefault="005F6335" w:rsidP="005F6335">
      <w:pPr>
        <w:pStyle w:val="Zkladntextodsazen22"/>
        <w:numPr>
          <w:ilvl w:val="0"/>
          <w:numId w:val="13"/>
        </w:numPr>
        <w:tabs>
          <w:tab w:val="left" w:pos="1276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Sankci je smluvní strana, které náleží, oprávněna si započíst na své peněžité plnění.</w:t>
      </w:r>
    </w:p>
    <w:p w14:paraId="0883E228" w14:textId="77777777" w:rsidR="005F6335" w:rsidRDefault="005F6335" w:rsidP="005F6335">
      <w:pPr>
        <w:pStyle w:val="Zkladntextodsazen22"/>
        <w:ind w:left="0" w:firstLine="0"/>
        <w:jc w:val="both"/>
        <w:rPr>
          <w:rFonts w:ascii="Calibri" w:hAnsi="Calibri" w:cs="Calibri"/>
        </w:rPr>
      </w:pPr>
    </w:p>
    <w:p w14:paraId="4687DA3E" w14:textId="77777777" w:rsidR="005F6335" w:rsidRDefault="005F6335" w:rsidP="005F6335">
      <w:pPr>
        <w:pStyle w:val="Zkladntextodsazen22"/>
        <w:ind w:left="0" w:firstLine="0"/>
        <w:jc w:val="both"/>
        <w:rPr>
          <w:rFonts w:ascii="Calibri" w:hAnsi="Calibri" w:cs="Calibri"/>
        </w:rPr>
      </w:pPr>
    </w:p>
    <w:p w14:paraId="64CC61D3" w14:textId="77777777" w:rsidR="005F6335" w:rsidRDefault="005F6335" w:rsidP="005F6335">
      <w:pPr>
        <w:pStyle w:val="Nadpis1"/>
        <w:keepLines w:val="0"/>
        <w:numPr>
          <w:ilvl w:val="0"/>
          <w:numId w:val="16"/>
        </w:numPr>
        <w:tabs>
          <w:tab w:val="left" w:pos="390"/>
        </w:tabs>
        <w:suppressAutoHyphens/>
        <w:overflowPunct w:val="0"/>
        <w:autoSpaceDE w:val="0"/>
        <w:spacing w:before="0" w:line="240" w:lineRule="auto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Doba trvání smlouvy</w:t>
      </w:r>
    </w:p>
    <w:p w14:paraId="0FD1CBAC" w14:textId="77777777" w:rsidR="005F6335" w:rsidRDefault="005F6335" w:rsidP="005F6335">
      <w:pPr>
        <w:pStyle w:val="Zkladntextodsazen22"/>
        <w:jc w:val="both"/>
        <w:rPr>
          <w:rFonts w:ascii="Calibri" w:hAnsi="Calibri" w:cs="Calibri"/>
        </w:rPr>
      </w:pPr>
    </w:p>
    <w:p w14:paraId="7E7F4E29" w14:textId="722E7934" w:rsidR="005F6335" w:rsidRDefault="005F6335" w:rsidP="005F6335">
      <w:pPr>
        <w:pStyle w:val="Zkladntextodsazen22"/>
        <w:numPr>
          <w:ilvl w:val="1"/>
          <w:numId w:val="16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smlouva se uzavírá na dobu určitou, a to od 1. 9. 202</w:t>
      </w:r>
      <w:r w:rsidR="006C432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do 30. 6. 202</w:t>
      </w:r>
      <w:r w:rsidR="006C4325">
        <w:rPr>
          <w:rFonts w:ascii="Calibri" w:hAnsi="Calibri" w:cs="Calibri"/>
        </w:rPr>
        <w:t>3</w:t>
      </w:r>
    </w:p>
    <w:p w14:paraId="74E68270" w14:textId="77777777" w:rsidR="005F6335" w:rsidRDefault="005F6335" w:rsidP="005F6335">
      <w:pPr>
        <w:pStyle w:val="Zkladntextodsazen22"/>
        <w:numPr>
          <w:ilvl w:val="1"/>
          <w:numId w:val="16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Smlouva zaniká:</w:t>
      </w:r>
    </w:p>
    <w:p w14:paraId="4A26F328" w14:textId="77777777" w:rsidR="005F6335" w:rsidRDefault="005F6335" w:rsidP="005F6335">
      <w:pPr>
        <w:pStyle w:val="Zkladntextodsazen22"/>
        <w:numPr>
          <w:ilvl w:val="0"/>
          <w:numId w:val="12"/>
        </w:numPr>
        <w:tabs>
          <w:tab w:val="left" w:pos="720"/>
          <w:tab w:val="left" w:pos="1080"/>
        </w:tabs>
        <w:ind w:left="720" w:firstLine="4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Uplynutím doby, na kterou byla sjednána.</w:t>
      </w:r>
    </w:p>
    <w:p w14:paraId="534B11BC" w14:textId="77777777" w:rsidR="005F6335" w:rsidRDefault="005F6335" w:rsidP="005F6335">
      <w:pPr>
        <w:pStyle w:val="Zkladntextodsazen22"/>
        <w:numPr>
          <w:ilvl w:val="0"/>
          <w:numId w:val="12"/>
        </w:numPr>
        <w:tabs>
          <w:tab w:val="left" w:pos="720"/>
          <w:tab w:val="left" w:pos="1080"/>
        </w:tabs>
        <w:ind w:left="720" w:firstLine="4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Dohodou. Dohoda o ukončení smlouvy musí mít písemnou formu.</w:t>
      </w:r>
    </w:p>
    <w:p w14:paraId="01F428BA" w14:textId="77777777" w:rsidR="005F6335" w:rsidRDefault="005F6335" w:rsidP="005F6335">
      <w:pPr>
        <w:pStyle w:val="Zkladntextodsazen22"/>
        <w:numPr>
          <w:ilvl w:val="0"/>
          <w:numId w:val="12"/>
        </w:numPr>
        <w:tabs>
          <w:tab w:val="left" w:pos="1080"/>
          <w:tab w:val="left" w:pos="1418"/>
        </w:tabs>
        <w:ind w:left="141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Odstoupením od smlouvy. Odstoupení od smlouvy musí být písemné a musí být doručeno druhé smluvní straně. Důvodem k odstoupení od této smlouvy může být opakované neplnění podmínek této smlouvy. Na neplnění podmínek této smlouvy musí být smluvní strana písemně upozorněna. </w:t>
      </w:r>
    </w:p>
    <w:p w14:paraId="0ECB095E" w14:textId="77777777" w:rsidR="005F6335" w:rsidRDefault="005F6335" w:rsidP="005F6335">
      <w:pPr>
        <w:pStyle w:val="Zkladntextodsazen22"/>
        <w:numPr>
          <w:ilvl w:val="0"/>
          <w:numId w:val="12"/>
        </w:numPr>
        <w:tabs>
          <w:tab w:val="left" w:pos="1080"/>
          <w:tab w:val="left" w:pos="1418"/>
        </w:tabs>
        <w:ind w:left="141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Výpovědí smluvních stran v 3 měsíční výpovědní době, a to z jakéhokoli důvodu i bez uvedení důvodu. Výpovědní doba počíná běžet prvního dne měsíce následujícího po měsíci, ve kterém byla písemná výpověď doručena druhé smluvní straně.</w:t>
      </w:r>
    </w:p>
    <w:p w14:paraId="1E330B8F" w14:textId="77777777" w:rsidR="005F6335" w:rsidRDefault="005F6335" w:rsidP="005F6335">
      <w:pPr>
        <w:pStyle w:val="Zkladntextodsazen22"/>
        <w:numPr>
          <w:ilvl w:val="0"/>
          <w:numId w:val="12"/>
        </w:numPr>
        <w:tabs>
          <w:tab w:val="left" w:pos="1080"/>
          <w:tab w:val="left" w:pos="1418"/>
        </w:tabs>
        <w:ind w:left="141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Provozovatel je oprávněn písemně vypovědět tuto smlouvu ve zkrácené desetidenní výpovědní lhůtě, která počne běžet prvního dne následujícím po dni doručení písemné výpovědi Uživateli, jestliže:</w:t>
      </w:r>
    </w:p>
    <w:p w14:paraId="274F1E1B" w14:textId="77777777" w:rsidR="005F6335" w:rsidRDefault="005F6335" w:rsidP="005F6335">
      <w:pPr>
        <w:pStyle w:val="Zkladntextodsazen22"/>
        <w:numPr>
          <w:ilvl w:val="0"/>
          <w:numId w:val="15"/>
        </w:numPr>
        <w:tabs>
          <w:tab w:val="left" w:pos="1080"/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Uživatel bude v prodlení s placením nájemného o více než jeden měsíc,</w:t>
      </w:r>
    </w:p>
    <w:p w14:paraId="2142AB48" w14:textId="77777777" w:rsidR="005F6335" w:rsidRDefault="005F6335" w:rsidP="005F6335">
      <w:pPr>
        <w:pStyle w:val="Zkladntextodsazen22"/>
        <w:numPr>
          <w:ilvl w:val="0"/>
          <w:numId w:val="15"/>
        </w:numPr>
        <w:tabs>
          <w:tab w:val="left" w:pos="1080"/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Uživatel předá předmět užívání či jeho část bez písemného souhlasu Provozovatele do dalšího podnájmu třetí osobě.</w:t>
      </w:r>
    </w:p>
    <w:p w14:paraId="15B1A8D9" w14:textId="77777777" w:rsidR="005F6335" w:rsidRDefault="005F6335" w:rsidP="005F6335">
      <w:pPr>
        <w:pStyle w:val="Zkladntextodsazen22"/>
        <w:numPr>
          <w:ilvl w:val="1"/>
          <w:numId w:val="16"/>
        </w:numPr>
        <w:tabs>
          <w:tab w:val="left" w:pos="425"/>
        </w:tabs>
        <w:jc w:val="both"/>
        <w:rPr>
          <w:rFonts w:ascii="Calibri" w:hAnsi="Calibri" w:cs="Calibri"/>
        </w:rPr>
      </w:pPr>
      <w:r>
        <w:rPr>
          <w:rStyle w:val="BodyTextIndent3Char"/>
          <w:rFonts w:ascii="Calibri" w:hAnsi="Calibri" w:cs="Calibri"/>
        </w:rPr>
        <w:t xml:space="preserve">Po skončení smluvního vztahu sjednaného touto smlouvou se Provozovatel zavazuje nabídnout </w:t>
      </w:r>
      <w:r>
        <w:rPr>
          <w:rFonts w:ascii="Calibri" w:hAnsi="Calibri" w:cs="Calibri"/>
        </w:rPr>
        <w:t xml:space="preserve">Uživateli </w:t>
      </w:r>
      <w:r>
        <w:rPr>
          <w:rStyle w:val="BodyTextIndent3Char"/>
          <w:rFonts w:ascii="Calibri" w:hAnsi="Calibri" w:cs="Calibri"/>
        </w:rPr>
        <w:t xml:space="preserve">přednostně uzavření nové smlouvy a projednat s Uživatelem smluvní podmínky. Tento závazek Provozovatel nemá, poruší-li </w:t>
      </w:r>
      <w:r>
        <w:rPr>
          <w:rFonts w:ascii="Calibri" w:hAnsi="Calibri" w:cs="Calibri"/>
        </w:rPr>
        <w:t xml:space="preserve">Uživatel </w:t>
      </w:r>
      <w:r>
        <w:rPr>
          <w:rStyle w:val="BodyTextIndent3Char"/>
          <w:rFonts w:ascii="Calibri" w:hAnsi="Calibri" w:cs="Calibri"/>
        </w:rPr>
        <w:t>v průběhu smluvního vztahu dle této smlouvy některou ze svých povinností vyplývající z této smlouvy.</w:t>
      </w:r>
      <w:r>
        <w:rPr>
          <w:rFonts w:ascii="Calibri" w:hAnsi="Calibri" w:cs="Calibri"/>
        </w:rPr>
        <w:t xml:space="preserve"> </w:t>
      </w:r>
    </w:p>
    <w:p w14:paraId="5BA74F71" w14:textId="77777777" w:rsidR="005F6335" w:rsidRDefault="005F6335" w:rsidP="005F6335">
      <w:pPr>
        <w:pStyle w:val="Zkladntextodsazen22"/>
        <w:tabs>
          <w:tab w:val="left" w:pos="425"/>
        </w:tabs>
        <w:ind w:left="1110" w:firstLine="0"/>
        <w:jc w:val="both"/>
        <w:rPr>
          <w:rFonts w:ascii="Calibri" w:hAnsi="Calibri" w:cs="Calibri"/>
        </w:rPr>
      </w:pPr>
    </w:p>
    <w:p w14:paraId="3C9F8E3F" w14:textId="77777777" w:rsidR="005F6335" w:rsidRDefault="005F6335" w:rsidP="005F6335">
      <w:pPr>
        <w:pStyle w:val="Zkladntextodsazen22"/>
        <w:ind w:left="0" w:firstLine="0"/>
        <w:jc w:val="both"/>
        <w:rPr>
          <w:rFonts w:ascii="Calibri" w:hAnsi="Calibri" w:cs="Calibri"/>
        </w:rPr>
      </w:pPr>
    </w:p>
    <w:p w14:paraId="5020EBD1" w14:textId="77777777" w:rsidR="005F6335" w:rsidRDefault="005F6335" w:rsidP="005F6335">
      <w:pPr>
        <w:pStyle w:val="Zkladntextodsazen22"/>
        <w:ind w:left="0" w:firstLine="0"/>
        <w:jc w:val="both"/>
        <w:rPr>
          <w:rFonts w:ascii="Calibri" w:hAnsi="Calibri" w:cs="Calibri"/>
        </w:rPr>
      </w:pPr>
    </w:p>
    <w:p w14:paraId="1A037E1B" w14:textId="77777777" w:rsidR="005F6335" w:rsidRDefault="005F6335" w:rsidP="005F6335">
      <w:pPr>
        <w:pStyle w:val="Nadpis1"/>
        <w:keepLines w:val="0"/>
        <w:numPr>
          <w:ilvl w:val="0"/>
          <w:numId w:val="16"/>
        </w:numPr>
        <w:tabs>
          <w:tab w:val="left" w:pos="390"/>
        </w:tabs>
        <w:suppressAutoHyphens/>
        <w:overflowPunct w:val="0"/>
        <w:autoSpaceDE w:val="0"/>
        <w:spacing w:before="0" w:line="240" w:lineRule="auto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Pojištění</w:t>
      </w:r>
    </w:p>
    <w:p w14:paraId="130988BC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6FCF4D3D" w14:textId="77777777" w:rsidR="005F6335" w:rsidRDefault="005F6335" w:rsidP="005F6335">
      <w:pPr>
        <w:pStyle w:val="Zkladntextodsazen32"/>
        <w:numPr>
          <w:ilvl w:val="1"/>
          <w:numId w:val="16"/>
        </w:numPr>
        <w:tabs>
          <w:tab w:val="left" w:pos="425"/>
        </w:tabs>
        <w:ind w:left="924" w:hanging="567"/>
        <w:rPr>
          <w:rFonts w:ascii="Calibri" w:hAnsi="Calibri" w:cs="Calibri"/>
        </w:rPr>
      </w:pPr>
      <w:r>
        <w:rPr>
          <w:rFonts w:ascii="Calibri" w:hAnsi="Calibri" w:cs="Calibri"/>
        </w:rPr>
        <w:t>Provozovatel neodpovídá za jakékoliv škody, zejména ne za škody na vnesených věcech, které nesouvisí s účelem smlouvy, a není povinen uzavírat v tomto smyslu žádné pojistné smlouvy. Provozovatel poskytne Uživateli potřebnou součinnost při sjednání pojištění Uživatele případně při plnění z pojištění Uživatele.</w:t>
      </w:r>
    </w:p>
    <w:p w14:paraId="7ED31F28" w14:textId="77777777" w:rsidR="005F6335" w:rsidRDefault="005F6335" w:rsidP="005F6335">
      <w:pPr>
        <w:pStyle w:val="Zkladntextodsazen32"/>
        <w:tabs>
          <w:tab w:val="left" w:pos="425"/>
        </w:tabs>
        <w:ind w:left="924" w:firstLine="0"/>
        <w:rPr>
          <w:rFonts w:ascii="Calibri" w:hAnsi="Calibri" w:cs="Calibri"/>
        </w:rPr>
      </w:pPr>
    </w:p>
    <w:p w14:paraId="045F476F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56441137" w14:textId="77777777" w:rsidR="005F6335" w:rsidRDefault="005F6335" w:rsidP="005F6335">
      <w:pPr>
        <w:jc w:val="both"/>
        <w:rPr>
          <w:rFonts w:ascii="Calibri" w:hAnsi="Calibri" w:cs="Calibri"/>
        </w:rPr>
      </w:pPr>
    </w:p>
    <w:p w14:paraId="0C55450C" w14:textId="77777777" w:rsidR="005F6335" w:rsidRDefault="005F6335" w:rsidP="005F6335">
      <w:pPr>
        <w:pStyle w:val="Nadpis1"/>
        <w:keepLines w:val="0"/>
        <w:numPr>
          <w:ilvl w:val="0"/>
          <w:numId w:val="16"/>
        </w:numPr>
        <w:tabs>
          <w:tab w:val="left" w:pos="390"/>
        </w:tabs>
        <w:suppressAutoHyphens/>
        <w:overflowPunct w:val="0"/>
        <w:autoSpaceDE w:val="0"/>
        <w:spacing w:before="0" w:line="240" w:lineRule="auto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Závěrečná ustanovení</w:t>
      </w:r>
    </w:p>
    <w:p w14:paraId="3E469D93" w14:textId="77777777" w:rsidR="005F6335" w:rsidRDefault="005F6335" w:rsidP="005F6335">
      <w:pPr>
        <w:pStyle w:val="Zkladntextodsazen22"/>
        <w:jc w:val="both"/>
        <w:rPr>
          <w:rFonts w:ascii="Calibri" w:hAnsi="Calibri" w:cs="Calibri"/>
        </w:rPr>
      </w:pPr>
    </w:p>
    <w:p w14:paraId="3617DD6E" w14:textId="77777777" w:rsidR="005F6335" w:rsidRDefault="005F6335" w:rsidP="005F6335">
      <w:pPr>
        <w:pStyle w:val="Zkladntextodsazen22"/>
        <w:numPr>
          <w:ilvl w:val="1"/>
          <w:numId w:val="16"/>
        </w:numPr>
        <w:tabs>
          <w:tab w:val="left" w:pos="425"/>
          <w:tab w:val="left" w:pos="70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Veškeré změny této nájemní smlouvy je nutno učinit v písemné formě.</w:t>
      </w:r>
    </w:p>
    <w:p w14:paraId="4C96944F" w14:textId="77777777" w:rsidR="005F6335" w:rsidRDefault="005F6335" w:rsidP="005F6335">
      <w:pPr>
        <w:pStyle w:val="Zkladntextodsazen22"/>
        <w:numPr>
          <w:ilvl w:val="1"/>
          <w:numId w:val="16"/>
        </w:numPr>
        <w:tabs>
          <w:tab w:val="left" w:pos="425"/>
          <w:tab w:val="left" w:pos="709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47C48240" w14:textId="77777777" w:rsidR="005F6335" w:rsidRDefault="005F6335" w:rsidP="005F6335">
      <w:pPr>
        <w:pStyle w:val="Zkladntextodsazen22"/>
        <w:numPr>
          <w:ilvl w:val="1"/>
          <w:numId w:val="16"/>
        </w:numPr>
        <w:tabs>
          <w:tab w:val="left" w:pos="567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smlouva se vyhotovuje ve 2 vyhotoveních, z nichž každá ze stran obdrží po 1 z nich.</w:t>
      </w:r>
    </w:p>
    <w:p w14:paraId="58C5AC23" w14:textId="77777777" w:rsidR="005F6335" w:rsidRDefault="005F6335" w:rsidP="005F6335">
      <w:pPr>
        <w:pStyle w:val="Zkladntextodsazen22"/>
        <w:numPr>
          <w:ilvl w:val="1"/>
          <w:numId w:val="16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Účastníci prohlašují, že si smlouvu přečetli a že jí rozumí. Dále prohlašují, že tato smlouva je výrazem jejich pravé a svobodné vůle a že není uzavírána v tísni ani za nápadně nevýhodných podmínek. Na důkaz toho připojují své podpisy.</w:t>
      </w:r>
    </w:p>
    <w:p w14:paraId="3269A138" w14:textId="3853FC35" w:rsidR="005F6335" w:rsidRDefault="005F6335" w:rsidP="005F6335">
      <w:pPr>
        <w:spacing w:befor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 Frýdku-Místku dne </w:t>
      </w:r>
      <w:r w:rsidR="00AA170D">
        <w:rPr>
          <w:rFonts w:ascii="Calibri" w:hAnsi="Calibri" w:cs="Calibri"/>
        </w:rPr>
        <w:t>16</w:t>
      </w:r>
      <w:r>
        <w:rPr>
          <w:rFonts w:ascii="Calibri" w:hAnsi="Calibri" w:cs="Calibri"/>
        </w:rPr>
        <w:t>.</w:t>
      </w:r>
      <w:r w:rsidR="00AA17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6.</w:t>
      </w:r>
      <w:r w:rsidR="00AA17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6C4325">
        <w:rPr>
          <w:rFonts w:ascii="Calibri" w:hAnsi="Calibri" w:cs="Calibri"/>
        </w:rPr>
        <w:t>2</w:t>
      </w:r>
    </w:p>
    <w:p w14:paraId="195AA768" w14:textId="77777777" w:rsidR="005F6335" w:rsidRDefault="005F6335" w:rsidP="005F6335">
      <w:pPr>
        <w:spacing w:before="360"/>
        <w:jc w:val="both"/>
        <w:rPr>
          <w:rFonts w:ascii="Calibri" w:hAnsi="Calibri" w:cs="Calibri"/>
        </w:rPr>
      </w:pPr>
    </w:p>
    <w:p w14:paraId="45D4EDE3" w14:textId="77777777" w:rsidR="005F6335" w:rsidRDefault="005F6335" w:rsidP="005F6335">
      <w:pPr>
        <w:pStyle w:val="NormlnsWWW"/>
        <w:spacing w:before="7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. . . . . . . . . . . . . . . . . 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. . . . . . . . . . . . . . . . . . . . 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472"/>
      </w:tblGrid>
      <w:tr w:rsidR="005F6335" w14:paraId="247AB5A4" w14:textId="77777777" w:rsidTr="00EB5263">
        <w:tc>
          <w:tcPr>
            <w:tcW w:w="4820" w:type="dxa"/>
            <w:shd w:val="clear" w:color="auto" w:fill="auto"/>
          </w:tcPr>
          <w:p w14:paraId="14B704A5" w14:textId="77777777" w:rsidR="005F6335" w:rsidRDefault="005F6335" w:rsidP="00EB52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Provozovatel: SPŠ, OA a JŠ Frýdek-Místek</w:t>
            </w:r>
          </w:p>
        </w:tc>
        <w:tc>
          <w:tcPr>
            <w:tcW w:w="4472" w:type="dxa"/>
            <w:shd w:val="clear" w:color="auto" w:fill="auto"/>
          </w:tcPr>
          <w:p w14:paraId="4C39E5FD" w14:textId="77777777" w:rsidR="005F6335" w:rsidRDefault="005F6335" w:rsidP="00EB52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Uživatel: </w:t>
            </w:r>
            <w:proofErr w:type="spellStart"/>
            <w:r>
              <w:rPr>
                <w:rFonts w:ascii="Calibri" w:hAnsi="Calibri" w:cs="Calibri"/>
              </w:rPr>
              <w:t>PrimMat</w:t>
            </w:r>
            <w:proofErr w:type="spellEnd"/>
            <w:r>
              <w:rPr>
                <w:rFonts w:ascii="Calibri" w:hAnsi="Calibri" w:cs="Calibri"/>
              </w:rPr>
              <w:t xml:space="preserve"> – Soukromá střední škola podnikatelská, s.r.o.</w:t>
            </w:r>
          </w:p>
          <w:p w14:paraId="6438EFA7" w14:textId="77777777" w:rsidR="005F6335" w:rsidRDefault="005F6335" w:rsidP="00EB5263">
            <w:pPr>
              <w:jc w:val="center"/>
              <w:rPr>
                <w:rFonts w:ascii="Calibri" w:hAnsi="Calibri" w:cs="Calibri"/>
              </w:rPr>
            </w:pPr>
          </w:p>
          <w:p w14:paraId="774EC437" w14:textId="77777777" w:rsidR="005F6335" w:rsidRDefault="005F6335" w:rsidP="00EB5263">
            <w:pPr>
              <w:jc w:val="center"/>
              <w:rPr>
                <w:rFonts w:ascii="Calibri" w:hAnsi="Calibri" w:cs="Calibri"/>
              </w:rPr>
            </w:pPr>
          </w:p>
          <w:p w14:paraId="23CA5710" w14:textId="77777777" w:rsidR="005F6335" w:rsidRDefault="005F6335" w:rsidP="00EB5263">
            <w:pPr>
              <w:jc w:val="center"/>
            </w:pPr>
          </w:p>
        </w:tc>
      </w:tr>
    </w:tbl>
    <w:p w14:paraId="12970A3B" w14:textId="77777777" w:rsidR="005F6335" w:rsidRDefault="005F6335" w:rsidP="005F6335"/>
    <w:p w14:paraId="2821D301" w14:textId="4359AD3E" w:rsidR="00147257" w:rsidRPr="008350C8" w:rsidRDefault="00147257" w:rsidP="003753FD"/>
    <w:sectPr w:rsidR="00147257" w:rsidRPr="008350C8" w:rsidSect="00FE6FD4">
      <w:footerReference w:type="default" r:id="rId8"/>
      <w:headerReference w:type="first" r:id="rId9"/>
      <w:footerReference w:type="first" r:id="rId10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500F9" w14:textId="77777777" w:rsidR="00A4068C" w:rsidRDefault="00A4068C" w:rsidP="003753FD">
      <w:r>
        <w:separator/>
      </w:r>
    </w:p>
    <w:p w14:paraId="15F30AAE" w14:textId="77777777" w:rsidR="00A4068C" w:rsidRDefault="00A4068C" w:rsidP="003753FD"/>
    <w:p w14:paraId="27ED6DDC" w14:textId="77777777" w:rsidR="00A4068C" w:rsidRDefault="00A4068C" w:rsidP="003753FD"/>
  </w:endnote>
  <w:endnote w:type="continuationSeparator" w:id="0">
    <w:p w14:paraId="39D03985" w14:textId="77777777" w:rsidR="00A4068C" w:rsidRDefault="00A4068C" w:rsidP="003753FD">
      <w:r>
        <w:continuationSeparator/>
      </w:r>
    </w:p>
    <w:p w14:paraId="043B6508" w14:textId="77777777" w:rsidR="00A4068C" w:rsidRDefault="00A4068C" w:rsidP="003753FD"/>
    <w:p w14:paraId="759FA2D8" w14:textId="77777777" w:rsidR="00A4068C" w:rsidRDefault="00A4068C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8C6AF8">
              <w:rPr>
                <w:rStyle w:val="ZpatkontaktChar"/>
                <w:noProof/>
              </w:rPr>
              <w:t>6</w:t>
            </w:r>
            <w:r w:rsidRPr="003753FD">
              <w:rPr>
                <w:rStyle w:val="ZpatkontaktChar"/>
              </w:rPr>
              <w:fldChar w:fldCharType="end"/>
            </w:r>
            <w:r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8C6AF8">
              <w:rPr>
                <w:rStyle w:val="ZpatkontaktChar"/>
                <w:noProof/>
              </w:rPr>
              <w:t>6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D2AC5" w14:textId="77777777" w:rsidR="00A4068C" w:rsidRDefault="00A4068C" w:rsidP="003753FD">
      <w:r>
        <w:separator/>
      </w:r>
    </w:p>
    <w:p w14:paraId="0D5EB7AA" w14:textId="77777777" w:rsidR="00A4068C" w:rsidRDefault="00A4068C" w:rsidP="003753FD"/>
    <w:p w14:paraId="05B89E0C" w14:textId="77777777" w:rsidR="00A4068C" w:rsidRDefault="00A4068C" w:rsidP="003753FD"/>
  </w:footnote>
  <w:footnote w:type="continuationSeparator" w:id="0">
    <w:p w14:paraId="4360AEDA" w14:textId="77777777" w:rsidR="00A4068C" w:rsidRDefault="00A4068C" w:rsidP="003753FD">
      <w:r>
        <w:continuationSeparator/>
      </w:r>
    </w:p>
    <w:p w14:paraId="6F20C931" w14:textId="77777777" w:rsidR="00A4068C" w:rsidRDefault="00A4068C" w:rsidP="003753FD"/>
    <w:p w14:paraId="57D3617F" w14:textId="77777777" w:rsidR="00A4068C" w:rsidRDefault="00A4068C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1353" w:hanging="360"/>
      </w:pPr>
    </w:lvl>
  </w:abstractNum>
  <w:abstractNum w:abstractNumId="11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1494" w:hanging="360"/>
      </w:pPr>
    </w:lvl>
  </w:abstractNum>
  <w:abstractNum w:abstractNumId="12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1353" w:hanging="360"/>
      </w:pPr>
    </w:lvl>
  </w:abstractNum>
  <w:abstractNum w:abstractNumId="13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1353" w:hanging="360"/>
      </w:pPr>
    </w:lvl>
  </w:abstractNum>
  <w:abstractNum w:abstractNumId="14">
    <w:nsid w:val="00000006"/>
    <w:multiLevelType w:val="singleLevel"/>
    <w:tmpl w:val="00000006"/>
    <w:name w:val="WW8Num9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/>
      </w:rPr>
    </w:lvl>
  </w:abstractNum>
  <w:abstractNum w:abstractNumId="15">
    <w:nsid w:val="00000007"/>
    <w:multiLevelType w:val="multilevel"/>
    <w:tmpl w:val="00000007"/>
    <w:name w:val="WW8Num11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</w:lvl>
  </w:abstractNum>
  <w:abstractNum w:abstractNumId="16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2161D"/>
    <w:rsid w:val="00061756"/>
    <w:rsid w:val="000E0EA3"/>
    <w:rsid w:val="0013006F"/>
    <w:rsid w:val="00147257"/>
    <w:rsid w:val="0017301C"/>
    <w:rsid w:val="001B3180"/>
    <w:rsid w:val="001E1C9A"/>
    <w:rsid w:val="001E2E25"/>
    <w:rsid w:val="00215274"/>
    <w:rsid w:val="00234F70"/>
    <w:rsid w:val="0024270F"/>
    <w:rsid w:val="002D09B5"/>
    <w:rsid w:val="0031311A"/>
    <w:rsid w:val="00327BB9"/>
    <w:rsid w:val="003315F6"/>
    <w:rsid w:val="0035119D"/>
    <w:rsid w:val="003753FD"/>
    <w:rsid w:val="003A6865"/>
    <w:rsid w:val="003E43FB"/>
    <w:rsid w:val="004306A0"/>
    <w:rsid w:val="004733EE"/>
    <w:rsid w:val="00496EC6"/>
    <w:rsid w:val="004E5445"/>
    <w:rsid w:val="005F6335"/>
    <w:rsid w:val="00664514"/>
    <w:rsid w:val="006C4325"/>
    <w:rsid w:val="007233FA"/>
    <w:rsid w:val="00726205"/>
    <w:rsid w:val="008167DE"/>
    <w:rsid w:val="008350C8"/>
    <w:rsid w:val="008C6AF8"/>
    <w:rsid w:val="008C77AB"/>
    <w:rsid w:val="008F68CA"/>
    <w:rsid w:val="00937B41"/>
    <w:rsid w:val="009759C0"/>
    <w:rsid w:val="009E2698"/>
    <w:rsid w:val="00A01C9A"/>
    <w:rsid w:val="00A14D24"/>
    <w:rsid w:val="00A4068C"/>
    <w:rsid w:val="00AA170D"/>
    <w:rsid w:val="00AB3BA3"/>
    <w:rsid w:val="00AC202C"/>
    <w:rsid w:val="00AF495D"/>
    <w:rsid w:val="00C85994"/>
    <w:rsid w:val="00C9663D"/>
    <w:rsid w:val="00D15DFE"/>
    <w:rsid w:val="00D27D75"/>
    <w:rsid w:val="00DA16BB"/>
    <w:rsid w:val="00DD478A"/>
    <w:rsid w:val="00E42FA1"/>
    <w:rsid w:val="00EA5A0E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6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customStyle="1" w:styleId="NormlnsWWW">
    <w:name w:val="Normální (sí WWW)"/>
    <w:basedOn w:val="Normln"/>
    <w:rsid w:val="005F6335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BodyTextIndent3Char">
    <w:name w:val="Body Text Indent 3 Char"/>
    <w:rsid w:val="005F6335"/>
    <w:rPr>
      <w:noProof w:val="0"/>
      <w:sz w:val="24"/>
      <w:lang w:val="cs-CZ"/>
    </w:rPr>
  </w:style>
  <w:style w:type="paragraph" w:styleId="Zkladntextodsazen">
    <w:name w:val="Body Text Indent"/>
    <w:basedOn w:val="Normln"/>
    <w:link w:val="ZkladntextodsazenChar"/>
    <w:rsid w:val="005F6335"/>
    <w:pPr>
      <w:numPr>
        <w:ilvl w:val="12"/>
      </w:numPr>
      <w:tabs>
        <w:tab w:val="left" w:pos="1080"/>
      </w:tabs>
      <w:overflowPunct w:val="0"/>
      <w:autoSpaceDE w:val="0"/>
      <w:autoSpaceDN w:val="0"/>
      <w:adjustRightInd w:val="0"/>
      <w:spacing w:after="0" w:line="240" w:lineRule="auto"/>
      <w:ind w:left="1560" w:hanging="284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F63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next w:val="Zkladntext"/>
    <w:rsid w:val="005F6335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Zkladntext22">
    <w:name w:val="Základní text 22"/>
    <w:basedOn w:val="Normln"/>
    <w:rsid w:val="005F6335"/>
    <w:pPr>
      <w:suppressAutoHyphens/>
      <w:overflowPunct w:val="0"/>
      <w:autoSpaceDE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Zkladntextodsazen22">
    <w:name w:val="Základní text odsazený 22"/>
    <w:basedOn w:val="Normln"/>
    <w:rsid w:val="005F6335"/>
    <w:pPr>
      <w:suppressAutoHyphens/>
      <w:overflowPunct w:val="0"/>
      <w:autoSpaceDE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Zkladntextodsazen32">
    <w:name w:val="Základní text odsazený 32"/>
    <w:basedOn w:val="Normln"/>
    <w:rsid w:val="005F6335"/>
    <w:pPr>
      <w:suppressAutoHyphens/>
      <w:overflowPunct w:val="0"/>
      <w:autoSpaceDE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63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633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4A26-9E33-43D4-9434-5D49D61C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1852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Pobudova Jarmila</cp:lastModifiedBy>
  <cp:revision>4</cp:revision>
  <cp:lastPrinted>2022-06-16T05:34:00Z</cp:lastPrinted>
  <dcterms:created xsi:type="dcterms:W3CDTF">2022-06-16T05:36:00Z</dcterms:created>
  <dcterms:modified xsi:type="dcterms:W3CDTF">2022-06-29T08:30:00Z</dcterms:modified>
</cp:coreProperties>
</file>