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14" w:rsidRDefault="00037214" w:rsidP="00037214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80"/>
          <w:sz w:val="40"/>
          <w:szCs w:val="40"/>
        </w:rPr>
      </w:pPr>
      <w:r>
        <w:rPr>
          <w:rFonts w:ascii="Arial" w:hAnsi="Arial" w:cs="Arial"/>
          <w:b/>
          <w:color w:val="000080"/>
          <w:sz w:val="40"/>
          <w:szCs w:val="40"/>
        </w:rPr>
        <w:t xml:space="preserve">Smlouva o dílo </w:t>
      </w:r>
    </w:p>
    <w:p w:rsidR="00037214" w:rsidRDefault="00037214" w:rsidP="00037214">
      <w:pPr>
        <w:jc w:val="center"/>
        <w:rPr>
          <w:rFonts w:ascii="Arial" w:hAnsi="Arial" w:cs="Arial"/>
          <w:b/>
          <w:color w:val="000080"/>
          <w:sz w:val="40"/>
          <w:szCs w:val="40"/>
        </w:rPr>
      </w:pPr>
    </w:p>
    <w:p w:rsidR="00037214" w:rsidRPr="00037214" w:rsidRDefault="00037214" w:rsidP="00037214">
      <w:pPr>
        <w:rPr>
          <w:rFonts w:ascii="Arial" w:hAnsi="Arial" w:cs="Arial"/>
          <w:b/>
          <w:color w:val="000000" w:themeColor="text1"/>
        </w:rPr>
      </w:pPr>
      <w:r w:rsidRPr="00037214">
        <w:rPr>
          <w:rFonts w:ascii="Arial" w:hAnsi="Arial" w:cs="Arial"/>
          <w:b/>
          <w:color w:val="000000" w:themeColor="text1"/>
        </w:rPr>
        <w:t>č. u zhotovitele:</w:t>
      </w:r>
      <w:r w:rsidR="00255436">
        <w:rPr>
          <w:rFonts w:ascii="Arial" w:hAnsi="Arial" w:cs="Arial"/>
          <w:b/>
          <w:color w:val="000000" w:themeColor="text1"/>
        </w:rPr>
        <w:tab/>
        <w:t>170 071</w:t>
      </w:r>
    </w:p>
    <w:p w:rsidR="00037214" w:rsidRPr="00037214" w:rsidRDefault="00037214" w:rsidP="00037214">
      <w:pPr>
        <w:rPr>
          <w:rFonts w:ascii="Arial" w:hAnsi="Arial" w:cs="Arial"/>
          <w:b/>
          <w:color w:val="000000" w:themeColor="text1"/>
        </w:rPr>
      </w:pPr>
      <w:r w:rsidRPr="00037214">
        <w:rPr>
          <w:rFonts w:ascii="Arial" w:hAnsi="Arial" w:cs="Arial"/>
          <w:b/>
          <w:color w:val="000000" w:themeColor="text1"/>
        </w:rPr>
        <w:t>č. u objednatele:</w:t>
      </w:r>
      <w:r w:rsidR="00C61FE8">
        <w:rPr>
          <w:rFonts w:ascii="Arial" w:hAnsi="Arial" w:cs="Arial"/>
          <w:b/>
          <w:color w:val="000000" w:themeColor="text1"/>
        </w:rPr>
        <w:tab/>
        <w:t>2017 – 012</w:t>
      </w:r>
      <w:r w:rsidR="00255436">
        <w:rPr>
          <w:rFonts w:ascii="Arial" w:hAnsi="Arial" w:cs="Arial"/>
          <w:b/>
          <w:color w:val="000000" w:themeColor="text1"/>
        </w:rPr>
        <w:t xml:space="preserve"> - Ku</w:t>
      </w:r>
    </w:p>
    <w:p w:rsidR="00037214" w:rsidRDefault="00037214" w:rsidP="00037214"/>
    <w:p w:rsidR="00037214" w:rsidRDefault="00037214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uzavřená mezi smluvními stranami podle ustanovení § 2586 a násl. zákona č.89/2012 Sb.,</w:t>
      </w:r>
    </w:p>
    <w:p w:rsidR="00037214" w:rsidRDefault="00037214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občanský zákoník, v platném znění (dále jen „občanský zákoník“)</w:t>
      </w:r>
    </w:p>
    <w:p w:rsidR="00ED3CD5" w:rsidRDefault="00ED3CD5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Cs w:val="0"/>
          <w:sz w:val="22"/>
          <w:szCs w:val="22"/>
        </w:rPr>
      </w:pPr>
    </w:p>
    <w:p w:rsidR="00ED3CD5" w:rsidRDefault="00ED3CD5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bCs w:val="0"/>
          <w:sz w:val="22"/>
          <w:szCs w:val="22"/>
        </w:rPr>
      </w:pPr>
      <w:r w:rsidRPr="00ED3CD5">
        <w:rPr>
          <w:rFonts w:ascii="Arial" w:hAnsi="Arial" w:cs="Arial"/>
          <w:b/>
          <w:bCs w:val="0"/>
          <w:sz w:val="22"/>
          <w:szCs w:val="22"/>
        </w:rPr>
        <w:t>na stavební práce zakázky</w:t>
      </w:r>
    </w:p>
    <w:p w:rsidR="00ED3CD5" w:rsidRDefault="00ED3CD5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EE10A2" w:rsidRPr="00ED3CD5" w:rsidRDefault="00EE10A2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ED3CD5" w:rsidRPr="00ED3CD5" w:rsidRDefault="00ED3CD5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bCs w:val="0"/>
          <w:sz w:val="32"/>
          <w:szCs w:val="32"/>
        </w:rPr>
      </w:pPr>
      <w:r w:rsidRPr="00ED3CD5">
        <w:rPr>
          <w:rFonts w:ascii="Arial" w:hAnsi="Arial" w:cs="Arial"/>
          <w:b/>
          <w:bCs w:val="0"/>
          <w:sz w:val="32"/>
          <w:szCs w:val="32"/>
        </w:rPr>
        <w:t>ČOV Přerov- náhrada míchadel anaerobního reaktoru</w:t>
      </w:r>
    </w:p>
    <w:p w:rsidR="00ED3CD5" w:rsidRDefault="00ED3CD5" w:rsidP="00ED3CD5">
      <w:pPr>
        <w:tabs>
          <w:tab w:val="left" w:pos="-3402"/>
          <w:tab w:val="left" w:pos="2160"/>
        </w:tabs>
        <w:ind w:left="4317"/>
        <w:rPr>
          <w:rFonts w:ascii="Arial" w:hAnsi="Arial" w:cs="Arial"/>
          <w:b/>
          <w:sz w:val="22"/>
          <w:szCs w:val="22"/>
        </w:rPr>
      </w:pPr>
    </w:p>
    <w:p w:rsidR="00ED3CD5" w:rsidRDefault="00ED3CD5" w:rsidP="00ED3CD5">
      <w:pPr>
        <w:tabs>
          <w:tab w:val="left" w:pos="-3402"/>
          <w:tab w:val="left" w:pos="2160"/>
        </w:tabs>
        <w:ind w:left="4317"/>
        <w:rPr>
          <w:rFonts w:ascii="Arial" w:hAnsi="Arial" w:cs="Arial"/>
          <w:b/>
          <w:sz w:val="22"/>
          <w:szCs w:val="22"/>
        </w:rPr>
      </w:pPr>
    </w:p>
    <w:p w:rsidR="00037214" w:rsidRPr="00ED3CD5" w:rsidRDefault="00ED3CD5" w:rsidP="00ED3CD5">
      <w:pPr>
        <w:tabs>
          <w:tab w:val="left" w:pos="-3402"/>
          <w:tab w:val="left" w:pos="21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037214" w:rsidRPr="00ED3CD5" w:rsidRDefault="00ED3CD5" w:rsidP="00ED3CD5">
      <w:pPr>
        <w:tabs>
          <w:tab w:val="left" w:pos="-3402"/>
          <w:tab w:val="left" w:pos="2160"/>
        </w:tabs>
        <w:jc w:val="center"/>
        <w:rPr>
          <w:rFonts w:ascii="Arial" w:hAnsi="Arial" w:cs="Arial"/>
          <w:b/>
          <w:sz w:val="22"/>
          <w:szCs w:val="22"/>
        </w:rPr>
      </w:pPr>
      <w:r w:rsidRPr="00ED3CD5">
        <w:rPr>
          <w:rFonts w:ascii="Arial" w:hAnsi="Arial" w:cs="Arial"/>
          <w:b/>
          <w:sz w:val="22"/>
          <w:szCs w:val="22"/>
        </w:rPr>
        <w:t>Smluvní strany</w:t>
      </w:r>
    </w:p>
    <w:p w:rsidR="00037214" w:rsidRDefault="00037214" w:rsidP="00037214">
      <w:pPr>
        <w:tabs>
          <w:tab w:val="left" w:pos="-3420"/>
          <w:tab w:val="left" w:pos="0"/>
          <w:tab w:val="left" w:pos="709"/>
          <w:tab w:val="left" w:pos="2160"/>
        </w:tabs>
        <w:rPr>
          <w:b/>
          <w:bCs/>
        </w:rPr>
      </w:pPr>
    </w:p>
    <w:p w:rsidR="00EE10A2" w:rsidRDefault="00EE10A2" w:rsidP="00037214">
      <w:pPr>
        <w:tabs>
          <w:tab w:val="left" w:pos="-3420"/>
          <w:tab w:val="left" w:pos="0"/>
          <w:tab w:val="left" w:pos="709"/>
          <w:tab w:val="left" w:pos="2160"/>
        </w:tabs>
        <w:rPr>
          <w:b/>
          <w:bCs/>
        </w:rPr>
      </w:pPr>
    </w:p>
    <w:p w:rsidR="00037214" w:rsidRDefault="00037214" w:rsidP="00037214">
      <w:p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Vodovody a kanalizace Přerov, a.s.</w:t>
      </w:r>
    </w:p>
    <w:p w:rsidR="00037214" w:rsidRDefault="00037214" w:rsidP="00037214">
      <w:pPr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Šířava 482/21, 750 02 Přerov</w:t>
      </w:r>
    </w:p>
    <w:p w:rsidR="00037214" w:rsidRDefault="00037214" w:rsidP="00037214">
      <w:pPr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Miroslavem </w:t>
      </w:r>
      <w:proofErr w:type="spellStart"/>
      <w:r>
        <w:rPr>
          <w:rFonts w:ascii="Arial" w:hAnsi="Arial" w:cs="Arial"/>
          <w:sz w:val="22"/>
          <w:szCs w:val="22"/>
        </w:rPr>
        <w:t>Dundálkem</w:t>
      </w:r>
      <w:proofErr w:type="spellEnd"/>
      <w:r>
        <w:rPr>
          <w:rFonts w:ascii="Arial" w:hAnsi="Arial" w:cs="Arial"/>
          <w:sz w:val="22"/>
          <w:szCs w:val="22"/>
        </w:rPr>
        <w:t>, ředitelem společnosti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037214" w:rsidRDefault="00037214" w:rsidP="00037214">
      <w:pPr>
        <w:pStyle w:val="Zpat"/>
        <w:tabs>
          <w:tab w:val="left" w:pos="708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                                        47674521</w:t>
      </w:r>
    </w:p>
    <w:p w:rsidR="00037214" w:rsidRDefault="00037214" w:rsidP="00037214">
      <w:pPr>
        <w:pStyle w:val="Zpat"/>
        <w:tabs>
          <w:tab w:val="left" w:pos="708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 CZ47674521</w:t>
      </w:r>
    </w:p>
    <w:p w:rsidR="00037214" w:rsidRDefault="00037214" w:rsidP="00037214">
      <w:pPr>
        <w:pStyle w:val="Zpat"/>
        <w:tabs>
          <w:tab w:val="left" w:pos="708"/>
        </w:tabs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</w:t>
      </w:r>
      <w:r w:rsidR="00255436">
        <w:rPr>
          <w:rFonts w:ascii="Arial" w:hAnsi="Arial" w:cs="Arial"/>
          <w:sz w:val="22"/>
          <w:szCs w:val="22"/>
        </w:rPr>
        <w:t xml:space="preserve">ovní spojení:                   </w:t>
      </w:r>
      <w:r w:rsidR="001F7615">
        <w:rPr>
          <w:sz w:val="22"/>
        </w:rPr>
        <w:t>XXXXXXXXXX</w:t>
      </w:r>
    </w:p>
    <w:p w:rsidR="00037214" w:rsidRDefault="00255436" w:rsidP="00037214">
      <w:pPr>
        <w:pStyle w:val="Zpat"/>
        <w:tabs>
          <w:tab w:val="left" w:pos="708"/>
        </w:tabs>
        <w:spacing w:after="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037214">
        <w:rPr>
          <w:rFonts w:ascii="Arial" w:hAnsi="Arial" w:cs="Arial"/>
          <w:sz w:val="22"/>
          <w:szCs w:val="22"/>
        </w:rPr>
        <w:t xml:space="preserve">jedná: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037214">
        <w:rPr>
          <w:rFonts w:ascii="Arial" w:hAnsi="Arial" w:cs="Arial"/>
          <w:sz w:val="22"/>
          <w:szCs w:val="22"/>
        </w:rPr>
        <w:t xml:space="preserve">  </w:t>
      </w:r>
      <w:r w:rsidR="00037214">
        <w:rPr>
          <w:rFonts w:ascii="Arial" w:hAnsi="Arial" w:cs="Arial"/>
          <w:sz w:val="22"/>
          <w:szCs w:val="22"/>
        </w:rPr>
        <w:tab/>
        <w:t>Ing.</w:t>
      </w:r>
      <w:r w:rsidR="007800C4">
        <w:rPr>
          <w:rFonts w:ascii="Arial" w:hAnsi="Arial" w:cs="Arial"/>
          <w:sz w:val="22"/>
          <w:szCs w:val="22"/>
        </w:rPr>
        <w:t xml:space="preserve"> </w:t>
      </w:r>
      <w:r w:rsidR="00037214">
        <w:rPr>
          <w:rFonts w:ascii="Arial" w:hAnsi="Arial" w:cs="Arial"/>
          <w:sz w:val="22"/>
          <w:szCs w:val="22"/>
        </w:rPr>
        <w:t>Jaroslav</w:t>
      </w:r>
      <w:r w:rsidR="007800C4">
        <w:rPr>
          <w:rFonts w:ascii="Arial" w:hAnsi="Arial" w:cs="Arial"/>
          <w:sz w:val="22"/>
          <w:szCs w:val="22"/>
        </w:rPr>
        <w:t xml:space="preserve"> Dřizga,</w:t>
      </w:r>
      <w:r w:rsidR="00037214">
        <w:rPr>
          <w:rFonts w:ascii="Arial" w:hAnsi="Arial" w:cs="Arial"/>
          <w:sz w:val="22"/>
          <w:szCs w:val="22"/>
        </w:rPr>
        <w:t xml:space="preserve"> </w:t>
      </w:r>
      <w:r w:rsidR="00037214">
        <w:rPr>
          <w:rFonts w:ascii="Arial" w:hAnsi="Arial" w:cs="Arial"/>
          <w:color w:val="000000"/>
          <w:sz w:val="22"/>
          <w:szCs w:val="22"/>
        </w:rPr>
        <w:t>ve věcech realizačních</w:t>
      </w:r>
    </w:p>
    <w:p w:rsidR="00037214" w:rsidRDefault="00037214" w:rsidP="00037214">
      <w:pPr>
        <w:pStyle w:val="Zpat"/>
        <w:tabs>
          <w:tab w:val="left" w:pos="708"/>
        </w:tabs>
        <w:spacing w:after="20"/>
        <w:rPr>
          <w:rFonts w:ascii="Arial" w:hAnsi="Arial" w:cs="Arial"/>
          <w:color w:val="000000"/>
          <w:sz w:val="22"/>
          <w:szCs w:val="22"/>
        </w:rPr>
      </w:pPr>
    </w:p>
    <w:p w:rsidR="00EE10A2" w:rsidRDefault="00EE10A2" w:rsidP="00037214">
      <w:pPr>
        <w:pStyle w:val="Zpat"/>
        <w:tabs>
          <w:tab w:val="left" w:pos="708"/>
        </w:tabs>
        <w:spacing w:after="20"/>
        <w:rPr>
          <w:b/>
          <w:bCs/>
        </w:rPr>
      </w:pPr>
    </w:p>
    <w:p w:rsidR="00037214" w:rsidRDefault="00037214" w:rsidP="00037214">
      <w:pPr>
        <w:tabs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A7E80">
        <w:rPr>
          <w:rFonts w:ascii="Arial" w:hAnsi="Arial" w:cs="Arial"/>
          <w:b/>
          <w:bCs/>
          <w:sz w:val="22"/>
          <w:szCs w:val="22"/>
        </w:rPr>
        <w:t>MEDMES, spol. s.r.o.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7E80">
        <w:rPr>
          <w:rFonts w:ascii="Arial" w:hAnsi="Arial" w:cs="Arial"/>
          <w:sz w:val="22"/>
          <w:szCs w:val="22"/>
        </w:rPr>
        <w:t>Hranice, Třída Čs. armády 211, PSČ 75301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7E80">
        <w:rPr>
          <w:rFonts w:ascii="Arial" w:hAnsi="Arial" w:cs="Arial"/>
          <w:sz w:val="22"/>
          <w:szCs w:val="22"/>
        </w:rPr>
        <w:t>Petrem Menšíkem, jednatelem společnosti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Společnost zapsána v obchodním rejstříku u Krajského soudu              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A7E80">
        <w:rPr>
          <w:rFonts w:ascii="Arial" w:hAnsi="Arial" w:cs="Arial"/>
          <w:sz w:val="22"/>
          <w:szCs w:val="22"/>
        </w:rPr>
        <w:t>V Ostravě, oddíl C, vložka 3511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7E80">
        <w:rPr>
          <w:rFonts w:ascii="Arial" w:hAnsi="Arial" w:cs="Arial"/>
          <w:sz w:val="22"/>
          <w:szCs w:val="22"/>
        </w:rPr>
        <w:t>465 81 316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7E80">
        <w:rPr>
          <w:rFonts w:ascii="Arial" w:hAnsi="Arial" w:cs="Arial"/>
          <w:sz w:val="22"/>
          <w:szCs w:val="22"/>
        </w:rPr>
        <w:t>CZ46581316</w:t>
      </w:r>
    </w:p>
    <w:p w:rsidR="00037214" w:rsidRDefault="00037214" w:rsidP="00037214">
      <w:pPr>
        <w:tabs>
          <w:tab w:val="left" w:pos="-3402"/>
          <w:tab w:val="left" w:pos="709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18FE">
        <w:rPr>
          <w:sz w:val="22"/>
        </w:rPr>
        <w:t>XXXXXXXXXX</w:t>
      </w:r>
    </w:p>
    <w:p w:rsidR="00037214" w:rsidRDefault="00037214" w:rsidP="00037214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jedná: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7BAC">
        <w:rPr>
          <w:rFonts w:ascii="Arial" w:hAnsi="Arial" w:cs="Arial"/>
          <w:sz w:val="22"/>
          <w:szCs w:val="22"/>
        </w:rPr>
        <w:t>Ing. Ivan Špaček, ve věcech realizačních</w:t>
      </w:r>
    </w:p>
    <w:p w:rsidR="00EE10A2" w:rsidRDefault="00EE10A2" w:rsidP="00037214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</w:p>
    <w:p w:rsidR="00EE10A2" w:rsidRDefault="00EE10A2" w:rsidP="00037214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</w:p>
    <w:p w:rsidR="00EE10A2" w:rsidRDefault="00EE10A2" w:rsidP="00037214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tabs>
          <w:tab w:val="left" w:pos="-3402"/>
          <w:tab w:val="left" w:pos="2160"/>
        </w:tabs>
        <w:rPr>
          <w:b/>
        </w:rPr>
      </w:pPr>
      <w:r>
        <w:rPr>
          <w:rFonts w:ascii="Arial" w:hAnsi="Arial" w:cs="Arial"/>
          <w:sz w:val="22"/>
          <w:szCs w:val="22"/>
        </w:rPr>
        <w:tab/>
      </w:r>
      <w:bookmarkStart w:id="0" w:name="OLE_LINK2"/>
      <w:bookmarkStart w:id="1" w:name="OLE_LINK1"/>
    </w:p>
    <w:p w:rsidR="00037214" w:rsidRDefault="00037214" w:rsidP="00037214">
      <w:pPr>
        <w:tabs>
          <w:tab w:val="left" w:pos="-3402"/>
          <w:tab w:val="left" w:pos="2160"/>
        </w:tabs>
        <w:jc w:val="both"/>
        <w:rPr>
          <w:b/>
        </w:rPr>
      </w:pPr>
    </w:p>
    <w:p w:rsidR="00ED3CD5" w:rsidRPr="00ED3CD5" w:rsidRDefault="00ED3CD5" w:rsidP="00ED3CD5">
      <w:pPr>
        <w:jc w:val="both"/>
        <w:rPr>
          <w:rFonts w:ascii="Arial" w:hAnsi="Arial" w:cs="Arial"/>
          <w:sz w:val="22"/>
          <w:szCs w:val="22"/>
        </w:rPr>
      </w:pPr>
      <w:r w:rsidRPr="00ED3CD5">
        <w:rPr>
          <w:rFonts w:ascii="Arial" w:hAnsi="Arial" w:cs="Arial"/>
          <w:sz w:val="22"/>
          <w:szCs w:val="22"/>
        </w:rPr>
        <w:t>Smluvní strany prohlašují, že údaje uvedené v čl. I této smlouvy a taktéž oprávnění k podnikání jsou v souladu s právní skutečností v době uzavření smlouvy a zavazují se bez prodlení informovat druhou smluvní stranu bez prodlení o jakýchkoliv změnách a doplňcích těchto údajů.</w:t>
      </w:r>
    </w:p>
    <w:bookmarkEnd w:id="0"/>
    <w:bookmarkEnd w:id="1"/>
    <w:p w:rsidR="00ED3CD5" w:rsidRDefault="00ED3CD5" w:rsidP="00255436">
      <w:pPr>
        <w:tabs>
          <w:tab w:val="left" w:pos="-3402"/>
          <w:tab w:val="left" w:pos="2160"/>
        </w:tabs>
        <w:rPr>
          <w:rFonts w:ascii="Arial" w:hAnsi="Arial" w:cs="Arial"/>
          <w:sz w:val="22"/>
          <w:szCs w:val="22"/>
        </w:rPr>
      </w:pPr>
    </w:p>
    <w:p w:rsidR="00ED3CD5" w:rsidRDefault="00ED3CD5" w:rsidP="00037214">
      <w:pPr>
        <w:tabs>
          <w:tab w:val="left" w:pos="-3402"/>
          <w:tab w:val="left" w:pos="2160"/>
        </w:tabs>
        <w:ind w:left="4317"/>
        <w:rPr>
          <w:rFonts w:ascii="Arial" w:hAnsi="Arial" w:cs="Arial"/>
          <w:sz w:val="22"/>
          <w:szCs w:val="22"/>
        </w:rPr>
      </w:pPr>
    </w:p>
    <w:p w:rsidR="00037214" w:rsidRPr="00ED3CD5" w:rsidRDefault="00ED3CD5" w:rsidP="00ED3CD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ED3CD5">
        <w:rPr>
          <w:rFonts w:ascii="Arial" w:hAnsi="Arial" w:cs="Arial"/>
          <w:b/>
          <w:iCs/>
          <w:sz w:val="22"/>
          <w:szCs w:val="22"/>
        </w:rPr>
        <w:t>II.</w:t>
      </w:r>
    </w:p>
    <w:p w:rsidR="00ED3CD5" w:rsidRDefault="00ED3CD5" w:rsidP="00ED3CD5">
      <w:pPr>
        <w:jc w:val="center"/>
        <w:rPr>
          <w:rFonts w:ascii="Arial" w:hAnsi="Arial" w:cs="Arial"/>
          <w:b/>
          <w:sz w:val="22"/>
          <w:szCs w:val="22"/>
        </w:rPr>
      </w:pPr>
      <w:r w:rsidRPr="00ED3CD5">
        <w:rPr>
          <w:rFonts w:ascii="Arial" w:hAnsi="Arial" w:cs="Arial"/>
          <w:b/>
          <w:iCs/>
          <w:sz w:val="22"/>
          <w:szCs w:val="22"/>
        </w:rPr>
        <w:t xml:space="preserve">Základní ustanovení </w:t>
      </w:r>
    </w:p>
    <w:p w:rsidR="00ED3CD5" w:rsidRDefault="00ED3CD5" w:rsidP="00ED3CD5">
      <w:pPr>
        <w:tabs>
          <w:tab w:val="left" w:pos="-3402"/>
          <w:tab w:val="left" w:pos="2160"/>
        </w:tabs>
        <w:jc w:val="both"/>
        <w:rPr>
          <w:rFonts w:ascii="Arial" w:hAnsi="Arial" w:cs="Arial"/>
          <w:b/>
          <w:sz w:val="22"/>
          <w:szCs w:val="22"/>
        </w:rPr>
      </w:pPr>
    </w:p>
    <w:p w:rsidR="00ED3CD5" w:rsidRDefault="007800C4" w:rsidP="00ED3CD5">
      <w:pPr>
        <w:tabs>
          <w:tab w:val="left" w:pos="-340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D3CD5" w:rsidRPr="00ED3CD5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a</w:t>
      </w:r>
      <w:r w:rsidR="00ED3CD5">
        <w:rPr>
          <w:rFonts w:ascii="Arial" w:hAnsi="Arial" w:cs="Arial"/>
          <w:sz w:val="22"/>
          <w:szCs w:val="22"/>
        </w:rPr>
        <w:t xml:space="preserve"> je zpracována jako obchodní podmínky objednatele, které jsou součástí zadávací dokumentace na stavební dodávku dle předmětu výběrového řízení.</w:t>
      </w:r>
    </w:p>
    <w:p w:rsidR="00255436" w:rsidRDefault="00ED3CD5" w:rsidP="00ED3CD5">
      <w:pPr>
        <w:jc w:val="both"/>
        <w:rPr>
          <w:rFonts w:ascii="Arial" w:hAnsi="Arial" w:cs="Arial"/>
          <w:sz w:val="22"/>
          <w:szCs w:val="22"/>
        </w:rPr>
      </w:pPr>
      <w:r w:rsidRPr="00ED3CD5">
        <w:rPr>
          <w:rFonts w:ascii="Arial" w:hAnsi="Arial" w:cs="Arial"/>
          <w:sz w:val="22"/>
          <w:szCs w:val="22"/>
        </w:rPr>
        <w:lastRenderedPageBreak/>
        <w:t>Zhotovitel se zavazuj</w:t>
      </w:r>
      <w:r w:rsidR="00732E01">
        <w:rPr>
          <w:rFonts w:ascii="Arial" w:hAnsi="Arial" w:cs="Arial"/>
          <w:sz w:val="22"/>
          <w:szCs w:val="22"/>
        </w:rPr>
        <w:t xml:space="preserve">e, že provede stavební práce v </w:t>
      </w:r>
      <w:r w:rsidRPr="00ED3CD5">
        <w:rPr>
          <w:rFonts w:ascii="Arial" w:hAnsi="Arial" w:cs="Arial"/>
          <w:sz w:val="22"/>
          <w:szCs w:val="22"/>
        </w:rPr>
        <w:t>rozsahu a za podmínek dohodnutých v této smlouvě pro objednatele a</w:t>
      </w:r>
      <w:r w:rsidR="00255436">
        <w:rPr>
          <w:rFonts w:ascii="Arial" w:hAnsi="Arial" w:cs="Arial"/>
          <w:sz w:val="22"/>
          <w:szCs w:val="22"/>
        </w:rPr>
        <w:t xml:space="preserve"> objednateli zhotoví a odevzdá </w:t>
      </w:r>
      <w:r w:rsidRPr="00ED3CD5">
        <w:rPr>
          <w:rFonts w:ascii="Arial" w:hAnsi="Arial" w:cs="Arial"/>
          <w:sz w:val="22"/>
          <w:szCs w:val="22"/>
        </w:rPr>
        <w:t xml:space="preserve">stavební dílo specifikované v čl. III. této smlouvy. </w:t>
      </w:r>
    </w:p>
    <w:p w:rsidR="00ED3CD5" w:rsidRPr="00ED3CD5" w:rsidRDefault="004B76C4" w:rsidP="00ED3C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tom bude respektovat provoz ČOV a bezpečnostní předpisy na pracovišti, obecně platné předpisy a technické normy. Bude dbát pokynů oprávněných pracovníků a specialistů objednatele.</w:t>
      </w:r>
    </w:p>
    <w:p w:rsidR="00ED3CD5" w:rsidRPr="00ED3CD5" w:rsidRDefault="00ED3CD5" w:rsidP="00ED3CD5">
      <w:pPr>
        <w:jc w:val="both"/>
        <w:rPr>
          <w:rFonts w:ascii="Arial" w:hAnsi="Arial" w:cs="Arial"/>
          <w:sz w:val="22"/>
          <w:szCs w:val="22"/>
        </w:rPr>
      </w:pPr>
      <w:r w:rsidRPr="00ED3CD5">
        <w:rPr>
          <w:rFonts w:ascii="Arial" w:hAnsi="Arial" w:cs="Arial"/>
          <w:sz w:val="22"/>
          <w:szCs w:val="22"/>
        </w:rPr>
        <w:t>Objednatel se zavazuje, že kompletně dokončené a funkční dílo, které je předmětem této smlouvy, převe</w:t>
      </w:r>
      <w:r w:rsidR="00732E01">
        <w:rPr>
          <w:rFonts w:ascii="Arial" w:hAnsi="Arial" w:cs="Arial"/>
          <w:sz w:val="22"/>
          <w:szCs w:val="22"/>
        </w:rPr>
        <w:t xml:space="preserve">zme, zaplatí za jeho zhotovení dohodnutou cenu </w:t>
      </w:r>
      <w:r w:rsidR="00255436">
        <w:rPr>
          <w:rFonts w:ascii="Arial" w:hAnsi="Arial" w:cs="Arial"/>
          <w:sz w:val="22"/>
          <w:szCs w:val="22"/>
        </w:rPr>
        <w:t xml:space="preserve">a poskytne zhotoviteli spolupůsobení </w:t>
      </w:r>
      <w:r w:rsidR="00EE10A2">
        <w:rPr>
          <w:rFonts w:ascii="Arial" w:hAnsi="Arial" w:cs="Arial"/>
          <w:sz w:val="22"/>
          <w:szCs w:val="22"/>
        </w:rPr>
        <w:t xml:space="preserve">za podmínek </w:t>
      </w:r>
      <w:r w:rsidRPr="00ED3CD5">
        <w:rPr>
          <w:rFonts w:ascii="Arial" w:hAnsi="Arial" w:cs="Arial"/>
          <w:sz w:val="22"/>
          <w:szCs w:val="22"/>
        </w:rPr>
        <w:t>této smlouvy.</w:t>
      </w:r>
    </w:p>
    <w:p w:rsidR="00ED3CD5" w:rsidRPr="00ED3CD5" w:rsidRDefault="00ED3CD5" w:rsidP="00ED3CD5">
      <w:pPr>
        <w:jc w:val="both"/>
        <w:rPr>
          <w:rFonts w:ascii="Arial" w:hAnsi="Arial" w:cs="Arial"/>
          <w:sz w:val="22"/>
          <w:szCs w:val="22"/>
        </w:rPr>
      </w:pPr>
      <w:r w:rsidRPr="00ED3CD5">
        <w:rPr>
          <w:rFonts w:ascii="Arial" w:hAnsi="Arial" w:cs="Arial"/>
          <w:sz w:val="22"/>
          <w:szCs w:val="22"/>
        </w:rPr>
        <w:t>Zhotovitel se zavazuje, že předmět plnění provede řádně a včas bez vad a nedodělků.</w:t>
      </w:r>
    </w:p>
    <w:p w:rsidR="00ED3CD5" w:rsidRDefault="00ED3CD5" w:rsidP="00ED3CD5">
      <w:pPr>
        <w:tabs>
          <w:tab w:val="left" w:pos="-3402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ED3CD5" w:rsidRPr="00ED3CD5" w:rsidRDefault="00ED3CD5" w:rsidP="00ED3CD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037214" w:rsidRDefault="00ED3CD5" w:rsidP="00037214">
      <w:pPr>
        <w:tabs>
          <w:tab w:val="left" w:pos="-3402"/>
          <w:tab w:val="left" w:pos="2160"/>
        </w:tabs>
        <w:ind w:left="43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037214">
        <w:rPr>
          <w:rFonts w:ascii="Arial" w:hAnsi="Arial" w:cs="Arial"/>
          <w:b/>
          <w:sz w:val="22"/>
          <w:szCs w:val="22"/>
        </w:rPr>
        <w:t>I.</w:t>
      </w:r>
    </w:p>
    <w:p w:rsidR="00037214" w:rsidRDefault="00037214" w:rsidP="00037214">
      <w:pPr>
        <w:pStyle w:val="Nadpis2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 xml:space="preserve">Předmět smlouvy 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pStyle w:val="Zhlav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náhrada dvou kusů stávajících míchadel v</w:t>
      </w:r>
      <w:r w:rsidR="001D2052">
        <w:rPr>
          <w:rFonts w:ascii="Arial" w:hAnsi="Arial" w:cs="Arial"/>
          <w:sz w:val="22"/>
          <w:szCs w:val="22"/>
        </w:rPr>
        <w:t> anaerobním rektoru</w:t>
      </w:r>
      <w:r>
        <w:rPr>
          <w:rFonts w:ascii="Arial" w:hAnsi="Arial" w:cs="Arial"/>
          <w:sz w:val="22"/>
          <w:szCs w:val="22"/>
        </w:rPr>
        <w:t xml:space="preserve"> biologické linky ČOV Přerov podle technologického návrhu a specifikace obsažené v zadávací dokumentaci. Součástí dodávky </w:t>
      </w:r>
      <w:r w:rsidR="002C7DAB">
        <w:rPr>
          <w:rFonts w:ascii="Arial" w:hAnsi="Arial" w:cs="Arial"/>
          <w:sz w:val="22"/>
          <w:szCs w:val="22"/>
        </w:rPr>
        <w:t>jsou rovněž veškeré nutné práce spojené s odpojením a demontáží stávajících zařízení a dodávka včetně všech montáží a zprovoznění nových zařízení a zejména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 dvou kusů míchadel podle specifikace</w:t>
      </w:r>
    </w:p>
    <w:p w:rsidR="00606834" w:rsidRDefault="00606834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realizační dokumentace s návrhem umístění, konstrukcí lávek, elektrické instalace a napojení na ŘS </w:t>
      </w:r>
      <w:r w:rsidR="00ED3CD5">
        <w:rPr>
          <w:rFonts w:ascii="Arial" w:hAnsi="Arial" w:cs="Arial"/>
          <w:sz w:val="22"/>
          <w:szCs w:val="22"/>
        </w:rPr>
        <w:t>a její projednání s objednatelem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dodávka </w:t>
      </w:r>
      <w:r w:rsidR="001D2052">
        <w:rPr>
          <w:rFonts w:ascii="Arial" w:hAnsi="Arial" w:cs="Arial"/>
          <w:sz w:val="22"/>
          <w:szCs w:val="22"/>
        </w:rPr>
        <w:t xml:space="preserve">dvou lávek </w:t>
      </w:r>
      <w:r>
        <w:rPr>
          <w:rFonts w:ascii="Arial" w:hAnsi="Arial" w:cs="Arial"/>
          <w:sz w:val="22"/>
          <w:szCs w:val="22"/>
        </w:rPr>
        <w:t>p</w:t>
      </w:r>
      <w:r w:rsidR="001D205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osazení míchadel dle návrhu uchazeče a této smlouvy</w:t>
      </w:r>
      <w:r w:rsidR="001D2052">
        <w:rPr>
          <w:rFonts w:ascii="Arial" w:hAnsi="Arial" w:cs="Arial"/>
          <w:sz w:val="22"/>
          <w:szCs w:val="22"/>
        </w:rPr>
        <w:t xml:space="preserve"> v provedení </w:t>
      </w:r>
      <w:r w:rsidR="00AC7CFF">
        <w:rPr>
          <w:rFonts w:ascii="Arial" w:hAnsi="Arial" w:cs="Arial"/>
          <w:sz w:val="22"/>
          <w:szCs w:val="22"/>
        </w:rPr>
        <w:t>z nerezu odolného prostředí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montážní práce pro osazení míchadel a lávky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montážní práce na úpravě elektroinstalace pro napájení míchadel a pro připojení do řídícího systému včetně dodávky potřebných zařízení a úpravy programu ř</w:t>
      </w:r>
      <w:r w:rsidR="00AC1BB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dícího systému</w:t>
      </w:r>
      <w:r w:rsidR="00AC7CFF">
        <w:rPr>
          <w:rFonts w:ascii="Arial" w:hAnsi="Arial" w:cs="Arial"/>
          <w:sz w:val="22"/>
          <w:szCs w:val="22"/>
        </w:rPr>
        <w:t xml:space="preserve">, vše v provedení do venkovního prostředí s agresivitou OV  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stávajících míchadel, kotevních a pomocných prvků a nepotřebné elektroinstalace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komplexní odzkoušení v délce 72 hodin před </w:t>
      </w:r>
      <w:r w:rsidR="00732E01">
        <w:rPr>
          <w:rFonts w:ascii="Arial" w:hAnsi="Arial" w:cs="Arial"/>
          <w:sz w:val="22"/>
          <w:szCs w:val="22"/>
        </w:rPr>
        <w:t xml:space="preserve">předáním dokončeného zařízení, </w:t>
      </w:r>
      <w:r>
        <w:rPr>
          <w:rFonts w:ascii="Arial" w:hAnsi="Arial" w:cs="Arial"/>
          <w:sz w:val="22"/>
          <w:szCs w:val="22"/>
        </w:rPr>
        <w:t>včetně funkce míchání, ovládání a ř</w:t>
      </w:r>
      <w:r w:rsidR="00AC1BB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dícího systému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likvidace odpadů, demontovaných zařízení apod.,</w:t>
      </w:r>
    </w:p>
    <w:p w:rsidR="00044559" w:rsidRDefault="00044559" w:rsidP="00044559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zapravení otvorů po odstraněných zařízeních a součástech sanačním materiálem esteticky vhodným způsobem</w:t>
      </w:r>
    </w:p>
    <w:p w:rsidR="00606834" w:rsidRDefault="00044559" w:rsidP="00BD1B2D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606834">
        <w:rPr>
          <w:rFonts w:ascii="Arial" w:hAnsi="Arial" w:cs="Arial"/>
          <w:sz w:val="22"/>
          <w:szCs w:val="22"/>
        </w:rPr>
        <w:t>předání doku</w:t>
      </w:r>
      <w:r w:rsidR="00732E01">
        <w:rPr>
          <w:rFonts w:ascii="Arial" w:hAnsi="Arial" w:cs="Arial"/>
          <w:sz w:val="22"/>
          <w:szCs w:val="22"/>
        </w:rPr>
        <w:t xml:space="preserve">mentace, provozních předpisů a </w:t>
      </w:r>
      <w:r w:rsidRPr="00606834">
        <w:rPr>
          <w:rFonts w:ascii="Arial" w:hAnsi="Arial" w:cs="Arial"/>
          <w:sz w:val="22"/>
          <w:szCs w:val="22"/>
        </w:rPr>
        <w:t>návodů k obsluze, doklady o materiálech a návrhových parametrech a zatíženích, dokumentace elektro a výchozí revize projednaná s odborným pracovníkem objednatele</w:t>
      </w:r>
    </w:p>
    <w:p w:rsidR="00044559" w:rsidRPr="00ED3CD5" w:rsidRDefault="00606834" w:rsidP="00D549F7">
      <w:pPr>
        <w:pStyle w:val="Zhlav"/>
        <w:numPr>
          <w:ilvl w:val="0"/>
          <w:numId w:val="1"/>
        </w:num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ED3CD5">
        <w:rPr>
          <w:rFonts w:ascii="Arial" w:hAnsi="Arial" w:cs="Arial"/>
          <w:sz w:val="22"/>
          <w:szCs w:val="22"/>
        </w:rPr>
        <w:t>zaškolení obsluhy</w:t>
      </w:r>
      <w:r w:rsidR="00044559" w:rsidRPr="00ED3CD5">
        <w:rPr>
          <w:rFonts w:ascii="Arial" w:hAnsi="Arial" w:cs="Arial"/>
          <w:sz w:val="22"/>
          <w:szCs w:val="22"/>
        </w:rPr>
        <w:t xml:space="preserve"> </w:t>
      </w:r>
    </w:p>
    <w:p w:rsidR="00AC7CFF" w:rsidRDefault="00AC7CFF" w:rsidP="00AC7CFF">
      <w:pPr>
        <w:pStyle w:val="Zhlav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AC7CFF" w:rsidRPr="00606834" w:rsidRDefault="00AC7CFF" w:rsidP="00AC7CFF">
      <w:pPr>
        <w:pStyle w:val="Zhlav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AC7CFF" w:rsidRDefault="00AC7CFF" w:rsidP="00AC7CFF">
      <w:pPr>
        <w:tabs>
          <w:tab w:val="right" w:pos="-324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AB3F4B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C7CFF" w:rsidRDefault="00AC7CFF" w:rsidP="00AC7CFF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4536"/>
          <w:tab w:val="left" w:pos="6663"/>
          <w:tab w:val="left" w:pos="762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Součinnost objednatele</w:t>
      </w:r>
    </w:p>
    <w:p w:rsidR="00037214" w:rsidRDefault="00AC7CFF" w:rsidP="00AC7CFF">
      <w:pPr>
        <w:tabs>
          <w:tab w:val="right" w:pos="-3240"/>
          <w:tab w:val="left" w:pos="9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Objednatel se zavazuje v dohodnutém termínu a podle harmonogramu prací vyprázdnit a vyčistit v dostatečné míře nádrž reaktoru a umožnit tak zhotoviteli provedení montážních prací</w:t>
      </w:r>
      <w:r w:rsidR="004B76C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včetně případných zkoušek.   </w:t>
      </w:r>
    </w:p>
    <w:p w:rsidR="00037214" w:rsidRDefault="00037214" w:rsidP="00037214">
      <w:pPr>
        <w:tabs>
          <w:tab w:val="right" w:pos="-3240"/>
          <w:tab w:val="left" w:pos="900"/>
        </w:tabs>
        <w:jc w:val="center"/>
        <w:rPr>
          <w:rFonts w:ascii="Arial" w:hAnsi="Arial" w:cs="Arial"/>
          <w:bCs/>
          <w:sz w:val="22"/>
          <w:szCs w:val="22"/>
        </w:rPr>
      </w:pPr>
    </w:p>
    <w:p w:rsidR="00037214" w:rsidRDefault="00037214" w:rsidP="00037214">
      <w:pPr>
        <w:tabs>
          <w:tab w:val="right" w:pos="-324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37214" w:rsidRDefault="00AB3F4B" w:rsidP="00037214">
      <w:pPr>
        <w:tabs>
          <w:tab w:val="right" w:pos="-3240"/>
          <w:tab w:val="left" w:pos="90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037214">
        <w:rPr>
          <w:rFonts w:ascii="Arial" w:hAnsi="Arial" w:cs="Arial"/>
          <w:b/>
          <w:bCs/>
          <w:sz w:val="22"/>
          <w:szCs w:val="22"/>
        </w:rPr>
        <w:t>.</w:t>
      </w:r>
    </w:p>
    <w:p w:rsidR="00037214" w:rsidRDefault="00037214" w:rsidP="00037214">
      <w:pPr>
        <w:pStyle w:val="Zkladntext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4536"/>
          <w:tab w:val="left" w:pos="6663"/>
          <w:tab w:val="left" w:pos="762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plnění dle článku I. je dohodnutá v celkové výši </w:t>
      </w:r>
      <w:r w:rsidR="00B10EE0" w:rsidRPr="00B10EE0">
        <w:rPr>
          <w:rFonts w:ascii="Arial" w:hAnsi="Arial" w:cs="Arial"/>
          <w:b/>
          <w:sz w:val="22"/>
          <w:szCs w:val="22"/>
        </w:rPr>
        <w:t>1</w:t>
      </w:r>
      <w:r w:rsidR="00A25C62">
        <w:rPr>
          <w:rFonts w:ascii="Arial" w:hAnsi="Arial" w:cs="Arial"/>
          <w:b/>
          <w:sz w:val="22"/>
          <w:szCs w:val="22"/>
        </w:rPr>
        <w:t xml:space="preserve"> 5</w:t>
      </w:r>
      <w:r w:rsidR="004F5D0D">
        <w:rPr>
          <w:rFonts w:ascii="Arial" w:hAnsi="Arial" w:cs="Arial"/>
          <w:b/>
          <w:sz w:val="22"/>
          <w:szCs w:val="22"/>
        </w:rPr>
        <w:t>20</w:t>
      </w:r>
      <w:r w:rsidR="00A25C62">
        <w:rPr>
          <w:rFonts w:ascii="Arial" w:hAnsi="Arial" w:cs="Arial"/>
          <w:b/>
          <w:sz w:val="22"/>
          <w:szCs w:val="22"/>
        </w:rPr>
        <w:t xml:space="preserve"> </w:t>
      </w:r>
      <w:r w:rsidR="004F5D0D">
        <w:rPr>
          <w:rFonts w:ascii="Arial" w:hAnsi="Arial" w:cs="Arial"/>
          <w:b/>
          <w:sz w:val="22"/>
          <w:szCs w:val="22"/>
        </w:rPr>
        <w:t>2</w:t>
      </w:r>
      <w:r w:rsidR="00197C5F">
        <w:rPr>
          <w:rFonts w:ascii="Arial" w:hAnsi="Arial" w:cs="Arial"/>
          <w:b/>
          <w:sz w:val="22"/>
          <w:szCs w:val="22"/>
        </w:rPr>
        <w:t>90</w:t>
      </w:r>
      <w:r w:rsidRPr="00B10EE0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037214" w:rsidRDefault="00606834" w:rsidP="00037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721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10EE0" w:rsidRPr="00EE10A2">
        <w:rPr>
          <w:rFonts w:ascii="Arial" w:hAnsi="Arial" w:cs="Arial"/>
          <w:i/>
          <w:sz w:val="22"/>
          <w:szCs w:val="22"/>
        </w:rPr>
        <w:t>jedenmilion</w:t>
      </w:r>
      <w:r w:rsidR="00A25C62" w:rsidRPr="00EE10A2">
        <w:rPr>
          <w:rFonts w:ascii="Arial" w:hAnsi="Arial" w:cs="Arial"/>
          <w:i/>
          <w:sz w:val="22"/>
          <w:szCs w:val="22"/>
        </w:rPr>
        <w:t>pětset</w:t>
      </w:r>
      <w:r w:rsidR="004F5D0D" w:rsidRPr="00EE10A2">
        <w:rPr>
          <w:rFonts w:ascii="Arial" w:hAnsi="Arial" w:cs="Arial"/>
          <w:i/>
          <w:sz w:val="22"/>
          <w:szCs w:val="22"/>
        </w:rPr>
        <w:t>dvaceti</w:t>
      </w:r>
      <w:r w:rsidR="00197C5F" w:rsidRPr="00EE10A2">
        <w:rPr>
          <w:rFonts w:ascii="Arial" w:hAnsi="Arial" w:cs="Arial"/>
          <w:i/>
          <w:sz w:val="22"/>
          <w:szCs w:val="22"/>
        </w:rPr>
        <w:t>síc</w:t>
      </w:r>
      <w:r w:rsidR="004F5D0D" w:rsidRPr="00EE10A2">
        <w:rPr>
          <w:rFonts w:ascii="Arial" w:hAnsi="Arial" w:cs="Arial"/>
          <w:i/>
          <w:sz w:val="22"/>
          <w:szCs w:val="22"/>
        </w:rPr>
        <w:t>dvěstě</w:t>
      </w:r>
      <w:r w:rsidR="00197C5F" w:rsidRPr="00EE10A2">
        <w:rPr>
          <w:rFonts w:ascii="Arial" w:hAnsi="Arial" w:cs="Arial"/>
          <w:i/>
          <w:sz w:val="22"/>
          <w:szCs w:val="22"/>
        </w:rPr>
        <w:t>devadesát</w:t>
      </w:r>
      <w:proofErr w:type="spellEnd"/>
      <w:r w:rsidRPr="00EE10A2">
        <w:rPr>
          <w:rFonts w:ascii="Arial" w:hAnsi="Arial" w:cs="Arial"/>
          <w:i/>
          <w:sz w:val="22"/>
          <w:szCs w:val="22"/>
        </w:rPr>
        <w:t xml:space="preserve"> </w:t>
      </w:r>
      <w:r w:rsidR="00037214" w:rsidRPr="00EE10A2">
        <w:rPr>
          <w:rFonts w:ascii="Arial" w:hAnsi="Arial" w:cs="Arial"/>
          <w:i/>
          <w:sz w:val="22"/>
          <w:szCs w:val="22"/>
        </w:rPr>
        <w:t xml:space="preserve"> korun českých</w:t>
      </w:r>
      <w:r w:rsidR="00037214">
        <w:rPr>
          <w:rFonts w:ascii="Arial" w:hAnsi="Arial" w:cs="Arial"/>
          <w:sz w:val="22"/>
          <w:szCs w:val="22"/>
        </w:rPr>
        <w:t>)</w:t>
      </w:r>
    </w:p>
    <w:p w:rsidR="00037214" w:rsidRDefault="00037214" w:rsidP="00037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uvedena bez DPH, která bude účtována dle platných cenových předpisů.  </w:t>
      </w:r>
    </w:p>
    <w:p w:rsidR="00AB3F4B" w:rsidRDefault="00AB3F4B" w:rsidP="00037214">
      <w:pPr>
        <w:pStyle w:val="Zhlav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AB3F4B" w:rsidRDefault="00AB3F4B" w:rsidP="00037214">
      <w:pPr>
        <w:pStyle w:val="Zhlav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037214" w:rsidRDefault="00AC7CFF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V</w:t>
      </w:r>
      <w:r w:rsidR="00AB3F4B">
        <w:rPr>
          <w:rFonts w:ascii="Arial" w:hAnsi="Arial" w:cs="Arial"/>
          <w:b/>
          <w:iCs/>
          <w:sz w:val="22"/>
          <w:szCs w:val="22"/>
        </w:rPr>
        <w:t>I</w:t>
      </w:r>
      <w:r w:rsidR="00037214">
        <w:rPr>
          <w:rFonts w:ascii="Arial" w:hAnsi="Arial" w:cs="Arial"/>
          <w:b/>
          <w:iCs/>
          <w:sz w:val="22"/>
          <w:szCs w:val="22"/>
        </w:rPr>
        <w:t>.</w:t>
      </w: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Doba plnění </w:t>
      </w: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AC7CFF" w:rsidRDefault="00037214" w:rsidP="00037214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Zhotovitel se touto smlouvou zavazuje dodat, namontovat a provést opravu předmětu plnění podle odstavce I. </w:t>
      </w:r>
      <w:r w:rsidR="007800C4" w:rsidRPr="00732E01">
        <w:rPr>
          <w:rFonts w:ascii="Arial" w:hAnsi="Arial" w:cs="Arial"/>
          <w:b/>
          <w:bCs/>
          <w:i/>
          <w:iCs/>
        </w:rPr>
        <w:t>d</w:t>
      </w:r>
      <w:r w:rsidRPr="00732E01">
        <w:rPr>
          <w:rFonts w:ascii="Arial" w:hAnsi="Arial" w:cs="Arial"/>
          <w:b/>
          <w:bCs/>
          <w:i/>
          <w:iCs/>
        </w:rPr>
        <w:t>o</w:t>
      </w:r>
      <w:r w:rsidR="007800C4" w:rsidRPr="00732E01">
        <w:rPr>
          <w:rFonts w:ascii="Arial" w:hAnsi="Arial" w:cs="Arial"/>
          <w:b/>
          <w:bCs/>
          <w:i/>
          <w:iCs/>
        </w:rPr>
        <w:t xml:space="preserve"> </w:t>
      </w:r>
      <w:r w:rsidR="0000473B" w:rsidRPr="00732E01">
        <w:rPr>
          <w:rFonts w:ascii="Arial" w:hAnsi="Arial" w:cs="Arial"/>
          <w:b/>
          <w:bCs/>
          <w:i/>
          <w:iCs/>
        </w:rPr>
        <w:t>31.října 2017</w:t>
      </w:r>
      <w:r w:rsidR="0000473B" w:rsidRPr="0000473B">
        <w:rPr>
          <w:rFonts w:ascii="Arial" w:hAnsi="Arial" w:cs="Arial"/>
          <w:bCs/>
          <w:iCs/>
          <w:sz w:val="22"/>
          <w:szCs w:val="22"/>
        </w:rPr>
        <w:t>.</w:t>
      </w:r>
      <w:r w:rsidR="0000473B">
        <w:rPr>
          <w:rFonts w:ascii="Arial" w:hAnsi="Arial" w:cs="Arial"/>
          <w:bCs/>
          <w:iCs/>
          <w:sz w:val="22"/>
          <w:szCs w:val="22"/>
        </w:rPr>
        <w:t xml:space="preserve"> </w:t>
      </w:r>
      <w:r w:rsidR="00AC7CFF">
        <w:rPr>
          <w:rFonts w:ascii="Arial" w:hAnsi="Arial" w:cs="Arial"/>
          <w:bCs/>
          <w:iCs/>
          <w:sz w:val="22"/>
          <w:szCs w:val="22"/>
        </w:rPr>
        <w:t>Práce, kter</w:t>
      </w:r>
      <w:r w:rsidR="007800C4">
        <w:rPr>
          <w:rFonts w:ascii="Arial" w:hAnsi="Arial" w:cs="Arial"/>
          <w:bCs/>
          <w:iCs/>
          <w:sz w:val="22"/>
          <w:szCs w:val="22"/>
        </w:rPr>
        <w:t>é</w:t>
      </w:r>
      <w:r w:rsidR="00AC7CFF">
        <w:rPr>
          <w:rFonts w:ascii="Arial" w:hAnsi="Arial" w:cs="Arial"/>
          <w:bCs/>
          <w:iCs/>
          <w:sz w:val="22"/>
          <w:szCs w:val="22"/>
        </w:rPr>
        <w:t xml:space="preserve"> vyžadují přístup do nádrže reaktoru  (prázdnou nádrž), nepřesáhnou z technologických důvodů </w:t>
      </w:r>
      <w:r w:rsidR="00AB3F4B">
        <w:rPr>
          <w:rFonts w:ascii="Arial" w:hAnsi="Arial" w:cs="Arial"/>
          <w:bCs/>
          <w:iCs/>
          <w:sz w:val="22"/>
          <w:szCs w:val="22"/>
        </w:rPr>
        <w:t>48</w:t>
      </w:r>
      <w:r w:rsidR="00AC7CFF">
        <w:rPr>
          <w:rFonts w:ascii="Arial" w:hAnsi="Arial" w:cs="Arial"/>
          <w:bCs/>
          <w:iCs/>
          <w:sz w:val="22"/>
          <w:szCs w:val="22"/>
        </w:rPr>
        <w:t xml:space="preserve"> hodin. </w:t>
      </w:r>
    </w:p>
    <w:p w:rsidR="00037214" w:rsidRDefault="00037214" w:rsidP="00037214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</w:t>
      </w:r>
      <w:r w:rsidR="00AB3F4B">
        <w:rPr>
          <w:rFonts w:ascii="Arial" w:hAnsi="Arial" w:cs="Arial"/>
          <w:b/>
          <w:iCs/>
          <w:sz w:val="22"/>
          <w:szCs w:val="22"/>
        </w:rPr>
        <w:t>I</w:t>
      </w:r>
      <w:r>
        <w:rPr>
          <w:rFonts w:ascii="Arial" w:hAnsi="Arial" w:cs="Arial"/>
          <w:b/>
          <w:iCs/>
          <w:sz w:val="22"/>
          <w:szCs w:val="22"/>
        </w:rPr>
        <w:t>.</w:t>
      </w:r>
    </w:p>
    <w:p w:rsidR="00037214" w:rsidRDefault="00037214" w:rsidP="00037214">
      <w:pPr>
        <w:pStyle w:val="Nadpis2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>Odpovědnost za vady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Pr="00EF64F6" w:rsidRDefault="00037214" w:rsidP="00037214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přejímá záruku za to, že předmět díla bude mít vlastnosti obvyklé pro dodávky tohoto </w:t>
      </w:r>
      <w:r w:rsidRPr="00EF64F6">
        <w:rPr>
          <w:rFonts w:ascii="Arial" w:hAnsi="Arial" w:cs="Arial"/>
          <w:sz w:val="22"/>
          <w:szCs w:val="22"/>
        </w:rPr>
        <w:t xml:space="preserve">druhu po dobu záruční lhůty, která činí </w:t>
      </w:r>
      <w:r w:rsidR="00325DC5" w:rsidRPr="00EF64F6">
        <w:rPr>
          <w:rFonts w:ascii="Arial" w:hAnsi="Arial" w:cs="Arial"/>
          <w:b/>
          <w:sz w:val="22"/>
          <w:szCs w:val="22"/>
        </w:rPr>
        <w:t>60</w:t>
      </w:r>
      <w:r w:rsidRPr="00EF64F6">
        <w:rPr>
          <w:rFonts w:ascii="Arial" w:hAnsi="Arial" w:cs="Arial"/>
          <w:b/>
          <w:sz w:val="22"/>
          <w:szCs w:val="22"/>
        </w:rPr>
        <w:t xml:space="preserve"> měsíců</w:t>
      </w:r>
      <w:r w:rsidR="007955E3" w:rsidRPr="00EF64F6">
        <w:rPr>
          <w:rFonts w:ascii="Arial" w:hAnsi="Arial" w:cs="Arial"/>
          <w:b/>
          <w:sz w:val="22"/>
          <w:szCs w:val="22"/>
        </w:rPr>
        <w:t xml:space="preserve"> </w:t>
      </w:r>
      <w:r w:rsidRPr="00EF64F6">
        <w:rPr>
          <w:rFonts w:ascii="Arial" w:hAnsi="Arial" w:cs="Arial"/>
          <w:sz w:val="22"/>
          <w:szCs w:val="22"/>
        </w:rPr>
        <w:t>od předání a převzetí díla.</w:t>
      </w:r>
    </w:p>
    <w:p w:rsidR="00037214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Smluvní strany se dohodly, že v případě vady zjištěné v záruční době má objednatel právo požadovat její bezplatné odstranění a zhotovitel povinnost závadu odstranit.</w:t>
      </w:r>
    </w:p>
    <w:p w:rsidR="00037214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Zhotovitel se zavazuje odstranit tyto závady do </w:t>
      </w:r>
      <w:r>
        <w:rPr>
          <w:rFonts w:ascii="Arial" w:hAnsi="Arial" w:cs="Arial"/>
          <w:b/>
          <w:iCs/>
          <w:sz w:val="22"/>
          <w:szCs w:val="22"/>
        </w:rPr>
        <w:t>15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dnů</w:t>
      </w:r>
      <w:r>
        <w:rPr>
          <w:rFonts w:ascii="Arial" w:hAnsi="Arial" w:cs="Arial"/>
          <w:iCs/>
          <w:sz w:val="22"/>
          <w:szCs w:val="22"/>
        </w:rPr>
        <w:t xml:space="preserve"> ode dne oznámení vady.</w:t>
      </w:r>
    </w:p>
    <w:p w:rsidR="00037214" w:rsidRDefault="00037214" w:rsidP="00F711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Objednatel se zavazuje, že případnou reklamaci závady uplatní ihned po jejím zjištění písemně</w:t>
      </w:r>
      <w:r w:rsidR="00F711E0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7911E8" w:rsidRPr="007911E8" w:rsidRDefault="007911E8" w:rsidP="007911E8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911E8">
        <w:rPr>
          <w:rFonts w:ascii="Arial" w:hAnsi="Arial" w:cs="Arial"/>
          <w:sz w:val="22"/>
          <w:szCs w:val="22"/>
        </w:rPr>
        <w:t>Záruka za jakost se prodlužuje o dobu, po kterou bude trvat odstraňování vad zhotovitelem.</w:t>
      </w:r>
    </w:p>
    <w:p w:rsidR="007911E8" w:rsidRDefault="007911E8" w:rsidP="007911E8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911E8">
        <w:rPr>
          <w:rFonts w:ascii="Arial" w:hAnsi="Arial" w:cs="Arial"/>
          <w:sz w:val="22"/>
          <w:szCs w:val="22"/>
        </w:rPr>
        <w:t xml:space="preserve">Sjednaná záruční doba dle této smlouvy se vztahuje i na opravy vad provedené v rámci záruky díla a s tím spojené práce a materiál. Začíná běžet dnem odstranění vady díla. Záruka se dále vztahuje na estetické vady, nestálost barevného provedení, nízkou odolnost proti plísním a </w:t>
      </w:r>
      <w:r>
        <w:rPr>
          <w:rFonts w:ascii="Arial" w:hAnsi="Arial" w:cs="Arial"/>
          <w:sz w:val="22"/>
          <w:szCs w:val="22"/>
        </w:rPr>
        <w:t>korozi, bakteriím apod.</w:t>
      </w:r>
    </w:p>
    <w:p w:rsidR="00A85BC3" w:rsidRDefault="00A85BC3" w:rsidP="00A85BC3">
      <w:pPr>
        <w:jc w:val="both"/>
        <w:rPr>
          <w:rFonts w:ascii="Arial" w:hAnsi="Arial" w:cs="Arial"/>
          <w:sz w:val="22"/>
          <w:szCs w:val="22"/>
        </w:rPr>
      </w:pPr>
      <w:r w:rsidRPr="00A85BC3">
        <w:rPr>
          <w:rFonts w:ascii="Arial" w:hAnsi="Arial" w:cs="Arial"/>
          <w:sz w:val="22"/>
          <w:szCs w:val="22"/>
        </w:rPr>
        <w:t>Pro řádné a včasné odstranění případ</w:t>
      </w:r>
      <w:r w:rsidR="00732E01">
        <w:rPr>
          <w:rFonts w:ascii="Arial" w:hAnsi="Arial" w:cs="Arial"/>
          <w:sz w:val="22"/>
          <w:szCs w:val="22"/>
        </w:rPr>
        <w:t xml:space="preserve">ných vad je objednatel povinen </w:t>
      </w:r>
      <w:r w:rsidRPr="00A85BC3">
        <w:rPr>
          <w:rFonts w:ascii="Arial" w:hAnsi="Arial" w:cs="Arial"/>
          <w:sz w:val="22"/>
          <w:szCs w:val="22"/>
        </w:rPr>
        <w:t>umožnit zaměstnancům zhotovitele přístup do prostorů předaného díla. Pověřený zástupce objednatele po ukončení prací písemně potvrdí odstranění vady.</w:t>
      </w:r>
    </w:p>
    <w:p w:rsidR="00A85BC3" w:rsidRDefault="00A85BC3" w:rsidP="00A85BC3">
      <w:pPr>
        <w:jc w:val="both"/>
        <w:rPr>
          <w:rFonts w:ascii="Arial" w:hAnsi="Arial" w:cs="Arial"/>
          <w:sz w:val="22"/>
          <w:szCs w:val="22"/>
        </w:rPr>
      </w:pPr>
      <w:r w:rsidRPr="00A85BC3">
        <w:rPr>
          <w:rFonts w:ascii="Arial" w:hAnsi="Arial" w:cs="Arial"/>
          <w:sz w:val="22"/>
          <w:szCs w:val="22"/>
        </w:rPr>
        <w:t>Nenastoupí-li zhotovitel k odstranění oprávněně reklamované vady ve stanovené lhůtě nebo v případě havárie</w:t>
      </w:r>
      <w:r>
        <w:rPr>
          <w:rFonts w:ascii="Arial" w:hAnsi="Arial" w:cs="Arial"/>
          <w:sz w:val="22"/>
          <w:szCs w:val="22"/>
        </w:rPr>
        <w:t xml:space="preserve"> ohrožující provoz ČOV</w:t>
      </w:r>
      <w:r w:rsidRPr="00A85BC3">
        <w:rPr>
          <w:rFonts w:ascii="Arial" w:hAnsi="Arial" w:cs="Arial"/>
          <w:sz w:val="22"/>
          <w:szCs w:val="22"/>
        </w:rPr>
        <w:t xml:space="preserve"> je objednatel oprávněn odstranit závadu sám nebo pověřit odstraněním vady jinou specializovanou firmu. Náklady na opravu účelně vynaložené a prokázané uhradí zhotovitel. </w:t>
      </w:r>
    </w:p>
    <w:p w:rsidR="00A85BC3" w:rsidRPr="00A85BC3" w:rsidRDefault="00A85BC3" w:rsidP="00A85BC3">
      <w:pPr>
        <w:jc w:val="both"/>
        <w:rPr>
          <w:rFonts w:ascii="Arial" w:hAnsi="Arial" w:cs="Arial"/>
          <w:sz w:val="22"/>
          <w:szCs w:val="22"/>
        </w:rPr>
      </w:pPr>
      <w:r w:rsidRPr="00A85BC3">
        <w:rPr>
          <w:rFonts w:ascii="Arial" w:hAnsi="Arial" w:cs="Arial"/>
          <w:sz w:val="22"/>
          <w:szCs w:val="22"/>
        </w:rPr>
        <w:t>Zhotovitel hradí také náklady na rozebrání povrchů a konstrukcí potřebné pro odstranění jim způsobené záruční vady. Uhradí rovněž jejich obnovení do náležitého stavu.</w:t>
      </w:r>
    </w:p>
    <w:p w:rsidR="00A85BC3" w:rsidRPr="007911E8" w:rsidRDefault="00A85BC3" w:rsidP="007911E8">
      <w:pPr>
        <w:pStyle w:val="Zhlav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7214" w:rsidRDefault="00037214" w:rsidP="00732E01">
      <w:pPr>
        <w:rPr>
          <w:rFonts w:ascii="Arial" w:hAnsi="Arial" w:cs="Arial"/>
          <w:b/>
          <w:iCs/>
          <w:sz w:val="22"/>
          <w:szCs w:val="22"/>
        </w:rPr>
      </w:pP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</w:t>
      </w:r>
      <w:r w:rsidR="00AC7CFF">
        <w:rPr>
          <w:rFonts w:ascii="Arial" w:hAnsi="Arial" w:cs="Arial"/>
          <w:b/>
          <w:iCs/>
          <w:sz w:val="22"/>
          <w:szCs w:val="22"/>
        </w:rPr>
        <w:t>I</w:t>
      </w:r>
      <w:r w:rsidR="00AB3F4B">
        <w:rPr>
          <w:rFonts w:ascii="Arial" w:hAnsi="Arial" w:cs="Arial"/>
          <w:b/>
          <w:iCs/>
          <w:sz w:val="22"/>
          <w:szCs w:val="22"/>
        </w:rPr>
        <w:t>I</w:t>
      </w:r>
      <w:r>
        <w:rPr>
          <w:rFonts w:ascii="Arial" w:hAnsi="Arial" w:cs="Arial"/>
          <w:b/>
          <w:iCs/>
          <w:sz w:val="22"/>
          <w:szCs w:val="22"/>
        </w:rPr>
        <w:t>.</w:t>
      </w: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Platební podmínky</w:t>
      </w:r>
    </w:p>
    <w:p w:rsidR="0003721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934B3C" w:rsidRDefault="00934B3C" w:rsidP="00934B3C">
      <w:pPr>
        <w:jc w:val="both"/>
        <w:rPr>
          <w:rFonts w:ascii="Arial" w:hAnsi="Arial" w:cs="Arial"/>
          <w:iCs/>
          <w:sz w:val="22"/>
          <w:szCs w:val="22"/>
        </w:rPr>
      </w:pPr>
      <w:r w:rsidRPr="00934B3C">
        <w:rPr>
          <w:rFonts w:ascii="Arial" w:hAnsi="Arial" w:cs="Arial"/>
          <w:iCs/>
          <w:sz w:val="22"/>
          <w:szCs w:val="22"/>
        </w:rPr>
        <w:t>Objednatel neposkytuje zálohy</w:t>
      </w:r>
    </w:p>
    <w:p w:rsidR="00346DEE" w:rsidRDefault="00346DEE" w:rsidP="00934B3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346DEE">
        <w:rPr>
          <w:rFonts w:ascii="Arial" w:hAnsi="Arial" w:cs="Arial"/>
          <w:iCs/>
          <w:sz w:val="22"/>
          <w:szCs w:val="22"/>
        </w:rPr>
        <w:t>danitelné plnění se považuje za uskutečněné dnem uvedeným na soupise provedených prací přiloženém k faktuře.</w:t>
      </w:r>
    </w:p>
    <w:p w:rsidR="00037214" w:rsidRDefault="00037214" w:rsidP="00037214">
      <w:pPr>
        <w:ind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Fakturace bude provedena po splnění předmětu plnění v rozsahu podle odstavce </w:t>
      </w:r>
      <w:r>
        <w:rPr>
          <w:rFonts w:ascii="Arial" w:hAnsi="Arial" w:cs="Arial"/>
          <w:b/>
          <w:iCs/>
          <w:sz w:val="22"/>
          <w:szCs w:val="22"/>
        </w:rPr>
        <w:t>I.</w:t>
      </w:r>
      <w:r>
        <w:rPr>
          <w:rFonts w:ascii="Arial" w:hAnsi="Arial" w:cs="Arial"/>
          <w:iCs/>
          <w:sz w:val="22"/>
          <w:szCs w:val="22"/>
        </w:rPr>
        <w:t xml:space="preserve"> této smlouvy, vystavením faktury se splatností </w:t>
      </w:r>
      <w:r>
        <w:rPr>
          <w:rFonts w:ascii="Arial" w:hAnsi="Arial" w:cs="Arial"/>
          <w:b/>
          <w:iCs/>
          <w:sz w:val="22"/>
          <w:szCs w:val="22"/>
        </w:rPr>
        <w:t>30 dnů</w:t>
      </w:r>
      <w:r>
        <w:rPr>
          <w:rFonts w:ascii="Arial" w:hAnsi="Arial" w:cs="Arial"/>
          <w:iCs/>
          <w:sz w:val="22"/>
          <w:szCs w:val="22"/>
        </w:rPr>
        <w:t xml:space="preserve"> po doručení objednateli. </w:t>
      </w:r>
      <w:r w:rsidR="006E37DB">
        <w:rPr>
          <w:rFonts w:ascii="Arial" w:hAnsi="Arial" w:cs="Arial"/>
          <w:iCs/>
          <w:sz w:val="22"/>
          <w:szCs w:val="22"/>
        </w:rPr>
        <w:t>Podkladem pro vysta</w:t>
      </w:r>
      <w:r w:rsidR="00277460">
        <w:rPr>
          <w:rFonts w:ascii="Arial" w:hAnsi="Arial" w:cs="Arial"/>
          <w:iCs/>
          <w:sz w:val="22"/>
          <w:szCs w:val="22"/>
        </w:rPr>
        <w:t>v</w:t>
      </w:r>
      <w:r w:rsidR="006E37DB">
        <w:rPr>
          <w:rFonts w:ascii="Arial" w:hAnsi="Arial" w:cs="Arial"/>
          <w:iCs/>
          <w:sz w:val="22"/>
          <w:szCs w:val="22"/>
        </w:rPr>
        <w:t xml:space="preserve">ení faktury je </w:t>
      </w:r>
      <w:r>
        <w:rPr>
          <w:rFonts w:ascii="Arial" w:hAnsi="Arial" w:cs="Arial"/>
          <w:iCs/>
          <w:sz w:val="22"/>
          <w:szCs w:val="22"/>
        </w:rPr>
        <w:t xml:space="preserve">protokol o předání a převzetí díla podepsaný zástupci obou smluvních stran. </w:t>
      </w:r>
    </w:p>
    <w:p w:rsidR="00103F3C" w:rsidRDefault="00103F3C" w:rsidP="00037214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AB3F4B" w:rsidRDefault="00AB3F4B" w:rsidP="000D488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VIII</w:t>
      </w:r>
      <w:r w:rsidR="00103F3C" w:rsidRPr="000D4884">
        <w:rPr>
          <w:rFonts w:ascii="Arial" w:hAnsi="Arial" w:cs="Arial"/>
          <w:b/>
          <w:iCs/>
          <w:sz w:val="22"/>
          <w:szCs w:val="22"/>
        </w:rPr>
        <w:t>.</w:t>
      </w:r>
    </w:p>
    <w:p w:rsidR="00103F3C" w:rsidRPr="000D4884" w:rsidRDefault="00103F3C" w:rsidP="000D488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D4884">
        <w:rPr>
          <w:rFonts w:ascii="Arial" w:hAnsi="Arial" w:cs="Arial"/>
          <w:b/>
          <w:iCs/>
          <w:sz w:val="22"/>
          <w:szCs w:val="22"/>
        </w:rPr>
        <w:t xml:space="preserve"> Způsob zajištění řádného plnění smlouvy</w:t>
      </w:r>
    </w:p>
    <w:p w:rsidR="00103F3C" w:rsidRPr="00103F3C" w:rsidRDefault="00103F3C" w:rsidP="00103F3C">
      <w:pPr>
        <w:ind w:left="1416"/>
        <w:jc w:val="both"/>
        <w:rPr>
          <w:rFonts w:ascii="Arial" w:hAnsi="Arial" w:cs="Arial"/>
          <w:iCs/>
          <w:sz w:val="22"/>
          <w:szCs w:val="22"/>
        </w:rPr>
      </w:pP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Pověřený zaměstnanec objednatele je oprávněn vykonávat na stavbě dozor nad plněním podmínek této smlouvy a v jeho průběhu sledovat</w:t>
      </w:r>
      <w:r>
        <w:rPr>
          <w:rFonts w:ascii="Arial" w:hAnsi="Arial" w:cs="Arial"/>
          <w:iCs/>
          <w:sz w:val="22"/>
          <w:szCs w:val="22"/>
        </w:rPr>
        <w:t>,</w:t>
      </w:r>
      <w:r w:rsidRPr="00103F3C">
        <w:rPr>
          <w:rFonts w:ascii="Arial" w:hAnsi="Arial" w:cs="Arial"/>
          <w:iCs/>
          <w:sz w:val="22"/>
          <w:szCs w:val="22"/>
        </w:rPr>
        <w:t xml:space="preserve"> zda práce zhotovitele jsou prováděny podle smluvených podmínek, technických norem a právních. Za tímto účelem má kdykoliv přístup na staveniště. Na nedostatky zjištěné v průběhu prací musí zhotovitele neprodleně upozornit, např. zápisem do stavebního deníku, a stanovit mu lhůtu pro odstranění vzniklých vad.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 xml:space="preserve">Pověřený zaměstnanec objednatele provádějící technický dozor je oprávněn dát zaměstnancům zhotovitele příkaz přerušit práci, pokud pověřený zástupce zhotovitele není dosažitelný a je-li ohrožena bezpečnost provádění stavby, život nebo zdraví pracujících na </w:t>
      </w:r>
      <w:r w:rsidRPr="00103F3C">
        <w:rPr>
          <w:rFonts w:ascii="Arial" w:hAnsi="Arial" w:cs="Arial"/>
          <w:iCs/>
          <w:sz w:val="22"/>
          <w:szCs w:val="22"/>
        </w:rPr>
        <w:lastRenderedPageBreak/>
        <w:t>stavbě nebo hrozí-li vážné hospodářské nebo ekologické škody či výrazné zhoršení kvality prováděného díla. Není však oprávněn zasahovat do hospodářské činnosti zhotovitele.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 xml:space="preserve">Zhotovitel je povinen na prověřování svých prací a dodávek, jejichž kvalitu a rozsah provedení kontroluje pověřený zaměstnanec objednatele, zabezpečit účast svých zaměstnanců a učinit neprodleně opatření k odstranění případných zjištěných závad. 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Zhotovitel je povinen poskytnout potřebnou součinnost</w:t>
      </w:r>
      <w:r>
        <w:rPr>
          <w:rFonts w:ascii="Arial" w:hAnsi="Arial" w:cs="Arial"/>
          <w:iCs/>
          <w:sz w:val="22"/>
          <w:szCs w:val="22"/>
        </w:rPr>
        <w:t xml:space="preserve"> a vstřícnost</w:t>
      </w:r>
      <w:r w:rsidRPr="00103F3C">
        <w:rPr>
          <w:rFonts w:ascii="Arial" w:hAnsi="Arial" w:cs="Arial"/>
          <w:iCs/>
          <w:sz w:val="22"/>
          <w:szCs w:val="22"/>
        </w:rPr>
        <w:t xml:space="preserve"> při ověření správnosti </w:t>
      </w:r>
      <w:r>
        <w:rPr>
          <w:rFonts w:ascii="Arial" w:hAnsi="Arial" w:cs="Arial"/>
          <w:iCs/>
          <w:sz w:val="22"/>
          <w:szCs w:val="22"/>
        </w:rPr>
        <w:t xml:space="preserve">provedených prací a dodávek a výměr a cen </w:t>
      </w:r>
      <w:r w:rsidRPr="00103F3C">
        <w:rPr>
          <w:rFonts w:ascii="Arial" w:hAnsi="Arial" w:cs="Arial"/>
          <w:iCs/>
          <w:sz w:val="22"/>
          <w:szCs w:val="22"/>
        </w:rPr>
        <w:t xml:space="preserve">fakturovaných prací. 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Zhotovitel se zúčastní na základě pozvánky objednatele všech jednání týkajících se předmětného díla, kontrolních dnů svolaných při realizaci díla a prováděných zkoušek.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</w:p>
    <w:p w:rsid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</w:p>
    <w:p w:rsidR="00103F3C" w:rsidRPr="000D4884" w:rsidRDefault="00103F3C" w:rsidP="000D4884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03F3C" w:rsidRPr="000D4884" w:rsidRDefault="00AB3F4B" w:rsidP="000D488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</w:t>
      </w:r>
      <w:r w:rsidR="00103F3C" w:rsidRPr="000D4884">
        <w:rPr>
          <w:rFonts w:ascii="Arial" w:hAnsi="Arial" w:cs="Arial"/>
          <w:b/>
          <w:iCs/>
          <w:sz w:val="22"/>
          <w:szCs w:val="22"/>
        </w:rPr>
        <w:t>X. Přerušení prací, zastavení prací na díle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Zhotovitel je oprávněn na nezbytně nutnou dobu a v nezbytném rozsahu přerušit provádění prací na díle jestliže objednatel požádá zhotovitele o přerušení nebo zastavení prací. Objednatel tak musí učinit písemně např. zápisem do stavebního deníku.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Přerušením provádění díla přestávají běžet lhůty přerušením dotčené. O rozsahu případných více nákladů a škod bude vedeno jednání mezi odpovědnými zástupci smluvních stran a o výsledku bude pořízen písemný záznam, který bude sloužit jako podklad pro vyrovnání škod. Zhotovitel je však povinen provést zabezpečovací práce v rozsahu dohodnutém písemně mezi stranami tak, aby bylo zabráněno případným dalším škodám na rozpracovaném díle</w:t>
      </w:r>
      <w:r>
        <w:rPr>
          <w:rFonts w:ascii="Arial" w:hAnsi="Arial" w:cs="Arial"/>
          <w:iCs/>
          <w:sz w:val="22"/>
          <w:szCs w:val="22"/>
        </w:rPr>
        <w:t>, včetně opatření pro zprovoznění částí ČOV odstavených v souvislosti s touto stavbou</w:t>
      </w:r>
      <w:r w:rsidRPr="00103F3C">
        <w:rPr>
          <w:rFonts w:ascii="Arial" w:hAnsi="Arial" w:cs="Arial"/>
          <w:iCs/>
          <w:sz w:val="22"/>
          <w:szCs w:val="22"/>
        </w:rPr>
        <w:t>.</w:t>
      </w:r>
    </w:p>
    <w:p w:rsidR="00103F3C" w:rsidRPr="00103F3C" w:rsidRDefault="00103F3C" w:rsidP="00103F3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 xml:space="preserve">Objednatel je oprávněn zastavit dílo v případě, že přistoupí k odstoupení od smlouvy. V takovém případě rozpracované části díla převezme a uhradí zhotoviteli všechny práce dokončené v souladu se smlouvou, včetně zabudovaného materiálu, u něhož není pochybnosti o řádné kvalitě. </w:t>
      </w:r>
      <w:r>
        <w:rPr>
          <w:rFonts w:ascii="Arial" w:hAnsi="Arial" w:cs="Arial"/>
          <w:iCs/>
          <w:sz w:val="22"/>
          <w:szCs w:val="22"/>
        </w:rPr>
        <w:t xml:space="preserve">Částečně provedené práce či dodávky </w:t>
      </w:r>
      <w:r w:rsidRPr="00103F3C">
        <w:rPr>
          <w:rFonts w:ascii="Arial" w:hAnsi="Arial" w:cs="Arial"/>
          <w:iCs/>
          <w:sz w:val="22"/>
          <w:szCs w:val="22"/>
        </w:rPr>
        <w:t>objednatel uhradí v míře odpovídající jejich využitelnosti pro řádné dokončení díla dle této smlouvy.  Objednatel rozpracovanou část díla převezme v přejímacím řízení</w:t>
      </w:r>
      <w:r w:rsidR="00325DC5">
        <w:rPr>
          <w:rFonts w:ascii="Arial" w:hAnsi="Arial" w:cs="Arial"/>
          <w:iCs/>
          <w:sz w:val="22"/>
          <w:szCs w:val="22"/>
        </w:rPr>
        <w:t>. Při úhradě může zohlednit ne</w:t>
      </w:r>
      <w:r w:rsidRPr="00103F3C">
        <w:rPr>
          <w:rFonts w:ascii="Arial" w:hAnsi="Arial" w:cs="Arial"/>
          <w:iCs/>
          <w:sz w:val="22"/>
          <w:szCs w:val="22"/>
        </w:rPr>
        <w:t>vypořád</w:t>
      </w:r>
      <w:r w:rsidR="00325DC5">
        <w:rPr>
          <w:rFonts w:ascii="Arial" w:hAnsi="Arial" w:cs="Arial"/>
          <w:iCs/>
          <w:sz w:val="22"/>
          <w:szCs w:val="22"/>
        </w:rPr>
        <w:t>ané</w:t>
      </w:r>
      <w:r w:rsidRPr="00103F3C">
        <w:rPr>
          <w:rFonts w:ascii="Arial" w:hAnsi="Arial" w:cs="Arial"/>
          <w:iCs/>
          <w:sz w:val="22"/>
          <w:szCs w:val="22"/>
        </w:rPr>
        <w:t xml:space="preserve"> závazků zhotovitele vůči třetím osobám</w:t>
      </w:r>
      <w:r w:rsidR="00325DC5">
        <w:rPr>
          <w:rFonts w:ascii="Arial" w:hAnsi="Arial" w:cs="Arial"/>
          <w:iCs/>
          <w:sz w:val="22"/>
          <w:szCs w:val="22"/>
        </w:rPr>
        <w:t>, související s předmětem smlouvy</w:t>
      </w:r>
      <w:r w:rsidRPr="00103F3C">
        <w:rPr>
          <w:rFonts w:ascii="Arial" w:hAnsi="Arial" w:cs="Arial"/>
          <w:iCs/>
          <w:sz w:val="22"/>
          <w:szCs w:val="22"/>
        </w:rPr>
        <w:t xml:space="preserve">.     </w:t>
      </w:r>
    </w:p>
    <w:p w:rsidR="00103F3C" w:rsidRDefault="00103F3C" w:rsidP="00037214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037214" w:rsidRDefault="00037214" w:rsidP="00037214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037214" w:rsidRDefault="00037214" w:rsidP="00037214">
      <w:pPr>
        <w:ind w:right="-108"/>
        <w:jc w:val="both"/>
        <w:rPr>
          <w:rFonts w:ascii="Arial" w:hAnsi="Arial" w:cs="Arial"/>
          <w:iCs/>
          <w:sz w:val="22"/>
          <w:szCs w:val="22"/>
        </w:rPr>
      </w:pPr>
    </w:p>
    <w:p w:rsidR="00037214" w:rsidRPr="000D4884" w:rsidRDefault="00AB3F4B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X</w:t>
      </w:r>
      <w:r w:rsidR="00037214" w:rsidRPr="000D4884">
        <w:rPr>
          <w:rFonts w:ascii="Arial" w:hAnsi="Arial" w:cs="Arial"/>
          <w:b/>
          <w:iCs/>
          <w:sz w:val="22"/>
          <w:szCs w:val="22"/>
        </w:rPr>
        <w:t>.</w:t>
      </w:r>
    </w:p>
    <w:p w:rsidR="00037214" w:rsidRPr="000D4884" w:rsidRDefault="00037214" w:rsidP="000D488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D4884">
        <w:rPr>
          <w:rFonts w:ascii="Arial" w:hAnsi="Arial" w:cs="Arial"/>
          <w:b/>
          <w:iCs/>
          <w:sz w:val="22"/>
          <w:szCs w:val="22"/>
        </w:rPr>
        <w:t>Smluvní pokuty</w:t>
      </w:r>
    </w:p>
    <w:p w:rsidR="00037214" w:rsidRPr="00103F3C" w:rsidRDefault="00037214" w:rsidP="00037214">
      <w:pPr>
        <w:rPr>
          <w:rFonts w:ascii="Arial" w:hAnsi="Arial" w:cs="Arial"/>
          <w:iCs/>
          <w:sz w:val="22"/>
          <w:szCs w:val="22"/>
        </w:rPr>
      </w:pPr>
    </w:p>
    <w:p w:rsidR="00037214" w:rsidRPr="00103F3C" w:rsidRDefault="00037214" w:rsidP="00037214">
      <w:pPr>
        <w:pStyle w:val="Zkladntext2"/>
        <w:jc w:val="both"/>
        <w:rPr>
          <w:rFonts w:cs="Arial"/>
          <w:iCs/>
          <w:szCs w:val="22"/>
          <w:lang w:val="cs-CZ" w:eastAsia="cs-CZ"/>
        </w:rPr>
      </w:pPr>
      <w:r w:rsidRPr="00103F3C">
        <w:rPr>
          <w:rFonts w:cs="Arial"/>
          <w:iCs/>
          <w:szCs w:val="22"/>
          <w:lang w:val="cs-CZ" w:eastAsia="cs-CZ"/>
        </w:rPr>
        <w:t>a) V případě, že se objednatel dostane do prodlení s úhradou ceny díla dle této smlouvy, zaplatí zhotoviteli úrok z prodlení ve výši 0,05 % z dlužné částky za každý započatý den prodlení.</w:t>
      </w:r>
    </w:p>
    <w:p w:rsidR="00037214" w:rsidRPr="00103F3C" w:rsidRDefault="00037214" w:rsidP="00037214">
      <w:pPr>
        <w:pStyle w:val="Zkladntext2"/>
        <w:jc w:val="both"/>
        <w:rPr>
          <w:rFonts w:cs="Arial"/>
          <w:iCs/>
          <w:szCs w:val="22"/>
          <w:lang w:val="cs-CZ" w:eastAsia="cs-CZ"/>
        </w:rPr>
      </w:pPr>
    </w:p>
    <w:p w:rsidR="00037214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V případě, že zhotovitel nedodrží termíny sjednané v této smlouvě, uhradí objednateli smluvní pokutu ve výši 0,5 % z ceny předmětu smlouvy za každý započatý den prodlení.</w:t>
      </w:r>
    </w:p>
    <w:p w:rsidR="00037214" w:rsidRDefault="00037214" w:rsidP="00037214">
      <w:pPr>
        <w:rPr>
          <w:rFonts w:ascii="Arial" w:hAnsi="Arial" w:cs="Arial"/>
          <w:iCs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iCs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iCs/>
          <w:sz w:val="22"/>
          <w:szCs w:val="22"/>
        </w:rPr>
      </w:pPr>
    </w:p>
    <w:p w:rsidR="00037214" w:rsidRPr="000D4884" w:rsidRDefault="00AB3F4B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X</w:t>
      </w:r>
      <w:r w:rsidR="00037214" w:rsidRPr="000D4884">
        <w:rPr>
          <w:rFonts w:ascii="Arial" w:hAnsi="Arial" w:cs="Arial"/>
          <w:b/>
          <w:iCs/>
          <w:sz w:val="22"/>
          <w:szCs w:val="22"/>
        </w:rPr>
        <w:t>I.</w:t>
      </w:r>
    </w:p>
    <w:p w:rsidR="00037214" w:rsidRPr="000D4884" w:rsidRDefault="00037214" w:rsidP="0003721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D4884">
        <w:rPr>
          <w:rFonts w:ascii="Arial" w:hAnsi="Arial" w:cs="Arial"/>
          <w:b/>
          <w:iCs/>
          <w:sz w:val="22"/>
          <w:szCs w:val="22"/>
        </w:rPr>
        <w:t>Závěrečná ujednání</w:t>
      </w:r>
    </w:p>
    <w:p w:rsidR="00037214" w:rsidRPr="00103F3C" w:rsidRDefault="00037214" w:rsidP="00037214">
      <w:pPr>
        <w:jc w:val="center"/>
        <w:rPr>
          <w:rFonts w:ascii="Arial" w:hAnsi="Arial" w:cs="Arial"/>
          <w:iCs/>
          <w:sz w:val="22"/>
          <w:szCs w:val="22"/>
        </w:rPr>
      </w:pPr>
    </w:p>
    <w:p w:rsidR="00A85BC3" w:rsidRDefault="00A85BC3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A85BC3">
        <w:rPr>
          <w:rFonts w:ascii="Arial" w:hAnsi="Arial" w:cs="Arial"/>
          <w:iCs/>
          <w:sz w:val="22"/>
          <w:szCs w:val="22"/>
        </w:rPr>
        <w:t>Smlouva nabývá platnosti a účinnosti dnem podpisu statutárních zástupců smluvních stran.</w:t>
      </w:r>
    </w:p>
    <w:p w:rsidR="00A85BC3" w:rsidRPr="00A85BC3" w:rsidRDefault="00A85BC3" w:rsidP="00A85BC3">
      <w:pPr>
        <w:jc w:val="both"/>
        <w:rPr>
          <w:rFonts w:ascii="Arial" w:hAnsi="Arial" w:cs="Arial"/>
          <w:iCs/>
          <w:sz w:val="22"/>
          <w:szCs w:val="22"/>
        </w:rPr>
      </w:pPr>
      <w:r w:rsidRPr="00A85BC3">
        <w:rPr>
          <w:rFonts w:ascii="Arial" w:hAnsi="Arial" w:cs="Arial"/>
          <w:iCs/>
          <w:sz w:val="22"/>
          <w:szCs w:val="22"/>
        </w:rPr>
        <w:t xml:space="preserve">Práva a povinnosti neupravené touto smlouvou se řídí příslušnými ustanoveními Občanského zákoníku a ostatních předpisů platných v době realizace díla. </w:t>
      </w:r>
    </w:p>
    <w:p w:rsidR="006B7F5C" w:rsidRPr="00103F3C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b) Splněním předmětu smlouvy a úplným dokončením díla se rozumí řádné dokončení, předání a převzetí všech částí díla dle předmětu smlouvy o dílo bez vad a nedodělků a uvedení zařízení do trvalého provozu</w:t>
      </w:r>
      <w:r w:rsidR="006B7F5C" w:rsidRPr="00103F3C">
        <w:rPr>
          <w:rFonts w:ascii="Arial" w:hAnsi="Arial" w:cs="Arial"/>
          <w:iCs/>
          <w:sz w:val="22"/>
          <w:szCs w:val="22"/>
        </w:rPr>
        <w:t xml:space="preserve"> a jeho odzkoušení a předání objednateli v předávacím řízení ukončeném podpisem protokolu o předání a převzetí.</w:t>
      </w:r>
    </w:p>
    <w:p w:rsidR="006B7F5C" w:rsidRPr="00103F3C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c) Práce, které se případně vyskytnou nad rámec zadání</w:t>
      </w:r>
      <w:r w:rsidR="007800C4">
        <w:rPr>
          <w:rFonts w:ascii="Arial" w:hAnsi="Arial" w:cs="Arial"/>
          <w:iCs/>
          <w:sz w:val="22"/>
          <w:szCs w:val="22"/>
        </w:rPr>
        <w:t>,</w:t>
      </w:r>
      <w:r w:rsidRPr="00103F3C">
        <w:rPr>
          <w:rFonts w:ascii="Arial" w:hAnsi="Arial" w:cs="Arial"/>
          <w:iCs/>
          <w:sz w:val="22"/>
          <w:szCs w:val="22"/>
        </w:rPr>
        <w:t xml:space="preserve"> budou</w:t>
      </w:r>
      <w:r w:rsidR="006B7F5C" w:rsidRPr="00103F3C">
        <w:rPr>
          <w:rFonts w:ascii="Arial" w:hAnsi="Arial" w:cs="Arial"/>
          <w:iCs/>
          <w:sz w:val="22"/>
          <w:szCs w:val="22"/>
        </w:rPr>
        <w:t xml:space="preserve"> provedeny po dohodě s objednatelem.</w:t>
      </w:r>
    </w:p>
    <w:p w:rsidR="006B7F5C" w:rsidRPr="00103F3C" w:rsidRDefault="00037214" w:rsidP="006B7F5C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lastRenderedPageBreak/>
        <w:t>d) Tuto smlouvu lze měnit nebo zrušit pouze výslovným oboustranným potvrzením</w:t>
      </w:r>
      <w:r w:rsidR="006B7F5C" w:rsidRPr="00103F3C">
        <w:rPr>
          <w:rFonts w:ascii="Arial" w:hAnsi="Arial" w:cs="Arial"/>
          <w:iCs/>
          <w:sz w:val="22"/>
          <w:szCs w:val="22"/>
        </w:rPr>
        <w:t xml:space="preserve"> </w:t>
      </w:r>
      <w:r w:rsidRPr="00103F3C">
        <w:rPr>
          <w:rFonts w:ascii="Arial" w:hAnsi="Arial" w:cs="Arial"/>
          <w:iCs/>
          <w:sz w:val="22"/>
          <w:szCs w:val="22"/>
        </w:rPr>
        <w:t>-</w:t>
      </w:r>
      <w:r w:rsidR="006B7F5C" w:rsidRPr="00103F3C">
        <w:rPr>
          <w:rFonts w:ascii="Arial" w:hAnsi="Arial" w:cs="Arial"/>
          <w:iCs/>
          <w:sz w:val="22"/>
          <w:szCs w:val="22"/>
        </w:rPr>
        <w:t xml:space="preserve"> </w:t>
      </w:r>
      <w:r w:rsidRPr="00103F3C">
        <w:rPr>
          <w:rFonts w:ascii="Arial" w:hAnsi="Arial" w:cs="Arial"/>
          <w:iCs/>
          <w:sz w:val="22"/>
          <w:szCs w:val="22"/>
        </w:rPr>
        <w:t>smluvním ujednáním, podepsaným oprávněnými zástupci obou stran. To se týká především případu omezení rozsahu díla nebo jeho rozšíření nad rámec této smlouvy.</w:t>
      </w:r>
    </w:p>
    <w:p w:rsidR="006B7F5C" w:rsidRPr="00103F3C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e) Tato smlouva je vyhotovena ve 2 vyhotoveních, z nichž každá ze smluvních stran obdrží jednu kopii.</w:t>
      </w:r>
    </w:p>
    <w:p w:rsidR="006B7F5C" w:rsidRPr="00103F3C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f) Pokud nebylo v této smlouvě ujednáno jinak, řídí se právními předpisy z ní vyplývající a Občanským zákoníkem.</w:t>
      </w:r>
    </w:p>
    <w:p w:rsidR="006B7F5C" w:rsidRPr="00103F3C" w:rsidRDefault="00037214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h) Smluvní strany se zavazují, neposkytovat obchodní a technické údaje a informace získané v rámci plnění této smlouvy třetím osobám, bez písemného souhlasu druhé strany.</w:t>
      </w:r>
    </w:p>
    <w:p w:rsidR="006B7F5C" w:rsidRPr="00103F3C" w:rsidRDefault="006B7F5C" w:rsidP="00037214">
      <w:pPr>
        <w:jc w:val="both"/>
        <w:rPr>
          <w:rFonts w:ascii="Arial" w:hAnsi="Arial" w:cs="Arial"/>
          <w:iCs/>
          <w:sz w:val="22"/>
          <w:szCs w:val="22"/>
        </w:rPr>
      </w:pPr>
      <w:r w:rsidRPr="00103F3C">
        <w:rPr>
          <w:rFonts w:ascii="Arial" w:hAnsi="Arial" w:cs="Arial"/>
          <w:iCs/>
          <w:sz w:val="22"/>
          <w:szCs w:val="22"/>
        </w:rPr>
        <w:t>i) Smluvní strany souhlasí se zveřejněním smlouvy v souladu se zákonem 340/2015 Sb.</w:t>
      </w:r>
    </w:p>
    <w:p w:rsidR="00037214" w:rsidRDefault="00037214" w:rsidP="00037214">
      <w:pPr>
        <w:jc w:val="both"/>
        <w:rPr>
          <w:rFonts w:ascii="Arial" w:hAnsi="Arial" w:cs="Arial"/>
          <w:bCs/>
          <w:iCs/>
          <w:sz w:val="22"/>
        </w:rPr>
      </w:pPr>
    </w:p>
    <w:p w:rsidR="00037214" w:rsidRDefault="00037214" w:rsidP="000372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7214" w:rsidRDefault="005C0A37" w:rsidP="005C0A3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Příloha – závazek na ochranu ŽP</w:t>
      </w:r>
    </w:p>
    <w:p w:rsidR="00037214" w:rsidRDefault="00037214" w:rsidP="00037214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5C0A37" w:rsidRDefault="005C0A37" w:rsidP="00037214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5C0A37" w:rsidRDefault="005C0A37" w:rsidP="00037214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5C0A37" w:rsidRDefault="005C0A37" w:rsidP="00037214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037214" w:rsidRDefault="00037214" w:rsidP="00037214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="007170DA">
        <w:rPr>
          <w:rFonts w:ascii="Arial" w:hAnsi="Arial" w:cs="Arial"/>
          <w:bCs/>
          <w:iCs/>
          <w:sz w:val="22"/>
          <w:szCs w:val="22"/>
        </w:rPr>
        <w:t> Hranicích dne</w:t>
      </w:r>
      <w:r>
        <w:rPr>
          <w:rFonts w:ascii="Arial" w:hAnsi="Arial" w:cs="Arial"/>
          <w:bCs/>
          <w:iCs/>
          <w:sz w:val="22"/>
          <w:szCs w:val="22"/>
        </w:rPr>
        <w:t xml:space="preserve">: </w:t>
      </w:r>
      <w:r w:rsidR="00255436">
        <w:rPr>
          <w:rFonts w:ascii="Arial" w:hAnsi="Arial" w:cs="Arial"/>
          <w:bCs/>
          <w:iCs/>
          <w:sz w:val="22"/>
          <w:szCs w:val="22"/>
        </w:rPr>
        <w:t>25</w:t>
      </w:r>
      <w:r w:rsidR="00156C6C">
        <w:rPr>
          <w:rFonts w:ascii="Arial" w:hAnsi="Arial" w:cs="Arial"/>
          <w:bCs/>
          <w:iCs/>
          <w:sz w:val="22"/>
          <w:szCs w:val="22"/>
        </w:rPr>
        <w:t>.4.2017</w:t>
      </w:r>
      <w:r w:rsidR="00E30295">
        <w:rPr>
          <w:rFonts w:ascii="Arial" w:hAnsi="Arial" w:cs="Arial"/>
          <w:bCs/>
          <w:iCs/>
          <w:sz w:val="22"/>
          <w:szCs w:val="22"/>
        </w:rPr>
        <w:tab/>
      </w:r>
      <w:r w:rsidR="00E30295">
        <w:rPr>
          <w:rFonts w:ascii="Arial" w:hAnsi="Arial" w:cs="Arial"/>
          <w:bCs/>
          <w:iCs/>
          <w:sz w:val="22"/>
          <w:szCs w:val="22"/>
        </w:rPr>
        <w:tab/>
      </w:r>
      <w:r w:rsidR="00E30295">
        <w:rPr>
          <w:rFonts w:ascii="Arial" w:hAnsi="Arial" w:cs="Arial"/>
          <w:bCs/>
          <w:iCs/>
          <w:sz w:val="22"/>
          <w:szCs w:val="22"/>
        </w:rPr>
        <w:tab/>
      </w:r>
      <w:r w:rsidR="00E30295">
        <w:rPr>
          <w:rFonts w:ascii="Arial" w:hAnsi="Arial" w:cs="Arial"/>
          <w:bCs/>
          <w:iCs/>
          <w:sz w:val="22"/>
          <w:szCs w:val="22"/>
        </w:rPr>
        <w:tab/>
      </w:r>
      <w:r w:rsidR="00E30295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V Přerově </w:t>
      </w:r>
      <w:r>
        <w:rPr>
          <w:rFonts w:ascii="Arial" w:hAnsi="Arial" w:cs="Arial"/>
          <w:sz w:val="22"/>
          <w:szCs w:val="22"/>
        </w:rPr>
        <w:t xml:space="preserve">dne: </w:t>
      </w:r>
      <w:r w:rsidR="00E018FE">
        <w:rPr>
          <w:rFonts w:ascii="Arial" w:hAnsi="Arial" w:cs="Arial"/>
          <w:sz w:val="22"/>
          <w:szCs w:val="22"/>
        </w:rPr>
        <w:t>27.4.2017</w:t>
      </w:r>
      <w:bookmarkStart w:id="2" w:name="_GoBack"/>
      <w:bookmarkEnd w:id="2"/>
    </w:p>
    <w:p w:rsidR="00037214" w:rsidRDefault="00037214" w:rsidP="00037214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</w:p>
    <w:p w:rsidR="005C0A37" w:rsidRDefault="005C0A37" w:rsidP="0003721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C0A37" w:rsidRDefault="005C0A37" w:rsidP="0003721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Objednatel: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10EE0">
        <w:rPr>
          <w:rFonts w:ascii="Arial" w:hAnsi="Arial" w:cs="Arial"/>
          <w:sz w:val="22"/>
          <w:szCs w:val="22"/>
        </w:rPr>
        <w:t>Petr Menšík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04E2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Miroslav Dundálek</w:t>
      </w:r>
    </w:p>
    <w:p w:rsidR="00037214" w:rsidRDefault="00037214" w:rsidP="00037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10EE0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ab/>
      </w:r>
      <w:r w:rsidR="00304E21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ředitel společnosti</w:t>
      </w:r>
    </w:p>
    <w:p w:rsidR="00AC5BE2" w:rsidRDefault="00AC5BE2"/>
    <w:sectPr w:rsidR="00AC5BE2" w:rsidSect="002554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CB4"/>
    <w:multiLevelType w:val="hybridMultilevel"/>
    <w:tmpl w:val="10D284F0"/>
    <w:lvl w:ilvl="0" w:tplc="023CF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17E1"/>
    <w:multiLevelType w:val="hybridMultilevel"/>
    <w:tmpl w:val="A44A1F04"/>
    <w:lvl w:ilvl="0" w:tplc="40F0B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14"/>
    <w:rsid w:val="0000473B"/>
    <w:rsid w:val="00037214"/>
    <w:rsid w:val="00044559"/>
    <w:rsid w:val="000D4884"/>
    <w:rsid w:val="00103F3C"/>
    <w:rsid w:val="00156C6C"/>
    <w:rsid w:val="00197C5F"/>
    <w:rsid w:val="001D2052"/>
    <w:rsid w:val="001F7615"/>
    <w:rsid w:val="00255436"/>
    <w:rsid w:val="00277460"/>
    <w:rsid w:val="002C7DAB"/>
    <w:rsid w:val="00304E21"/>
    <w:rsid w:val="00325DC5"/>
    <w:rsid w:val="00346DEE"/>
    <w:rsid w:val="00447175"/>
    <w:rsid w:val="004B76C4"/>
    <w:rsid w:val="004F5D0D"/>
    <w:rsid w:val="005C0A37"/>
    <w:rsid w:val="00606834"/>
    <w:rsid w:val="006B7F5C"/>
    <w:rsid w:val="006E37DB"/>
    <w:rsid w:val="007170DA"/>
    <w:rsid w:val="00732E01"/>
    <w:rsid w:val="0077234A"/>
    <w:rsid w:val="007800C4"/>
    <w:rsid w:val="007911E8"/>
    <w:rsid w:val="007955E3"/>
    <w:rsid w:val="00874392"/>
    <w:rsid w:val="008A7E80"/>
    <w:rsid w:val="00934B3C"/>
    <w:rsid w:val="009F0862"/>
    <w:rsid w:val="00A07BAC"/>
    <w:rsid w:val="00A25C62"/>
    <w:rsid w:val="00A85BC3"/>
    <w:rsid w:val="00AB3F4B"/>
    <w:rsid w:val="00AC1BBD"/>
    <w:rsid w:val="00AC5BE2"/>
    <w:rsid w:val="00AC7CFF"/>
    <w:rsid w:val="00B10EE0"/>
    <w:rsid w:val="00BF47A3"/>
    <w:rsid w:val="00C61FE8"/>
    <w:rsid w:val="00E018FE"/>
    <w:rsid w:val="00E30295"/>
    <w:rsid w:val="00ED3CD5"/>
    <w:rsid w:val="00EE10A2"/>
    <w:rsid w:val="00EF64F6"/>
    <w:rsid w:val="00F370C3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FE6"/>
  <w15:chartTrackingRefBased/>
  <w15:docId w15:val="{D115DB93-47BE-47CF-9F4B-2C3C0D21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7214"/>
    <w:pPr>
      <w:keepNext/>
      <w:jc w:val="center"/>
      <w:outlineLvl w:val="1"/>
    </w:pPr>
    <w:rPr>
      <w:b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F3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37214"/>
    <w:rPr>
      <w:rFonts w:ascii="Times New Roman" w:eastAsia="Times New Roman" w:hAnsi="Times New Roman" w:cs="Times New Roman"/>
      <w:b/>
      <w:iCs/>
      <w:sz w:val="24"/>
      <w:szCs w:val="24"/>
      <w:lang w:val="x-none" w:eastAsia="x-none"/>
    </w:rPr>
  </w:style>
  <w:style w:type="character" w:styleId="Hypertextovodkaz">
    <w:name w:val="Hyperlink"/>
    <w:semiHidden/>
    <w:unhideWhenUsed/>
    <w:rsid w:val="00037214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0372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37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037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037214"/>
    <w:pPr>
      <w:framePr w:w="8725" w:h="13537" w:hSpace="141" w:wrap="around" w:vAnchor="text" w:hAnchor="page" w:x="1759" w:y="31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</w:pPr>
    <w:rPr>
      <w:sz w:val="30"/>
      <w:szCs w:val="20"/>
    </w:rPr>
  </w:style>
  <w:style w:type="paragraph" w:styleId="Zkladntext">
    <w:name w:val="Body Text"/>
    <w:basedOn w:val="Normln"/>
    <w:link w:val="ZkladntextChar"/>
    <w:semiHidden/>
    <w:unhideWhenUsed/>
    <w:rsid w:val="00037214"/>
    <w:pPr>
      <w:framePr w:w="8725" w:h="13537" w:hSpace="141" w:wrap="around" w:vAnchor="text" w:hAnchor="page" w:x="1759" w:y="31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bCs/>
      <w:i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37214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37214"/>
    <w:rPr>
      <w:rFonts w:ascii="Arial" w:hAnsi="Arial"/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037214"/>
    <w:rPr>
      <w:rFonts w:ascii="Arial" w:eastAsia="Times New Roman" w:hAnsi="Arial" w:cs="Times New Roman"/>
      <w:szCs w:val="24"/>
      <w:lang w:val="x-none" w:eastAsia="x-none"/>
    </w:rPr>
  </w:style>
  <w:style w:type="paragraph" w:styleId="Zkladntext3">
    <w:name w:val="Body Text 3"/>
    <w:basedOn w:val="Normln"/>
    <w:link w:val="Zkladntext3Char"/>
    <w:semiHidden/>
    <w:unhideWhenUsed/>
    <w:rsid w:val="00037214"/>
    <w:rPr>
      <w:rFonts w:ascii="Arial" w:hAnsi="Arial"/>
      <w:b/>
      <w:iCs/>
      <w:sz w:val="22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037214"/>
    <w:rPr>
      <w:rFonts w:ascii="Arial" w:eastAsia="Times New Roman" w:hAnsi="Arial" w:cs="Times New Roman"/>
      <w:b/>
      <w:iCs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F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03F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03F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E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E2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5201-1C77-417A-B2A4-394A4065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1700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VAK058</dc:creator>
  <cp:keywords/>
  <dc:description/>
  <cp:lastModifiedBy>Kulíšek Jaroslav, Ing.</cp:lastModifiedBy>
  <cp:revision>24</cp:revision>
  <cp:lastPrinted>2017-04-12T12:26:00Z</cp:lastPrinted>
  <dcterms:created xsi:type="dcterms:W3CDTF">2017-04-25T09:50:00Z</dcterms:created>
  <dcterms:modified xsi:type="dcterms:W3CDTF">2017-04-28T11:35:00Z</dcterms:modified>
</cp:coreProperties>
</file>