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45" w:rsidRDefault="00750D08" w:rsidP="00750D08">
      <w:pPr>
        <w:jc w:val="center"/>
        <w:rPr>
          <w:b/>
        </w:rPr>
      </w:pPr>
      <w:r>
        <w:rPr>
          <w:b/>
        </w:rPr>
        <w:t>Smlouva o zajištění dopravy</w:t>
      </w:r>
    </w:p>
    <w:p w:rsidR="001C1CAC" w:rsidRDefault="001C1CAC" w:rsidP="00750D08">
      <w:pPr>
        <w:jc w:val="center"/>
        <w:rPr>
          <w:b/>
        </w:rPr>
      </w:pPr>
      <w:r>
        <w:rPr>
          <w:b/>
        </w:rPr>
        <w:t>S24/16977246/2017</w:t>
      </w:r>
    </w:p>
    <w:p w:rsidR="00750D08" w:rsidRDefault="00750D08" w:rsidP="00750D08">
      <w:pPr>
        <w:jc w:val="center"/>
      </w:pPr>
    </w:p>
    <w:p w:rsidR="00750D08" w:rsidRDefault="00750D08" w:rsidP="00750D08">
      <w:pPr>
        <w:jc w:val="both"/>
      </w:pPr>
      <w:r>
        <w:t>uzavřená mezi</w:t>
      </w:r>
    </w:p>
    <w:p w:rsidR="00BF1B29" w:rsidRDefault="00BF1B29" w:rsidP="00750D08">
      <w:pPr>
        <w:jc w:val="both"/>
      </w:pPr>
    </w:p>
    <w:p w:rsidR="00BF1B29" w:rsidRDefault="005766D9" w:rsidP="00BF1B29">
      <w:r>
        <w:t>Střední odborná škola a Střední odborné učiliště</w:t>
      </w:r>
      <w:r w:rsidR="00980C49">
        <w:t>,</w:t>
      </w:r>
      <w:r>
        <w:t xml:space="preserve"> Kladno, Dubská</w:t>
      </w:r>
    </w:p>
    <w:p w:rsidR="005766D9" w:rsidRDefault="005766D9" w:rsidP="00BF1B29">
      <w:r>
        <w:t>Dubská 967, 272 03 Kladno</w:t>
      </w:r>
    </w:p>
    <w:p w:rsidR="00980C49" w:rsidRDefault="00980C49" w:rsidP="00BF1B29">
      <w:r>
        <w:t>zastoupená Ing. Jiřím Růžkem</w:t>
      </w:r>
      <w:r w:rsidR="00020B4D">
        <w:t>, ředitelem</w:t>
      </w:r>
    </w:p>
    <w:p w:rsidR="00020B4D" w:rsidRDefault="00020B4D" w:rsidP="00BF1B29">
      <w:r>
        <w:t xml:space="preserve">Bankovní spojení: KB, a.s. pobočka Kladno, </w:t>
      </w:r>
      <w:proofErr w:type="spellStart"/>
      <w:proofErr w:type="gramStart"/>
      <w:r>
        <w:t>č.účtu</w:t>
      </w:r>
      <w:proofErr w:type="gramEnd"/>
      <w:r>
        <w:t>:</w:t>
      </w:r>
      <w:r w:rsidR="00C87E22">
        <w:t>XXXXXXXXXXXXXXX</w:t>
      </w:r>
      <w:proofErr w:type="spellEnd"/>
    </w:p>
    <w:p w:rsidR="00020B4D" w:rsidRDefault="00020B4D" w:rsidP="00BF1B29">
      <w:r>
        <w:t>IČ:16977246</w:t>
      </w:r>
    </w:p>
    <w:p w:rsidR="005766D9" w:rsidRPr="00BF1B29" w:rsidRDefault="00020B4D" w:rsidP="00BF1B29">
      <w:r>
        <w:t>DIČ:CZ16977246</w:t>
      </w:r>
    </w:p>
    <w:p w:rsidR="00DE35B9" w:rsidRDefault="001B7C23" w:rsidP="001A3A5E">
      <w:r w:rsidRPr="00BF1B29">
        <w:t xml:space="preserve"> </w:t>
      </w:r>
      <w:r w:rsidR="00BF1B29" w:rsidRPr="00BF1B29">
        <w:t>(dále jen</w:t>
      </w:r>
      <w:r w:rsidR="004128B8">
        <w:t xml:space="preserve"> „</w:t>
      </w:r>
      <w:r w:rsidR="00BF1B29" w:rsidRPr="00BF1B29">
        <w:t xml:space="preserve"> </w:t>
      </w:r>
      <w:r w:rsidR="004128B8">
        <w:t>objednatel“</w:t>
      </w:r>
      <w:r w:rsidR="00BF1B29" w:rsidRPr="00BF1B29">
        <w:t>)</w:t>
      </w:r>
      <w:r w:rsidR="00BF1B29" w:rsidRPr="00BF1B29">
        <w:br/>
      </w:r>
    </w:p>
    <w:p w:rsidR="00245F3E" w:rsidRDefault="00245F3E" w:rsidP="001A3A5E">
      <w:r>
        <w:t>a</w:t>
      </w:r>
    </w:p>
    <w:p w:rsidR="00245F3E" w:rsidRDefault="00245F3E" w:rsidP="001A3A5E"/>
    <w:p w:rsidR="00DE35B9" w:rsidRDefault="00DE35B9" w:rsidP="001A3A5E"/>
    <w:p w:rsidR="001A3A5E" w:rsidRDefault="006C4228" w:rsidP="001A3A5E">
      <w:r>
        <w:t xml:space="preserve">ARRIVA STŘEDNÍ </w:t>
      </w:r>
      <w:proofErr w:type="gramStart"/>
      <w:r>
        <w:t>ČECHY</w:t>
      </w:r>
      <w:r w:rsidR="001C1CAC">
        <w:t xml:space="preserve"> </w:t>
      </w:r>
      <w:r>
        <w:t xml:space="preserve"> </w:t>
      </w:r>
      <w:r w:rsidR="001A3A5E">
        <w:t>s</w:t>
      </w:r>
      <w:r w:rsidR="001C1CAC">
        <w:t>.</w:t>
      </w:r>
      <w:proofErr w:type="gramEnd"/>
      <w:r w:rsidR="001A3A5E">
        <w:t> r.o.,</w:t>
      </w:r>
    </w:p>
    <w:p w:rsidR="001A3A5E" w:rsidRDefault="00A6726B" w:rsidP="001A3A5E">
      <w:r>
        <w:t>Boleslavská 98/6</w:t>
      </w:r>
      <w:r w:rsidR="001A3A5E">
        <w:t>,</w:t>
      </w:r>
      <w:r w:rsidR="00736FD9">
        <w:t xml:space="preserve"> </w:t>
      </w:r>
      <w:r>
        <w:t>293 06</w:t>
      </w:r>
      <w:r w:rsidR="001A3A5E">
        <w:t xml:space="preserve"> </w:t>
      </w:r>
      <w:r>
        <w:t>Kosmonosy</w:t>
      </w:r>
      <w:r w:rsidR="001A3A5E">
        <w:t>,</w:t>
      </w:r>
    </w:p>
    <w:p w:rsidR="001A3A5E" w:rsidRDefault="00245F3E" w:rsidP="001A3A5E">
      <w:r>
        <w:t>z</w:t>
      </w:r>
      <w:r w:rsidR="001A3A5E">
        <w:t xml:space="preserve">astoupená Ing. Martinem Bělovským, jednatelem společnosti </w:t>
      </w:r>
    </w:p>
    <w:p w:rsidR="001A3A5E" w:rsidRDefault="001A3A5E" w:rsidP="001A3A5E">
      <w:r>
        <w:t xml:space="preserve">Bankovní spojení: č.ú. </w:t>
      </w:r>
      <w:r w:rsidR="00C87E22">
        <w:t>XXXXXXXXXXXXXX</w:t>
      </w:r>
    </w:p>
    <w:p w:rsidR="006C4228" w:rsidRDefault="001A3A5E" w:rsidP="00245F3E">
      <w:pPr>
        <w:rPr>
          <w:bCs/>
          <w:color w:val="000000"/>
        </w:rPr>
      </w:pPr>
      <w:r>
        <w:t>IČ:</w:t>
      </w:r>
      <w:r w:rsidR="00A6726B">
        <w:t xml:space="preserve"> </w:t>
      </w:r>
      <w:r w:rsidR="00A6726B" w:rsidRPr="00A6726B">
        <w:rPr>
          <w:bCs/>
          <w:color w:val="000000"/>
        </w:rPr>
        <w:t>25620886</w:t>
      </w:r>
    </w:p>
    <w:p w:rsidR="001A3A5E" w:rsidRPr="00245F3E" w:rsidRDefault="006C4228" w:rsidP="00245F3E">
      <w:r>
        <w:rPr>
          <w:bCs/>
          <w:color w:val="000000"/>
        </w:rPr>
        <w:t>DIČ: CZ699001947</w:t>
      </w:r>
      <w:r w:rsidR="001A3A5E">
        <w:t xml:space="preserve"> </w:t>
      </w:r>
    </w:p>
    <w:p w:rsidR="001A3A5E" w:rsidRPr="006D7B1A" w:rsidRDefault="001A3A5E" w:rsidP="001A3A5E">
      <w:pPr>
        <w:pStyle w:val="Zhlav"/>
        <w:tabs>
          <w:tab w:val="clear" w:pos="4536"/>
          <w:tab w:val="clear" w:pos="9072"/>
        </w:tabs>
      </w:pPr>
      <w:r w:rsidRPr="006D7B1A">
        <w:t xml:space="preserve">zapsaná </w:t>
      </w:r>
      <w:r w:rsidR="00EB0763">
        <w:t>v obchodním rejstříku Měst</w:t>
      </w:r>
      <w:r w:rsidRPr="006D7B1A">
        <w:t>ského soudu v</w:t>
      </w:r>
      <w:r w:rsidR="0025574E">
        <w:t> </w:t>
      </w:r>
      <w:r w:rsidR="00EB0763">
        <w:t>Praze</w:t>
      </w:r>
      <w:r w:rsidR="0025574E">
        <w:t>,</w:t>
      </w:r>
      <w:r w:rsidRPr="006D7B1A">
        <w:t xml:space="preserve">  oddíl C vložka </w:t>
      </w:r>
      <w:r w:rsidR="00EB0763">
        <w:t>55481</w:t>
      </w:r>
    </w:p>
    <w:p w:rsidR="001A3A5E" w:rsidRPr="006D7B1A" w:rsidRDefault="00736FD9" w:rsidP="001A3A5E">
      <w:r>
        <w:t>(dále jen</w:t>
      </w:r>
      <w:r w:rsidR="001B7C23">
        <w:t xml:space="preserve"> „</w:t>
      </w:r>
      <w:r>
        <w:t xml:space="preserve"> dopravce</w:t>
      </w:r>
      <w:r w:rsidR="001B7C23">
        <w:t>“</w:t>
      </w:r>
      <w:r>
        <w:t>)</w:t>
      </w:r>
    </w:p>
    <w:p w:rsidR="00EC370C" w:rsidRPr="00115E7C" w:rsidRDefault="00EC370C" w:rsidP="00C91E45"/>
    <w:p w:rsidR="00030DC7" w:rsidRDefault="00030DC7" w:rsidP="00030DC7">
      <w:pPr>
        <w:jc w:val="center"/>
        <w:rPr>
          <w:b/>
        </w:rPr>
      </w:pPr>
      <w:r>
        <w:rPr>
          <w:b/>
        </w:rPr>
        <w:t>Článe</w:t>
      </w:r>
      <w:bookmarkStart w:id="0" w:name="_GoBack"/>
      <w:bookmarkEnd w:id="0"/>
      <w:r>
        <w:rPr>
          <w:b/>
        </w:rPr>
        <w:t>k I.</w:t>
      </w:r>
    </w:p>
    <w:p w:rsidR="00030DC7" w:rsidRDefault="00030DC7" w:rsidP="00030DC7">
      <w:pPr>
        <w:jc w:val="center"/>
      </w:pPr>
      <w:r>
        <w:rPr>
          <w:b/>
        </w:rPr>
        <w:t>Předmět smlouvy</w:t>
      </w:r>
    </w:p>
    <w:p w:rsidR="00030DC7" w:rsidRDefault="00030DC7" w:rsidP="00030DC7">
      <w:pPr>
        <w:ind w:left="705"/>
      </w:pPr>
    </w:p>
    <w:p w:rsidR="000B7D38" w:rsidRDefault="005766D9" w:rsidP="00EE07F9">
      <w:pPr>
        <w:pStyle w:val="Zkladntextodsazen"/>
        <w:ind w:left="0"/>
        <w:jc w:val="both"/>
      </w:pPr>
      <w:r>
        <w:t>Předmětem smlouvy je zajištění autobusové dopravy ve dnech 10. – 16.</w:t>
      </w:r>
      <w:r w:rsidR="00B67013">
        <w:t xml:space="preserve"> </w:t>
      </w:r>
      <w:r>
        <w:t>5.</w:t>
      </w:r>
      <w:r w:rsidR="00B67013">
        <w:t xml:space="preserve"> </w:t>
      </w:r>
      <w:r>
        <w:t>2017 na trase Kladno – Vitry sur Seine, Paříž a zpět</w:t>
      </w:r>
      <w:r w:rsidR="00886029">
        <w:t xml:space="preserve"> včetně zajištění</w:t>
      </w:r>
      <w:r w:rsidR="00020B4D">
        <w:t xml:space="preserve"> </w:t>
      </w:r>
      <w:r w:rsidR="00D946A9">
        <w:rPr>
          <w:rFonts w:ascii="Calibri" w:hAnsi="Calibri"/>
          <w:sz w:val="22"/>
          <w:szCs w:val="22"/>
        </w:rPr>
        <w:t>přesunů</w:t>
      </w:r>
      <w:r w:rsidR="00020B4D">
        <w:rPr>
          <w:rFonts w:ascii="Calibri" w:hAnsi="Calibri"/>
          <w:sz w:val="22"/>
          <w:szCs w:val="22"/>
        </w:rPr>
        <w:t xml:space="preserve"> po </w:t>
      </w:r>
      <w:proofErr w:type="gramStart"/>
      <w:r w:rsidR="00020B4D">
        <w:rPr>
          <w:rFonts w:ascii="Calibri" w:hAnsi="Calibri"/>
          <w:sz w:val="22"/>
          <w:szCs w:val="22"/>
        </w:rPr>
        <w:t>Vitry  a Paříži</w:t>
      </w:r>
      <w:proofErr w:type="gramEnd"/>
      <w:r w:rsidR="00020B4D">
        <w:rPr>
          <w:rFonts w:ascii="Calibri" w:hAnsi="Calibri"/>
          <w:sz w:val="22"/>
          <w:szCs w:val="22"/>
        </w:rPr>
        <w:t xml:space="preserve"> – škola, hotel, památky. </w:t>
      </w:r>
      <w:r w:rsidR="00020B4D" w:rsidRPr="00C31770">
        <w:rPr>
          <w:rFonts w:ascii="Calibri" w:hAnsi="Calibri"/>
          <w:sz w:val="22"/>
          <w:szCs w:val="22"/>
        </w:rPr>
        <w:t xml:space="preserve"> </w:t>
      </w:r>
      <w:r w:rsidR="00886029">
        <w:t xml:space="preserve"> </w:t>
      </w:r>
    </w:p>
    <w:p w:rsidR="002431C2" w:rsidRDefault="002431C2" w:rsidP="008600B0">
      <w:pPr>
        <w:jc w:val="center"/>
        <w:rPr>
          <w:b/>
        </w:rPr>
      </w:pPr>
    </w:p>
    <w:p w:rsidR="008600B0" w:rsidRDefault="008600B0" w:rsidP="008600B0">
      <w:pPr>
        <w:jc w:val="center"/>
        <w:rPr>
          <w:b/>
        </w:rPr>
      </w:pPr>
      <w:r>
        <w:rPr>
          <w:b/>
        </w:rPr>
        <w:t>Článek I</w:t>
      </w:r>
      <w:r w:rsidR="002431C2">
        <w:rPr>
          <w:b/>
        </w:rPr>
        <w:t>I</w:t>
      </w:r>
      <w:r>
        <w:rPr>
          <w:b/>
        </w:rPr>
        <w:t>.</w:t>
      </w:r>
    </w:p>
    <w:p w:rsidR="002431C2" w:rsidRPr="00571F56" w:rsidRDefault="008600B0" w:rsidP="00571F56">
      <w:pPr>
        <w:jc w:val="center"/>
        <w:rPr>
          <w:b/>
        </w:rPr>
      </w:pPr>
      <w:r w:rsidRPr="00571F56">
        <w:rPr>
          <w:b/>
        </w:rPr>
        <w:t>P</w:t>
      </w:r>
      <w:r w:rsidR="002431C2" w:rsidRPr="00571F56">
        <w:rPr>
          <w:b/>
        </w:rPr>
        <w:t>ovinnosti dopravce</w:t>
      </w:r>
    </w:p>
    <w:p w:rsidR="00030DC7" w:rsidRDefault="00030DC7" w:rsidP="00030DC7">
      <w:pPr>
        <w:ind w:left="705"/>
        <w:jc w:val="both"/>
      </w:pPr>
    </w:p>
    <w:p w:rsidR="009F433C" w:rsidRDefault="00390E9A" w:rsidP="009F433C">
      <w:pPr>
        <w:numPr>
          <w:ilvl w:val="0"/>
          <w:numId w:val="27"/>
        </w:numPr>
        <w:tabs>
          <w:tab w:val="clear" w:pos="720"/>
          <w:tab w:val="num" w:pos="540"/>
        </w:tabs>
        <w:ind w:left="540" w:hanging="540"/>
        <w:jc w:val="both"/>
      </w:pPr>
      <w:r>
        <w:t xml:space="preserve">Dopravce </w:t>
      </w:r>
      <w:r w:rsidR="003C4710">
        <w:t>se zavazuje</w:t>
      </w:r>
      <w:r>
        <w:t xml:space="preserve"> zajistit všechny požadavky</w:t>
      </w:r>
      <w:r w:rsidR="00AE7D14">
        <w:t xml:space="preserve"> </w:t>
      </w:r>
      <w:r w:rsidR="004128B8">
        <w:t>objednatele</w:t>
      </w:r>
      <w:r w:rsidR="00AE7D14">
        <w:t xml:space="preserve"> </w:t>
      </w:r>
      <w:r w:rsidR="005766D9">
        <w:t xml:space="preserve">při přepravě </w:t>
      </w:r>
      <w:r w:rsidR="009F433C">
        <w:t xml:space="preserve"> v souladu </w:t>
      </w:r>
      <w:r w:rsidR="00D946A9">
        <w:t xml:space="preserve">se specifikací, která je  </w:t>
      </w:r>
      <w:r w:rsidR="00866F87">
        <w:t xml:space="preserve"> </w:t>
      </w:r>
      <w:r w:rsidR="00866F87" w:rsidRPr="00866F87">
        <w:rPr>
          <w:b/>
        </w:rPr>
        <w:t xml:space="preserve">přílohou </w:t>
      </w:r>
      <w:proofErr w:type="gramStart"/>
      <w:r w:rsidR="00866F87" w:rsidRPr="00866F87">
        <w:rPr>
          <w:b/>
        </w:rPr>
        <w:t>č.1</w:t>
      </w:r>
      <w:r w:rsidR="00866F87">
        <w:t xml:space="preserve"> této</w:t>
      </w:r>
      <w:proofErr w:type="gramEnd"/>
      <w:r w:rsidR="00866F87">
        <w:t xml:space="preserve"> smlouvy</w:t>
      </w:r>
    </w:p>
    <w:p w:rsidR="005D46AD" w:rsidRDefault="00571F56" w:rsidP="00F3522C">
      <w:pPr>
        <w:numPr>
          <w:ilvl w:val="0"/>
          <w:numId w:val="27"/>
        </w:numPr>
        <w:tabs>
          <w:tab w:val="clear" w:pos="720"/>
          <w:tab w:val="num" w:pos="540"/>
        </w:tabs>
        <w:ind w:left="540" w:hanging="540"/>
        <w:jc w:val="both"/>
      </w:pPr>
      <w:r>
        <w:t xml:space="preserve">Dopravce </w:t>
      </w:r>
      <w:r w:rsidR="003C4710">
        <w:t>se zavazuje</w:t>
      </w:r>
      <w:r>
        <w:t xml:space="preserve"> </w:t>
      </w:r>
      <w:r w:rsidR="005766D9">
        <w:t>provést dopravu</w:t>
      </w:r>
      <w:r w:rsidR="00030DC7">
        <w:t xml:space="preserve"> s od</w:t>
      </w:r>
      <w:r w:rsidR="00390E9A">
        <w:t>bornou péčí, ve smluvené lhůtě.</w:t>
      </w:r>
      <w:r w:rsidR="00030DC7">
        <w:t xml:space="preserve"> </w:t>
      </w:r>
    </w:p>
    <w:p w:rsidR="00F3522C" w:rsidRDefault="00030DC7" w:rsidP="00F3522C">
      <w:pPr>
        <w:numPr>
          <w:ilvl w:val="0"/>
          <w:numId w:val="27"/>
        </w:numPr>
        <w:tabs>
          <w:tab w:val="clear" w:pos="720"/>
          <w:tab w:val="num" w:pos="540"/>
        </w:tabs>
        <w:ind w:left="540" w:hanging="540"/>
        <w:jc w:val="both"/>
      </w:pPr>
      <w:r>
        <w:t>Dopravce je oprávněn svůj závazek z této smlouvy plnit pomocí dalšího dopravce a odpovídá přitom</w:t>
      </w:r>
      <w:r w:rsidR="005766D9">
        <w:t xml:space="preserve"> za plnění</w:t>
      </w:r>
      <w:r>
        <w:t>, jako by přepravu uskutečňoval sám.</w:t>
      </w:r>
    </w:p>
    <w:p w:rsidR="00030DC7" w:rsidRDefault="00030DC7" w:rsidP="00030DC7">
      <w:pPr>
        <w:jc w:val="both"/>
      </w:pPr>
    </w:p>
    <w:p w:rsidR="00336358" w:rsidRDefault="00336358" w:rsidP="00CD77CE">
      <w:pPr>
        <w:jc w:val="center"/>
        <w:rPr>
          <w:b/>
        </w:rPr>
      </w:pPr>
    </w:p>
    <w:p w:rsidR="00336358" w:rsidRDefault="00336358" w:rsidP="00CD77CE">
      <w:pPr>
        <w:jc w:val="center"/>
        <w:rPr>
          <w:b/>
        </w:rPr>
      </w:pPr>
    </w:p>
    <w:p w:rsidR="00CD77CE" w:rsidRDefault="00CD77CE" w:rsidP="00CD77CE">
      <w:pPr>
        <w:jc w:val="center"/>
        <w:rPr>
          <w:b/>
        </w:rPr>
      </w:pPr>
      <w:r>
        <w:rPr>
          <w:b/>
        </w:rPr>
        <w:t>Článek III.</w:t>
      </w:r>
    </w:p>
    <w:p w:rsidR="00CD77CE" w:rsidRPr="00571F56" w:rsidRDefault="00CD77CE" w:rsidP="00CD77CE">
      <w:pPr>
        <w:jc w:val="center"/>
        <w:rPr>
          <w:b/>
        </w:rPr>
      </w:pPr>
      <w:r w:rsidRPr="00571F56">
        <w:rPr>
          <w:b/>
        </w:rPr>
        <w:t xml:space="preserve">Povinnosti </w:t>
      </w:r>
      <w:r w:rsidR="004128B8">
        <w:rPr>
          <w:b/>
        </w:rPr>
        <w:t>objednatele</w:t>
      </w:r>
    </w:p>
    <w:p w:rsidR="00CD77CE" w:rsidRDefault="00CD77CE" w:rsidP="005058C4">
      <w:pPr>
        <w:jc w:val="both"/>
      </w:pPr>
    </w:p>
    <w:p w:rsidR="00866F87" w:rsidRDefault="00995720" w:rsidP="00EB0763">
      <w:pPr>
        <w:numPr>
          <w:ilvl w:val="0"/>
          <w:numId w:val="31"/>
        </w:numPr>
        <w:tabs>
          <w:tab w:val="clear" w:pos="720"/>
          <w:tab w:val="num" w:pos="540"/>
        </w:tabs>
        <w:ind w:left="540" w:hanging="540"/>
        <w:jc w:val="both"/>
      </w:pPr>
      <w:r>
        <w:t>Objednatel se zavazuje poskytovat součinnost při dodržování jízdních režimů a zákonných odpočinků řidičů, dle nařízení 561/2006 EU.</w:t>
      </w:r>
    </w:p>
    <w:p w:rsidR="00866F87" w:rsidRDefault="004128B8" w:rsidP="000F79FE">
      <w:pPr>
        <w:numPr>
          <w:ilvl w:val="0"/>
          <w:numId w:val="31"/>
        </w:numPr>
        <w:tabs>
          <w:tab w:val="clear" w:pos="720"/>
          <w:tab w:val="num" w:pos="540"/>
        </w:tabs>
        <w:ind w:left="540" w:hanging="540"/>
        <w:jc w:val="both"/>
      </w:pPr>
      <w:r>
        <w:t>Objednatel</w:t>
      </w:r>
      <w:r w:rsidR="00EB0763">
        <w:t xml:space="preserve"> se zavazuje uhradit dopravci </w:t>
      </w:r>
      <w:r w:rsidR="00866F87">
        <w:t xml:space="preserve">dohodnutou smluvní </w:t>
      </w:r>
      <w:r w:rsidR="00EB0763">
        <w:t>cenu za přepravu</w:t>
      </w:r>
      <w:r w:rsidR="00282B63">
        <w:t xml:space="preserve"> ve výši 157 000,-</w:t>
      </w:r>
      <w:r w:rsidR="00D946A9">
        <w:t xml:space="preserve"> Kč (slovy jedno sto padesát sedm tisíc korun českých)</w:t>
      </w:r>
      <w:r w:rsidR="00282B63">
        <w:t>.</w:t>
      </w:r>
    </w:p>
    <w:p w:rsidR="00866F87" w:rsidRDefault="00866F87" w:rsidP="000F79FE">
      <w:pPr>
        <w:jc w:val="both"/>
      </w:pPr>
    </w:p>
    <w:p w:rsidR="00866F87" w:rsidRDefault="00866F87" w:rsidP="000F79FE">
      <w:pPr>
        <w:jc w:val="both"/>
      </w:pPr>
    </w:p>
    <w:p w:rsidR="00691CF8" w:rsidRDefault="00691CF8" w:rsidP="00691CF8">
      <w:pPr>
        <w:jc w:val="center"/>
        <w:rPr>
          <w:b/>
        </w:rPr>
      </w:pPr>
      <w:r>
        <w:rPr>
          <w:b/>
        </w:rPr>
        <w:t>Článek IV.</w:t>
      </w:r>
    </w:p>
    <w:p w:rsidR="00691CF8" w:rsidRDefault="00691CF8" w:rsidP="00691CF8">
      <w:pPr>
        <w:jc w:val="center"/>
        <w:rPr>
          <w:b/>
        </w:rPr>
      </w:pPr>
      <w:r>
        <w:rPr>
          <w:b/>
        </w:rPr>
        <w:t>Ostatní ujednání</w:t>
      </w:r>
    </w:p>
    <w:p w:rsidR="00DC2F66" w:rsidRDefault="00DC2F66" w:rsidP="00691CF8">
      <w:pPr>
        <w:jc w:val="center"/>
        <w:rPr>
          <w:b/>
        </w:rPr>
      </w:pPr>
    </w:p>
    <w:p w:rsidR="007D7223" w:rsidRDefault="00995720" w:rsidP="007A492A">
      <w:pPr>
        <w:numPr>
          <w:ilvl w:val="0"/>
          <w:numId w:val="33"/>
        </w:numPr>
        <w:tabs>
          <w:tab w:val="clear" w:pos="1065"/>
          <w:tab w:val="num" w:pos="540"/>
        </w:tabs>
        <w:ind w:left="540" w:hanging="540"/>
        <w:jc w:val="both"/>
      </w:pPr>
      <w:r>
        <w:t>D</w:t>
      </w:r>
      <w:r w:rsidR="00947603">
        <w:t xml:space="preserve">opravce </w:t>
      </w:r>
      <w:r>
        <w:t xml:space="preserve">vystaví </w:t>
      </w:r>
      <w:r w:rsidR="00282B63">
        <w:t>zálohovou fakturu do 28.</w:t>
      </w:r>
      <w:r w:rsidR="00D946A9">
        <w:t xml:space="preserve"> </w:t>
      </w:r>
      <w:r w:rsidR="00282B63">
        <w:t>4.</w:t>
      </w:r>
      <w:r w:rsidR="00D946A9">
        <w:t xml:space="preserve"> </w:t>
      </w:r>
      <w:r w:rsidR="00282B63">
        <w:t>2017 na částku 100 000,-</w:t>
      </w:r>
      <w:r w:rsidR="00D946A9">
        <w:t xml:space="preserve"> </w:t>
      </w:r>
      <w:r w:rsidR="00282B63">
        <w:t>Kč</w:t>
      </w:r>
      <w:r w:rsidR="00D946A9">
        <w:t xml:space="preserve"> (slovy jedno sto tisíc korun českých)</w:t>
      </w:r>
      <w:r w:rsidR="00282B63">
        <w:t>, která bude splatná</w:t>
      </w:r>
      <w:r w:rsidR="0010432A">
        <w:t xml:space="preserve"> nejpozději do </w:t>
      </w:r>
      <w:r w:rsidR="00B67013">
        <w:t>9</w:t>
      </w:r>
      <w:r w:rsidR="0010432A">
        <w:t>. 5. 2017.</w:t>
      </w:r>
      <w:r w:rsidR="00282B63">
        <w:t xml:space="preserve"> Po skončení přepravy bude vystaven daňový doklad na celkovou částku 157 000,- </w:t>
      </w:r>
      <w:r w:rsidR="00B67013">
        <w:t xml:space="preserve">Kč </w:t>
      </w:r>
      <w:r w:rsidR="00282B63">
        <w:t xml:space="preserve">se splatností </w:t>
      </w:r>
      <w:r w:rsidR="00E83EF4">
        <w:t xml:space="preserve">doplatku </w:t>
      </w:r>
      <w:r w:rsidR="00282B63">
        <w:t xml:space="preserve">14 </w:t>
      </w:r>
      <w:proofErr w:type="gramStart"/>
      <w:r w:rsidR="00282B63">
        <w:t xml:space="preserve">dní </w:t>
      </w:r>
      <w:r w:rsidR="00947603">
        <w:t xml:space="preserve"> od</w:t>
      </w:r>
      <w:proofErr w:type="gramEnd"/>
      <w:r w:rsidR="00947603">
        <w:t xml:space="preserve"> vystavení dokladu.</w:t>
      </w:r>
    </w:p>
    <w:p w:rsidR="00C10A8B" w:rsidRDefault="0018026C" w:rsidP="007A492A">
      <w:pPr>
        <w:numPr>
          <w:ilvl w:val="0"/>
          <w:numId w:val="33"/>
        </w:numPr>
        <w:tabs>
          <w:tab w:val="clear" w:pos="1065"/>
          <w:tab w:val="num" w:pos="540"/>
        </w:tabs>
        <w:ind w:left="540" w:hanging="540"/>
        <w:jc w:val="both"/>
      </w:pPr>
      <w:r>
        <w:t>Pro případ prodlení úhrady faktury se sjednává smluvní pokuta ve výši 0,1% z celkové dlužné částky za každý den prodlení.</w:t>
      </w:r>
    </w:p>
    <w:p w:rsidR="00FB41B7" w:rsidRDefault="00FB41B7" w:rsidP="00067ACF">
      <w:pPr>
        <w:jc w:val="both"/>
      </w:pPr>
    </w:p>
    <w:p w:rsidR="00067ACF" w:rsidRDefault="00067ACF" w:rsidP="00067ACF">
      <w:pPr>
        <w:jc w:val="both"/>
      </w:pPr>
    </w:p>
    <w:p w:rsidR="00067ACF" w:rsidRDefault="00067ACF" w:rsidP="00067ACF">
      <w:pPr>
        <w:jc w:val="center"/>
        <w:rPr>
          <w:b/>
        </w:rPr>
      </w:pPr>
      <w:r>
        <w:rPr>
          <w:b/>
        </w:rPr>
        <w:t>Článek</w:t>
      </w:r>
      <w:r w:rsidR="00487048">
        <w:rPr>
          <w:b/>
        </w:rPr>
        <w:t xml:space="preserve"> </w:t>
      </w:r>
      <w:r>
        <w:rPr>
          <w:b/>
        </w:rPr>
        <w:t>V.</w:t>
      </w:r>
    </w:p>
    <w:p w:rsidR="00067ACF" w:rsidRDefault="00487048" w:rsidP="00067ACF">
      <w:pPr>
        <w:jc w:val="center"/>
        <w:rPr>
          <w:b/>
        </w:rPr>
      </w:pPr>
      <w:r>
        <w:rPr>
          <w:b/>
        </w:rPr>
        <w:t>Závěrečná ustanovení</w:t>
      </w:r>
    </w:p>
    <w:p w:rsidR="00067ACF" w:rsidRDefault="00067ACF" w:rsidP="00067ACF">
      <w:pPr>
        <w:jc w:val="center"/>
        <w:rPr>
          <w:b/>
        </w:rPr>
      </w:pPr>
    </w:p>
    <w:p w:rsidR="00067ACF" w:rsidRDefault="00A66C77" w:rsidP="00A66C77">
      <w:pPr>
        <w:numPr>
          <w:ilvl w:val="0"/>
          <w:numId w:val="35"/>
        </w:numPr>
        <w:tabs>
          <w:tab w:val="clear" w:pos="720"/>
          <w:tab w:val="num" w:pos="540"/>
        </w:tabs>
        <w:ind w:left="540" w:hanging="540"/>
        <w:jc w:val="both"/>
      </w:pPr>
      <w:r>
        <w:t>Smlouva se uzavírá na d</w:t>
      </w:r>
      <w:r w:rsidR="008F425C">
        <w:t>o</w:t>
      </w:r>
      <w:r w:rsidR="0025574E">
        <w:t xml:space="preserve">bu </w:t>
      </w:r>
      <w:r>
        <w:t>určitou</w:t>
      </w:r>
      <w:r w:rsidR="00487048">
        <w:t xml:space="preserve"> </w:t>
      </w:r>
      <w:r w:rsidR="0025574E">
        <w:t xml:space="preserve">od </w:t>
      </w:r>
      <w:r w:rsidR="00B67013">
        <w:t>28. 4</w:t>
      </w:r>
      <w:r w:rsidR="0025574E">
        <w:t>.</w:t>
      </w:r>
      <w:r w:rsidR="00D946A9">
        <w:t xml:space="preserve"> </w:t>
      </w:r>
      <w:r w:rsidR="0025574E">
        <w:t>201</w:t>
      </w:r>
      <w:r w:rsidR="00995720">
        <w:t>7</w:t>
      </w:r>
      <w:r w:rsidR="0025574E">
        <w:t xml:space="preserve"> do </w:t>
      </w:r>
      <w:r w:rsidR="00B67013">
        <w:t>16</w:t>
      </w:r>
      <w:r w:rsidR="0025574E">
        <w:t>.</w:t>
      </w:r>
      <w:r w:rsidR="00D946A9">
        <w:t xml:space="preserve"> </w:t>
      </w:r>
      <w:r w:rsidR="00995720">
        <w:t>5</w:t>
      </w:r>
      <w:r w:rsidR="006A1DA1">
        <w:t>.</w:t>
      </w:r>
      <w:r w:rsidR="00D946A9">
        <w:t xml:space="preserve"> </w:t>
      </w:r>
      <w:r w:rsidR="0025574E">
        <w:t>201</w:t>
      </w:r>
      <w:r w:rsidR="004128B8">
        <w:t>7</w:t>
      </w:r>
      <w:r w:rsidR="0025574E">
        <w:t>.</w:t>
      </w:r>
    </w:p>
    <w:p w:rsidR="0010432A" w:rsidRDefault="006605A0" w:rsidP="0010432A">
      <w:pPr>
        <w:numPr>
          <w:ilvl w:val="0"/>
          <w:numId w:val="35"/>
        </w:numPr>
        <w:tabs>
          <w:tab w:val="clear" w:pos="720"/>
          <w:tab w:val="num" w:pos="540"/>
        </w:tabs>
        <w:ind w:left="540" w:hanging="540"/>
        <w:jc w:val="both"/>
      </w:pPr>
      <w:r>
        <w:t>Jakékoliv změny či dodatky této smlouvy lze učinit pouze písemně po dohodě obou smluvních stran</w:t>
      </w:r>
      <w:r w:rsidR="00067ACF">
        <w:t>.</w:t>
      </w:r>
    </w:p>
    <w:p w:rsidR="00D946A9" w:rsidRPr="00505801" w:rsidRDefault="00D946A9" w:rsidP="0010432A">
      <w:pPr>
        <w:numPr>
          <w:ilvl w:val="0"/>
          <w:numId w:val="3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</w:pPr>
      <w:r>
        <w:t xml:space="preserve">Dopravce    bere  na </w:t>
      </w:r>
      <w:proofErr w:type="gramStart"/>
      <w:r>
        <w:t>vědomí,  že</w:t>
      </w:r>
      <w:proofErr w:type="gramEnd"/>
      <w:r>
        <w:t xml:space="preserve"> objednatel  má  povinnost uveřejnit </w:t>
      </w:r>
      <w:r w:rsidRPr="00505801">
        <w:t xml:space="preserve"> smlouvu v registru smluv, a to v souladu se zákonem č. 340/2015 Sb., „O zvláštních podmínkách účinnosti některých smluv, uveřejňování těchto smluv a o registru </w:t>
      </w:r>
      <w:r>
        <w:t>smluv (zákon o registru smluv)“.</w:t>
      </w:r>
    </w:p>
    <w:p w:rsidR="00D946A9" w:rsidRPr="00505801" w:rsidRDefault="00D946A9" w:rsidP="00D946A9">
      <w:pPr>
        <w:numPr>
          <w:ilvl w:val="0"/>
          <w:numId w:val="3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</w:pPr>
      <w:r w:rsidRPr="00505801">
        <w:t xml:space="preserve">Smluvní strany se zavazují označit veškeré informace, které splňují náležitosti jejich obchodního tajemství a nedovolit, aby tyto informace byly součástí elektronického </w:t>
      </w:r>
      <w:r w:rsidR="0010432A">
        <w:t>obrazu textového obsahu smlouvy</w:t>
      </w:r>
    </w:p>
    <w:p w:rsidR="00D946A9" w:rsidRPr="00505801" w:rsidRDefault="00D946A9" w:rsidP="00D946A9">
      <w:pPr>
        <w:numPr>
          <w:ilvl w:val="0"/>
          <w:numId w:val="35"/>
        </w:numPr>
        <w:overflowPunct w:val="0"/>
        <w:autoSpaceDE w:val="0"/>
        <w:autoSpaceDN w:val="0"/>
        <w:adjustRightInd w:val="0"/>
        <w:ind w:left="567" w:hanging="567"/>
      </w:pPr>
      <w:r w:rsidRPr="00505801">
        <w:t>Smlouva se stává platnou datem podpisu obou smluvních stran, účinnosti nabývá nejdříve d</w:t>
      </w:r>
      <w:r w:rsidR="0010432A">
        <w:t>nem zveřejnění v registru smluv.</w:t>
      </w:r>
    </w:p>
    <w:p w:rsidR="002B6802" w:rsidRDefault="00D946A9" w:rsidP="0010432A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240"/>
        <w:ind w:left="567" w:hanging="567"/>
      </w:pPr>
      <w:r w:rsidRPr="00505801">
        <w:t>Smlouva se vyhotovuje ve dvou stejnopisech, z nichž každá smluvní strana obdrží po jednom výtisku.</w:t>
      </w:r>
    </w:p>
    <w:p w:rsidR="0010432A" w:rsidRDefault="0010432A" w:rsidP="00D946A9">
      <w:pPr>
        <w:ind w:left="4956" w:firstLine="708"/>
        <w:jc w:val="both"/>
      </w:pPr>
    </w:p>
    <w:p w:rsidR="0010432A" w:rsidRDefault="0010432A" w:rsidP="00D946A9">
      <w:pPr>
        <w:ind w:left="4956" w:firstLine="708"/>
        <w:jc w:val="both"/>
      </w:pPr>
    </w:p>
    <w:p w:rsidR="0010432A" w:rsidRDefault="0010432A" w:rsidP="00D946A9">
      <w:pPr>
        <w:ind w:left="4956" w:firstLine="708"/>
        <w:jc w:val="both"/>
      </w:pPr>
    </w:p>
    <w:p w:rsidR="00D946A9" w:rsidRDefault="0010432A" w:rsidP="0010432A">
      <w:pPr>
        <w:tabs>
          <w:tab w:val="left" w:pos="1995"/>
        </w:tabs>
        <w:jc w:val="both"/>
      </w:pPr>
      <w:r>
        <w:t xml:space="preserve">V Kladně </w:t>
      </w:r>
      <w:proofErr w:type="gramStart"/>
      <w:r>
        <w:t xml:space="preserve">dne  </w:t>
      </w:r>
      <w:r w:rsidR="00B67013">
        <w:t>28</w:t>
      </w:r>
      <w:proofErr w:type="gramEnd"/>
      <w:r w:rsidR="00B67013">
        <w:t>. 4. 2017</w:t>
      </w:r>
      <w:r>
        <w:t xml:space="preserve">                                                 </w:t>
      </w:r>
      <w:r w:rsidR="002B6802">
        <w:t>V </w:t>
      </w:r>
      <w:r w:rsidR="0025574E">
        <w:t>Kosmonosech</w:t>
      </w:r>
      <w:r w:rsidR="002B6802">
        <w:t xml:space="preserve"> dne</w:t>
      </w:r>
      <w:r w:rsidR="006144D2">
        <w:t xml:space="preserve"> </w:t>
      </w:r>
      <w:r w:rsidR="00B67013">
        <w:t>28. 4. 2017</w:t>
      </w:r>
    </w:p>
    <w:p w:rsidR="00D946A9" w:rsidRDefault="00D946A9" w:rsidP="00067ACF">
      <w:pPr>
        <w:jc w:val="both"/>
      </w:pPr>
    </w:p>
    <w:p w:rsidR="00D946A9" w:rsidRDefault="00D946A9" w:rsidP="00067ACF">
      <w:pPr>
        <w:jc w:val="both"/>
      </w:pPr>
    </w:p>
    <w:p w:rsidR="0034475A" w:rsidRDefault="0034475A" w:rsidP="00067ACF">
      <w:pPr>
        <w:jc w:val="both"/>
      </w:pPr>
    </w:p>
    <w:p w:rsidR="0010432A" w:rsidRDefault="0010432A" w:rsidP="00067ACF">
      <w:pPr>
        <w:jc w:val="both"/>
      </w:pPr>
    </w:p>
    <w:p w:rsidR="0010432A" w:rsidRDefault="0010432A" w:rsidP="00067ACF">
      <w:pPr>
        <w:jc w:val="both"/>
      </w:pPr>
    </w:p>
    <w:p w:rsidR="002B6802" w:rsidRDefault="002B6802" w:rsidP="00067ACF">
      <w:pPr>
        <w:jc w:val="both"/>
      </w:pPr>
      <w:r>
        <w:t xml:space="preserve">……………………………………..           </w:t>
      </w:r>
      <w:r>
        <w:tab/>
      </w:r>
      <w:r>
        <w:tab/>
      </w:r>
      <w:r>
        <w:tab/>
        <w:t>……………………………………</w:t>
      </w:r>
    </w:p>
    <w:p w:rsidR="00046932" w:rsidRDefault="004128B8" w:rsidP="00067ACF">
      <w:pPr>
        <w:jc w:val="both"/>
      </w:pPr>
      <w:r>
        <w:t xml:space="preserve">  </w:t>
      </w:r>
      <w:r w:rsidR="00995720">
        <w:t>Střední odborná škola a Střední</w:t>
      </w:r>
    </w:p>
    <w:p w:rsidR="00FA09B2" w:rsidRDefault="00046932" w:rsidP="00067ACF">
      <w:pPr>
        <w:jc w:val="both"/>
      </w:pPr>
      <w:r>
        <w:t>odborné učiliště Kladno, Dubská</w:t>
      </w:r>
      <w:r w:rsidR="00427DA3">
        <w:tab/>
      </w:r>
      <w:r w:rsidR="00427DA3">
        <w:tab/>
      </w:r>
      <w:r w:rsidR="00427DA3">
        <w:tab/>
      </w:r>
      <w:r w:rsidR="004128B8">
        <w:t xml:space="preserve">         A</w:t>
      </w:r>
      <w:r w:rsidR="006C4228">
        <w:t>RRIVA STŘEDNÍ ČECHY</w:t>
      </w:r>
      <w:r w:rsidR="002B6802">
        <w:t xml:space="preserve"> s r.o.</w:t>
      </w:r>
    </w:p>
    <w:p w:rsidR="00C20DEC" w:rsidRDefault="00C20DEC" w:rsidP="00067ACF">
      <w:pPr>
        <w:jc w:val="both"/>
      </w:pPr>
    </w:p>
    <w:p w:rsidR="00046932" w:rsidRDefault="00046932" w:rsidP="00067ACF">
      <w:pPr>
        <w:jc w:val="both"/>
      </w:pPr>
    </w:p>
    <w:p w:rsidR="00046932" w:rsidRDefault="00046932" w:rsidP="00067ACF">
      <w:pPr>
        <w:jc w:val="both"/>
      </w:pPr>
    </w:p>
    <w:p w:rsidR="00FA09B2" w:rsidRDefault="00FA09B2" w:rsidP="00067ACF">
      <w:pPr>
        <w:jc w:val="both"/>
      </w:pPr>
    </w:p>
    <w:sectPr w:rsidR="00FA09B2" w:rsidSect="003969C9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488" w:rsidRDefault="00966488">
      <w:r>
        <w:separator/>
      </w:r>
    </w:p>
  </w:endnote>
  <w:endnote w:type="continuationSeparator" w:id="0">
    <w:p w:rsidR="00966488" w:rsidRDefault="0096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720" w:rsidRDefault="00387C4B" w:rsidP="00EC547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95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95720" w:rsidRDefault="00995720" w:rsidP="0012389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720" w:rsidRDefault="00995720" w:rsidP="0012389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488" w:rsidRDefault="00966488">
      <w:r>
        <w:separator/>
      </w:r>
    </w:p>
  </w:footnote>
  <w:footnote w:type="continuationSeparator" w:id="0">
    <w:p w:rsidR="00966488" w:rsidRDefault="0096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BD9"/>
    <w:multiLevelType w:val="hybridMultilevel"/>
    <w:tmpl w:val="FB6C0E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163CE8"/>
    <w:multiLevelType w:val="multilevel"/>
    <w:tmpl w:val="3910AA6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AC15F9"/>
    <w:multiLevelType w:val="hybridMultilevel"/>
    <w:tmpl w:val="3910AA60"/>
    <w:lvl w:ilvl="0" w:tplc="DD081CE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11877"/>
    <w:multiLevelType w:val="hybridMultilevel"/>
    <w:tmpl w:val="339C575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814AA1"/>
    <w:multiLevelType w:val="multilevel"/>
    <w:tmpl w:val="974CEB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51060A"/>
    <w:multiLevelType w:val="hybridMultilevel"/>
    <w:tmpl w:val="98B25A0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5E5DDE"/>
    <w:multiLevelType w:val="singleLevel"/>
    <w:tmpl w:val="9D60151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>
    <w:nsid w:val="2AB21B6D"/>
    <w:multiLevelType w:val="multilevel"/>
    <w:tmpl w:val="4C2EDA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F21143"/>
    <w:multiLevelType w:val="hybridMultilevel"/>
    <w:tmpl w:val="E4E2638C"/>
    <w:lvl w:ilvl="0" w:tplc="3D1A88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C404A"/>
    <w:multiLevelType w:val="hybridMultilevel"/>
    <w:tmpl w:val="20B2BE12"/>
    <w:lvl w:ilvl="0" w:tplc="65945E8C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2A66A4"/>
    <w:multiLevelType w:val="singleLevel"/>
    <w:tmpl w:val="F19EE3D8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1">
    <w:nsid w:val="39400D6E"/>
    <w:multiLevelType w:val="hybridMultilevel"/>
    <w:tmpl w:val="BA307CA4"/>
    <w:lvl w:ilvl="0" w:tplc="35FEA24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3671C0"/>
    <w:multiLevelType w:val="multilevel"/>
    <w:tmpl w:val="B00A1F9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17622B"/>
    <w:multiLevelType w:val="multilevel"/>
    <w:tmpl w:val="759077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8535340"/>
    <w:multiLevelType w:val="hybridMultilevel"/>
    <w:tmpl w:val="759077B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89C5069"/>
    <w:multiLevelType w:val="hybridMultilevel"/>
    <w:tmpl w:val="C83055E4"/>
    <w:lvl w:ilvl="0" w:tplc="E432F6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7D7EC2"/>
    <w:multiLevelType w:val="hybridMultilevel"/>
    <w:tmpl w:val="4C2EDA4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D26DE3"/>
    <w:multiLevelType w:val="multilevel"/>
    <w:tmpl w:val="339C57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5C74D4"/>
    <w:multiLevelType w:val="multilevel"/>
    <w:tmpl w:val="5BF8C6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1AE4FB7"/>
    <w:multiLevelType w:val="hybridMultilevel"/>
    <w:tmpl w:val="B00A1F96"/>
    <w:lvl w:ilvl="0" w:tplc="FBB886C2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4C3F64"/>
    <w:multiLevelType w:val="hybridMultilevel"/>
    <w:tmpl w:val="5BF8C68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D567345"/>
    <w:multiLevelType w:val="hybridMultilevel"/>
    <w:tmpl w:val="03BA631C"/>
    <w:lvl w:ilvl="0" w:tplc="D0642D94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540099"/>
    <w:multiLevelType w:val="hybridMultilevel"/>
    <w:tmpl w:val="5832CBE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437CB6"/>
    <w:multiLevelType w:val="hybridMultilevel"/>
    <w:tmpl w:val="26F00F4E"/>
    <w:lvl w:ilvl="0" w:tplc="C77454B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1C1228"/>
    <w:multiLevelType w:val="hybridMultilevel"/>
    <w:tmpl w:val="974CEB7E"/>
    <w:lvl w:ilvl="0" w:tplc="AD5E65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8F4A5B"/>
    <w:multiLevelType w:val="hybridMultilevel"/>
    <w:tmpl w:val="4D4E299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EC263C"/>
    <w:multiLevelType w:val="hybridMultilevel"/>
    <w:tmpl w:val="1F742A1C"/>
    <w:lvl w:ilvl="0" w:tplc="38DA7F02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1E2119"/>
    <w:multiLevelType w:val="multilevel"/>
    <w:tmpl w:val="5832CB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EF0D38"/>
    <w:multiLevelType w:val="multilevel"/>
    <w:tmpl w:val="1F742A1C"/>
    <w:lvl w:ilvl="0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8F07C4"/>
    <w:multiLevelType w:val="hybridMultilevel"/>
    <w:tmpl w:val="3DBEEB32"/>
    <w:lvl w:ilvl="0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6A486B"/>
    <w:multiLevelType w:val="hybridMultilevel"/>
    <w:tmpl w:val="860C218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3538A9"/>
    <w:multiLevelType w:val="multilevel"/>
    <w:tmpl w:val="20B2BE12"/>
    <w:lvl w:ilvl="0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8248B1"/>
    <w:multiLevelType w:val="hybridMultilevel"/>
    <w:tmpl w:val="0AF26BC0"/>
    <w:lvl w:ilvl="0" w:tplc="23D86C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BC7874"/>
    <w:multiLevelType w:val="hybridMultilevel"/>
    <w:tmpl w:val="907A36DE"/>
    <w:lvl w:ilvl="0" w:tplc="E20801E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E7337C"/>
    <w:multiLevelType w:val="hybridMultilevel"/>
    <w:tmpl w:val="D8A48812"/>
    <w:lvl w:ilvl="0" w:tplc="66C03F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1772D7"/>
    <w:multiLevelType w:val="hybridMultilevel"/>
    <w:tmpl w:val="E9C6F90C"/>
    <w:lvl w:ilvl="0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7D29FA"/>
    <w:multiLevelType w:val="hybridMultilevel"/>
    <w:tmpl w:val="3E62915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25"/>
  </w:num>
  <w:num w:numId="4">
    <w:abstractNumId w:val="3"/>
  </w:num>
  <w:num w:numId="5">
    <w:abstractNumId w:val="20"/>
  </w:num>
  <w:num w:numId="6">
    <w:abstractNumId w:val="14"/>
  </w:num>
  <w:num w:numId="7">
    <w:abstractNumId w:val="35"/>
  </w:num>
  <w:num w:numId="8">
    <w:abstractNumId w:val="29"/>
  </w:num>
  <w:num w:numId="9">
    <w:abstractNumId w:val="36"/>
  </w:num>
  <w:num w:numId="10">
    <w:abstractNumId w:val="11"/>
  </w:num>
  <w:num w:numId="11">
    <w:abstractNumId w:val="26"/>
  </w:num>
  <w:num w:numId="12">
    <w:abstractNumId w:val="18"/>
  </w:num>
  <w:num w:numId="13">
    <w:abstractNumId w:val="9"/>
  </w:num>
  <w:num w:numId="14">
    <w:abstractNumId w:val="31"/>
  </w:num>
  <w:num w:numId="15">
    <w:abstractNumId w:val="34"/>
  </w:num>
  <w:num w:numId="16">
    <w:abstractNumId w:val="13"/>
  </w:num>
  <w:num w:numId="17">
    <w:abstractNumId w:val="23"/>
  </w:num>
  <w:num w:numId="18">
    <w:abstractNumId w:val="17"/>
  </w:num>
  <w:num w:numId="19">
    <w:abstractNumId w:val="24"/>
  </w:num>
  <w:num w:numId="20">
    <w:abstractNumId w:val="33"/>
  </w:num>
  <w:num w:numId="21">
    <w:abstractNumId w:val="28"/>
  </w:num>
  <w:num w:numId="22">
    <w:abstractNumId w:val="21"/>
  </w:num>
  <w:num w:numId="23">
    <w:abstractNumId w:val="4"/>
  </w:num>
  <w:num w:numId="24">
    <w:abstractNumId w:val="15"/>
  </w:num>
  <w:num w:numId="25">
    <w:abstractNumId w:val="6"/>
  </w:num>
  <w:num w:numId="26">
    <w:abstractNumId w:val="10"/>
  </w:num>
  <w:num w:numId="27">
    <w:abstractNumId w:val="16"/>
  </w:num>
  <w:num w:numId="28">
    <w:abstractNumId w:val="7"/>
  </w:num>
  <w:num w:numId="29">
    <w:abstractNumId w:val="22"/>
  </w:num>
  <w:num w:numId="30">
    <w:abstractNumId w:val="32"/>
  </w:num>
  <w:num w:numId="31">
    <w:abstractNumId w:val="0"/>
  </w:num>
  <w:num w:numId="32">
    <w:abstractNumId w:val="27"/>
  </w:num>
  <w:num w:numId="33">
    <w:abstractNumId w:val="19"/>
  </w:num>
  <w:num w:numId="34">
    <w:abstractNumId w:val="12"/>
  </w:num>
  <w:num w:numId="35">
    <w:abstractNumId w:val="5"/>
  </w:num>
  <w:num w:numId="36">
    <w:abstractNumId w:val="8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A0"/>
    <w:rsid w:val="00020B4D"/>
    <w:rsid w:val="00030DC7"/>
    <w:rsid w:val="000349B2"/>
    <w:rsid w:val="00046932"/>
    <w:rsid w:val="000509E5"/>
    <w:rsid w:val="000546F9"/>
    <w:rsid w:val="00057BBE"/>
    <w:rsid w:val="00060D63"/>
    <w:rsid w:val="00067ACF"/>
    <w:rsid w:val="00067B60"/>
    <w:rsid w:val="000B11AE"/>
    <w:rsid w:val="000B7D38"/>
    <w:rsid w:val="000C3F0C"/>
    <w:rsid w:val="000F79FE"/>
    <w:rsid w:val="001027EB"/>
    <w:rsid w:val="0010432A"/>
    <w:rsid w:val="00104732"/>
    <w:rsid w:val="001069A5"/>
    <w:rsid w:val="0010795A"/>
    <w:rsid w:val="00114259"/>
    <w:rsid w:val="00114816"/>
    <w:rsid w:val="00115E7C"/>
    <w:rsid w:val="00123188"/>
    <w:rsid w:val="0012389A"/>
    <w:rsid w:val="001305C7"/>
    <w:rsid w:val="0013146F"/>
    <w:rsid w:val="0014457E"/>
    <w:rsid w:val="00155250"/>
    <w:rsid w:val="00156CB5"/>
    <w:rsid w:val="0018026C"/>
    <w:rsid w:val="00191B7A"/>
    <w:rsid w:val="00192D2E"/>
    <w:rsid w:val="001A08C3"/>
    <w:rsid w:val="001A3A5E"/>
    <w:rsid w:val="001B0DA0"/>
    <w:rsid w:val="001B7C23"/>
    <w:rsid w:val="001C1CAC"/>
    <w:rsid w:val="00201E3B"/>
    <w:rsid w:val="0020378E"/>
    <w:rsid w:val="00206831"/>
    <w:rsid w:val="00215472"/>
    <w:rsid w:val="002247FB"/>
    <w:rsid w:val="00224FAD"/>
    <w:rsid w:val="00235853"/>
    <w:rsid w:val="0024243A"/>
    <w:rsid w:val="002431C2"/>
    <w:rsid w:val="00244B89"/>
    <w:rsid w:val="00245F3E"/>
    <w:rsid w:val="002506DA"/>
    <w:rsid w:val="0025574E"/>
    <w:rsid w:val="00260889"/>
    <w:rsid w:val="00275290"/>
    <w:rsid w:val="00282B63"/>
    <w:rsid w:val="002940E4"/>
    <w:rsid w:val="002B28C8"/>
    <w:rsid w:val="002B6802"/>
    <w:rsid w:val="002C4E4E"/>
    <w:rsid w:val="002D047B"/>
    <w:rsid w:val="002D2671"/>
    <w:rsid w:val="002E4231"/>
    <w:rsid w:val="00316617"/>
    <w:rsid w:val="00322A5F"/>
    <w:rsid w:val="00326C5F"/>
    <w:rsid w:val="00336358"/>
    <w:rsid w:val="00340E78"/>
    <w:rsid w:val="0034475A"/>
    <w:rsid w:val="0036610C"/>
    <w:rsid w:val="003704A9"/>
    <w:rsid w:val="00382B1B"/>
    <w:rsid w:val="003860F3"/>
    <w:rsid w:val="00387C4B"/>
    <w:rsid w:val="00390E9A"/>
    <w:rsid w:val="00393FAB"/>
    <w:rsid w:val="003969C9"/>
    <w:rsid w:val="003C1880"/>
    <w:rsid w:val="003C2A47"/>
    <w:rsid w:val="003C4710"/>
    <w:rsid w:val="003C6005"/>
    <w:rsid w:val="003F044D"/>
    <w:rsid w:val="003F237F"/>
    <w:rsid w:val="003F440E"/>
    <w:rsid w:val="003F5124"/>
    <w:rsid w:val="003F5E5F"/>
    <w:rsid w:val="004128B8"/>
    <w:rsid w:val="00427DA3"/>
    <w:rsid w:val="00454329"/>
    <w:rsid w:val="00464848"/>
    <w:rsid w:val="00472DBA"/>
    <w:rsid w:val="00487048"/>
    <w:rsid w:val="00497546"/>
    <w:rsid w:val="004A2FB3"/>
    <w:rsid w:val="004A4049"/>
    <w:rsid w:val="004A4BFA"/>
    <w:rsid w:val="004B2A67"/>
    <w:rsid w:val="004B3C08"/>
    <w:rsid w:val="004B3D5C"/>
    <w:rsid w:val="004B7D1E"/>
    <w:rsid w:val="004E409B"/>
    <w:rsid w:val="004E7A1A"/>
    <w:rsid w:val="005013A6"/>
    <w:rsid w:val="005058C4"/>
    <w:rsid w:val="005075D0"/>
    <w:rsid w:val="00525FE0"/>
    <w:rsid w:val="00530B9F"/>
    <w:rsid w:val="00557900"/>
    <w:rsid w:val="005634D5"/>
    <w:rsid w:val="00571F56"/>
    <w:rsid w:val="005766D9"/>
    <w:rsid w:val="005814DB"/>
    <w:rsid w:val="00583E81"/>
    <w:rsid w:val="005913A0"/>
    <w:rsid w:val="00596976"/>
    <w:rsid w:val="005A4CD7"/>
    <w:rsid w:val="005D229C"/>
    <w:rsid w:val="005D46AD"/>
    <w:rsid w:val="006144D2"/>
    <w:rsid w:val="0061683B"/>
    <w:rsid w:val="0062206C"/>
    <w:rsid w:val="00623532"/>
    <w:rsid w:val="00641E22"/>
    <w:rsid w:val="006605A0"/>
    <w:rsid w:val="006740AA"/>
    <w:rsid w:val="00691CF8"/>
    <w:rsid w:val="00694A4F"/>
    <w:rsid w:val="006A1DA1"/>
    <w:rsid w:val="006B7877"/>
    <w:rsid w:val="006C0BDD"/>
    <w:rsid w:val="006C24C1"/>
    <w:rsid w:val="006C4228"/>
    <w:rsid w:val="0071020E"/>
    <w:rsid w:val="00716776"/>
    <w:rsid w:val="00726FBA"/>
    <w:rsid w:val="00727D15"/>
    <w:rsid w:val="00731F2F"/>
    <w:rsid w:val="00735DDA"/>
    <w:rsid w:val="00736FD9"/>
    <w:rsid w:val="00741F4E"/>
    <w:rsid w:val="00747E97"/>
    <w:rsid w:val="00750D08"/>
    <w:rsid w:val="007609C8"/>
    <w:rsid w:val="0077695E"/>
    <w:rsid w:val="00790F6B"/>
    <w:rsid w:val="0079629F"/>
    <w:rsid w:val="007A492A"/>
    <w:rsid w:val="007B0361"/>
    <w:rsid w:val="007B42B9"/>
    <w:rsid w:val="007B6B51"/>
    <w:rsid w:val="007D5B54"/>
    <w:rsid w:val="007D7223"/>
    <w:rsid w:val="007D7E2F"/>
    <w:rsid w:val="007E1116"/>
    <w:rsid w:val="007E3A08"/>
    <w:rsid w:val="007E3E57"/>
    <w:rsid w:val="007E7505"/>
    <w:rsid w:val="008050E1"/>
    <w:rsid w:val="0081347E"/>
    <w:rsid w:val="00816FED"/>
    <w:rsid w:val="00831012"/>
    <w:rsid w:val="008600B0"/>
    <w:rsid w:val="0086054C"/>
    <w:rsid w:val="008627D1"/>
    <w:rsid w:val="00866F87"/>
    <w:rsid w:val="00875CEE"/>
    <w:rsid w:val="00880256"/>
    <w:rsid w:val="00886029"/>
    <w:rsid w:val="008A4A63"/>
    <w:rsid w:val="008A590C"/>
    <w:rsid w:val="008B3D26"/>
    <w:rsid w:val="008B40BF"/>
    <w:rsid w:val="008D3F63"/>
    <w:rsid w:val="008F425C"/>
    <w:rsid w:val="008F4F85"/>
    <w:rsid w:val="00900685"/>
    <w:rsid w:val="009100CB"/>
    <w:rsid w:val="00915E8E"/>
    <w:rsid w:val="00933565"/>
    <w:rsid w:val="00933B7A"/>
    <w:rsid w:val="00934BDD"/>
    <w:rsid w:val="0094667D"/>
    <w:rsid w:val="00947603"/>
    <w:rsid w:val="00953961"/>
    <w:rsid w:val="00962A00"/>
    <w:rsid w:val="00964E24"/>
    <w:rsid w:val="00966488"/>
    <w:rsid w:val="0097657A"/>
    <w:rsid w:val="00980C49"/>
    <w:rsid w:val="0098139B"/>
    <w:rsid w:val="00983815"/>
    <w:rsid w:val="00984333"/>
    <w:rsid w:val="00991C90"/>
    <w:rsid w:val="00995720"/>
    <w:rsid w:val="00996AD7"/>
    <w:rsid w:val="009A287F"/>
    <w:rsid w:val="009A38ED"/>
    <w:rsid w:val="009C0648"/>
    <w:rsid w:val="009C0E2C"/>
    <w:rsid w:val="009D3CFC"/>
    <w:rsid w:val="009D4FD8"/>
    <w:rsid w:val="009D79AA"/>
    <w:rsid w:val="009E3F3A"/>
    <w:rsid w:val="009F151B"/>
    <w:rsid w:val="009F3F8C"/>
    <w:rsid w:val="009F433C"/>
    <w:rsid w:val="00A2107B"/>
    <w:rsid w:val="00A2123C"/>
    <w:rsid w:val="00A3439B"/>
    <w:rsid w:val="00A4343D"/>
    <w:rsid w:val="00A44C19"/>
    <w:rsid w:val="00A50E1A"/>
    <w:rsid w:val="00A66C77"/>
    <w:rsid w:val="00A6726B"/>
    <w:rsid w:val="00A7151C"/>
    <w:rsid w:val="00A77607"/>
    <w:rsid w:val="00A874EA"/>
    <w:rsid w:val="00A93806"/>
    <w:rsid w:val="00A94FD1"/>
    <w:rsid w:val="00A969BD"/>
    <w:rsid w:val="00AA1FE7"/>
    <w:rsid w:val="00AA3AF6"/>
    <w:rsid w:val="00AA3D80"/>
    <w:rsid w:val="00AB1EED"/>
    <w:rsid w:val="00AD71AC"/>
    <w:rsid w:val="00AD71C4"/>
    <w:rsid w:val="00AD7605"/>
    <w:rsid w:val="00AE1F54"/>
    <w:rsid w:val="00AE7D14"/>
    <w:rsid w:val="00AF2D88"/>
    <w:rsid w:val="00B03389"/>
    <w:rsid w:val="00B14C7F"/>
    <w:rsid w:val="00B23B9B"/>
    <w:rsid w:val="00B431CD"/>
    <w:rsid w:val="00B54A64"/>
    <w:rsid w:val="00B57236"/>
    <w:rsid w:val="00B66942"/>
    <w:rsid w:val="00B67013"/>
    <w:rsid w:val="00B844FE"/>
    <w:rsid w:val="00BB7094"/>
    <w:rsid w:val="00BC237C"/>
    <w:rsid w:val="00BE383C"/>
    <w:rsid w:val="00BF1B29"/>
    <w:rsid w:val="00C00008"/>
    <w:rsid w:val="00C05AAE"/>
    <w:rsid w:val="00C10A8B"/>
    <w:rsid w:val="00C20CFE"/>
    <w:rsid w:val="00C20DEC"/>
    <w:rsid w:val="00C2405B"/>
    <w:rsid w:val="00C64F7B"/>
    <w:rsid w:val="00C83262"/>
    <w:rsid w:val="00C85D43"/>
    <w:rsid w:val="00C87E22"/>
    <w:rsid w:val="00C91E45"/>
    <w:rsid w:val="00CA5739"/>
    <w:rsid w:val="00CB1CBA"/>
    <w:rsid w:val="00CC30AD"/>
    <w:rsid w:val="00CC4F02"/>
    <w:rsid w:val="00CD5100"/>
    <w:rsid w:val="00CD7174"/>
    <w:rsid w:val="00CD77CE"/>
    <w:rsid w:val="00D01E4E"/>
    <w:rsid w:val="00D04263"/>
    <w:rsid w:val="00D11B01"/>
    <w:rsid w:val="00D15AD1"/>
    <w:rsid w:val="00D16BF1"/>
    <w:rsid w:val="00D24D08"/>
    <w:rsid w:val="00D35B33"/>
    <w:rsid w:val="00D36B22"/>
    <w:rsid w:val="00D44669"/>
    <w:rsid w:val="00D6125C"/>
    <w:rsid w:val="00D61EBF"/>
    <w:rsid w:val="00D64958"/>
    <w:rsid w:val="00D668BB"/>
    <w:rsid w:val="00D946A9"/>
    <w:rsid w:val="00D9668E"/>
    <w:rsid w:val="00D96C18"/>
    <w:rsid w:val="00DB565F"/>
    <w:rsid w:val="00DC2F66"/>
    <w:rsid w:val="00DD08F1"/>
    <w:rsid w:val="00DD1B3F"/>
    <w:rsid w:val="00DE062F"/>
    <w:rsid w:val="00DE35B9"/>
    <w:rsid w:val="00E03A50"/>
    <w:rsid w:val="00E06A69"/>
    <w:rsid w:val="00E303A7"/>
    <w:rsid w:val="00E3632F"/>
    <w:rsid w:val="00E42C2F"/>
    <w:rsid w:val="00E43A5E"/>
    <w:rsid w:val="00E76DF8"/>
    <w:rsid w:val="00E83EF4"/>
    <w:rsid w:val="00E87E67"/>
    <w:rsid w:val="00E9195D"/>
    <w:rsid w:val="00E947F8"/>
    <w:rsid w:val="00EB0763"/>
    <w:rsid w:val="00EB350A"/>
    <w:rsid w:val="00EB5A83"/>
    <w:rsid w:val="00EB7592"/>
    <w:rsid w:val="00EC370C"/>
    <w:rsid w:val="00EC5471"/>
    <w:rsid w:val="00ED5E37"/>
    <w:rsid w:val="00EE07F9"/>
    <w:rsid w:val="00EE5179"/>
    <w:rsid w:val="00F2285E"/>
    <w:rsid w:val="00F31B22"/>
    <w:rsid w:val="00F3522C"/>
    <w:rsid w:val="00F5395E"/>
    <w:rsid w:val="00F72BE7"/>
    <w:rsid w:val="00F8604A"/>
    <w:rsid w:val="00F900D9"/>
    <w:rsid w:val="00F95986"/>
    <w:rsid w:val="00FA090C"/>
    <w:rsid w:val="00FA09B2"/>
    <w:rsid w:val="00FA44B0"/>
    <w:rsid w:val="00FB4034"/>
    <w:rsid w:val="00FB41B7"/>
    <w:rsid w:val="00FE69C0"/>
    <w:rsid w:val="00FF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E45"/>
    <w:rPr>
      <w:sz w:val="24"/>
      <w:szCs w:val="24"/>
    </w:rPr>
  </w:style>
  <w:style w:type="paragraph" w:styleId="Nadpis2">
    <w:name w:val="heading 2"/>
    <w:basedOn w:val="Normln"/>
    <w:next w:val="Normln"/>
    <w:qFormat/>
    <w:rsid w:val="00CC30AD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C30AD"/>
    <w:pPr>
      <w:spacing w:line="360" w:lineRule="auto"/>
    </w:pPr>
    <w:rPr>
      <w:b/>
      <w:bCs/>
    </w:rPr>
  </w:style>
  <w:style w:type="paragraph" w:styleId="Textvbloku">
    <w:name w:val="Block Text"/>
    <w:basedOn w:val="Normln"/>
    <w:rsid w:val="00CC30AD"/>
    <w:pPr>
      <w:ind w:left="360" w:right="72" w:hanging="360"/>
    </w:pPr>
  </w:style>
  <w:style w:type="paragraph" w:styleId="Zkladntext2">
    <w:name w:val="Body Text 2"/>
    <w:basedOn w:val="Normln"/>
    <w:rsid w:val="00CC30AD"/>
    <w:pPr>
      <w:jc w:val="both"/>
    </w:pPr>
  </w:style>
  <w:style w:type="paragraph" w:styleId="Zkladntext3">
    <w:name w:val="Body Text 3"/>
    <w:basedOn w:val="Normln"/>
    <w:rsid w:val="00CC30AD"/>
    <w:pPr>
      <w:jc w:val="both"/>
    </w:pPr>
    <w:rPr>
      <w:b/>
    </w:rPr>
  </w:style>
  <w:style w:type="paragraph" w:styleId="Zpat">
    <w:name w:val="footer"/>
    <w:basedOn w:val="Normln"/>
    <w:rsid w:val="0012389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389A"/>
  </w:style>
  <w:style w:type="paragraph" w:styleId="Zhlav">
    <w:name w:val="header"/>
    <w:basedOn w:val="Normln"/>
    <w:rsid w:val="00C05AAE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030DC7"/>
    <w:pPr>
      <w:spacing w:after="120"/>
      <w:ind w:left="283"/>
    </w:pPr>
  </w:style>
  <w:style w:type="paragraph" w:styleId="Textvysvtlivek">
    <w:name w:val="endnote text"/>
    <w:basedOn w:val="Normln"/>
    <w:semiHidden/>
    <w:rsid w:val="0010795A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10795A"/>
    <w:rPr>
      <w:vertAlign w:val="superscript"/>
    </w:rPr>
  </w:style>
  <w:style w:type="character" w:styleId="Hypertextovodkaz">
    <w:name w:val="Hyperlink"/>
    <w:basedOn w:val="Standardnpsmoodstavce"/>
    <w:rsid w:val="00E303A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43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333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BF1B29"/>
  </w:style>
  <w:style w:type="paragraph" w:styleId="Odstavecseseznamem">
    <w:name w:val="List Paragraph"/>
    <w:basedOn w:val="Normln"/>
    <w:uiPriority w:val="34"/>
    <w:qFormat/>
    <w:rsid w:val="001B7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E45"/>
    <w:rPr>
      <w:sz w:val="24"/>
      <w:szCs w:val="24"/>
    </w:rPr>
  </w:style>
  <w:style w:type="paragraph" w:styleId="Nadpis2">
    <w:name w:val="heading 2"/>
    <w:basedOn w:val="Normln"/>
    <w:next w:val="Normln"/>
    <w:qFormat/>
    <w:rsid w:val="00CC30AD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C30AD"/>
    <w:pPr>
      <w:spacing w:line="360" w:lineRule="auto"/>
    </w:pPr>
    <w:rPr>
      <w:b/>
      <w:bCs/>
    </w:rPr>
  </w:style>
  <w:style w:type="paragraph" w:styleId="Textvbloku">
    <w:name w:val="Block Text"/>
    <w:basedOn w:val="Normln"/>
    <w:rsid w:val="00CC30AD"/>
    <w:pPr>
      <w:ind w:left="360" w:right="72" w:hanging="360"/>
    </w:pPr>
  </w:style>
  <w:style w:type="paragraph" w:styleId="Zkladntext2">
    <w:name w:val="Body Text 2"/>
    <w:basedOn w:val="Normln"/>
    <w:rsid w:val="00CC30AD"/>
    <w:pPr>
      <w:jc w:val="both"/>
    </w:pPr>
  </w:style>
  <w:style w:type="paragraph" w:styleId="Zkladntext3">
    <w:name w:val="Body Text 3"/>
    <w:basedOn w:val="Normln"/>
    <w:rsid w:val="00CC30AD"/>
    <w:pPr>
      <w:jc w:val="both"/>
    </w:pPr>
    <w:rPr>
      <w:b/>
    </w:rPr>
  </w:style>
  <w:style w:type="paragraph" w:styleId="Zpat">
    <w:name w:val="footer"/>
    <w:basedOn w:val="Normln"/>
    <w:rsid w:val="0012389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389A"/>
  </w:style>
  <w:style w:type="paragraph" w:styleId="Zhlav">
    <w:name w:val="header"/>
    <w:basedOn w:val="Normln"/>
    <w:rsid w:val="00C05AAE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030DC7"/>
    <w:pPr>
      <w:spacing w:after="120"/>
      <w:ind w:left="283"/>
    </w:pPr>
  </w:style>
  <w:style w:type="paragraph" w:styleId="Textvysvtlivek">
    <w:name w:val="endnote text"/>
    <w:basedOn w:val="Normln"/>
    <w:semiHidden/>
    <w:rsid w:val="0010795A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10795A"/>
    <w:rPr>
      <w:vertAlign w:val="superscript"/>
    </w:rPr>
  </w:style>
  <w:style w:type="character" w:styleId="Hypertextovodkaz">
    <w:name w:val="Hyperlink"/>
    <w:basedOn w:val="Standardnpsmoodstavce"/>
    <w:rsid w:val="00E303A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43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333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BF1B29"/>
  </w:style>
  <w:style w:type="paragraph" w:styleId="Odstavecseseznamem">
    <w:name w:val="List Paragraph"/>
    <w:basedOn w:val="Normln"/>
    <w:uiPriority w:val="34"/>
    <w:qFormat/>
    <w:rsid w:val="001B7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5DFAE-235B-4A2E-8CF3-0F3A108E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454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dne, měsíce a roku</vt:lpstr>
    </vt:vector>
  </TitlesOfParts>
  <Company>Královéhradecký kraj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dne, měsíce a roku</dc:title>
  <dc:creator>LP309</dc:creator>
  <cp:lastModifiedBy>Prošková Ivana</cp:lastModifiedBy>
  <cp:revision>8</cp:revision>
  <cp:lastPrinted>2017-04-24T13:52:00Z</cp:lastPrinted>
  <dcterms:created xsi:type="dcterms:W3CDTF">2017-04-24T12:11:00Z</dcterms:created>
  <dcterms:modified xsi:type="dcterms:W3CDTF">2017-05-02T09:17:00Z</dcterms:modified>
</cp:coreProperties>
</file>