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091E0A" w:rsidRPr="00DC2F8E" w:rsidRDefault="0041424D">
      <w:pPr>
        <w:tabs>
          <w:tab w:val="left" w:pos="6840"/>
        </w:tabs>
        <w:jc w:val="center"/>
        <w:rPr>
          <w:rFonts w:ascii="Antique Olive Roman" w:hAnsi="Antique Olive Roman" w:cs="Antique Olive Roman"/>
        </w:rPr>
      </w:pPr>
      <w:r w:rsidRPr="00DC2F8E"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2677795</wp:posOffset>
                </wp:positionH>
                <wp:positionV relativeFrom="margin">
                  <wp:posOffset>139700</wp:posOffset>
                </wp:positionV>
                <wp:extent cx="3657600" cy="16764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1E0A" w:rsidRPr="0008236F" w:rsidRDefault="00091E0A">
                            <w:pPr>
                              <w:ind w:left="284"/>
                              <w:rPr>
                                <w:bCs/>
                              </w:rPr>
                            </w:pPr>
                            <w:r w:rsidRPr="0008236F">
                              <w:rPr>
                                <w:bCs/>
                              </w:rPr>
                              <w:t>Dodavatel:</w:t>
                            </w: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AUTOCONT a.s.</w:t>
                            </w: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Hornopolní 34/3322</w:t>
                            </w: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Ostrava</w:t>
                            </w: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702 00</w:t>
                            </w:r>
                          </w:p>
                          <w:p w:rsidR="00091E0A" w:rsidRDefault="00091E0A">
                            <w:pPr>
                              <w:ind w:left="284"/>
                            </w:pPr>
                          </w:p>
                          <w:p w:rsidR="00091E0A" w:rsidRPr="00812490" w:rsidRDefault="00091E0A">
                            <w:pPr>
                              <w:ind w:left="284"/>
                              <w:rPr>
                                <w:b/>
                              </w:rPr>
                            </w:pPr>
                            <w:r w:rsidRPr="00812490">
                              <w:rPr>
                                <w:b/>
                              </w:rPr>
                              <w:t xml:space="preserve">IČ:04308697 </w:t>
                            </w:r>
                          </w:p>
                          <w:p w:rsidR="00091E0A" w:rsidRDefault="00091E0A">
                            <w:pPr>
                              <w:ind w:left="284"/>
                            </w:pPr>
                            <w:r w:rsidRPr="00812490">
                              <w:rPr>
                                <w:b/>
                              </w:rPr>
                              <w:t xml:space="preserve">DIČ: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0.85pt;margin-top:11pt;width:4in;height:13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" strokeweight="1.25pt">
                <v:textbox>
                  <w:txbxContent>
                    <w:p w:rsidR="00091E0A" w:rsidRPr="0008236F" w:rsidRDefault="00091E0A">
                      <w:pPr>
                        <w:ind w:left="284"/>
                        <w:rPr>
                          <w:bCs/>
                        </w:rPr>
                      </w:pPr>
                      <w:r w:rsidRPr="0008236F">
                        <w:rPr>
                          <w:bCs/>
                        </w:rPr>
                        <w:t>Dodavatel:</w:t>
                      </w: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AUTOCONT a.s.</w:t>
                      </w: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Hornopolní 34/3322</w:t>
                      </w: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Ostrava</w:t>
                      </w: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702 00</w:t>
                      </w:r>
                    </w:p>
                    <w:p w:rsidR="00091E0A" w:rsidRDefault="00091E0A">
                      <w:pPr>
                        <w:ind w:left="284"/>
                      </w:pPr>
                    </w:p>
                    <w:p w:rsidR="00091E0A" w:rsidRPr="00812490" w:rsidRDefault="00091E0A">
                      <w:pPr>
                        <w:ind w:left="284"/>
                        <w:rPr>
                          <w:b/>
                        </w:rPr>
                      </w:pPr>
                      <w:r w:rsidRPr="00812490">
                        <w:rPr>
                          <w:b/>
                        </w:rPr>
                        <w:t xml:space="preserve">IČ:04308697 </w:t>
                      </w:r>
                    </w:p>
                    <w:p w:rsidR="00091E0A" w:rsidRDefault="00091E0A">
                      <w:pPr>
                        <w:ind w:left="284"/>
                      </w:pPr>
                      <w:r w:rsidRPr="00812490">
                        <w:rPr>
                          <w:b/>
                        </w:rPr>
                        <w:t xml:space="preserve">DIČ: 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91E0A" w:rsidRPr="00DC2F8E">
        <w:rPr>
          <w:rFonts w:ascii="Antique Olive Roman" w:hAnsi="Antique Olive Roman" w:cs="Antique Olive Roman"/>
        </w:rPr>
        <w:t xml:space="preserve">                                                     </w:t>
      </w:r>
    </w:p>
    <w:p w:rsidR="00091E0A" w:rsidRPr="00DC2F8E" w:rsidRDefault="00091E0A">
      <w:pPr>
        <w:tabs>
          <w:tab w:val="left" w:pos="6840"/>
        </w:tabs>
        <w:jc w:val="right"/>
        <w:rPr>
          <w:rFonts w:ascii="Antique Olive Roman" w:hAnsi="Antique Olive Roman" w:cs="Antique Olive Roman"/>
        </w:rPr>
      </w:pPr>
    </w:p>
    <w:p w:rsidR="00091E0A" w:rsidRPr="00DC2F8E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:rsidR="00091E0A" w:rsidRPr="00DC2F8E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:rsidR="00091E0A" w:rsidRPr="00DC2F8E" w:rsidRDefault="00091E0A">
      <w:pPr>
        <w:tabs>
          <w:tab w:val="left" w:pos="7330"/>
        </w:tabs>
        <w:rPr>
          <w:b/>
        </w:rPr>
      </w:pPr>
      <w:proofErr w:type="spellStart"/>
      <w:r w:rsidRPr="00DC2F8E">
        <w:rPr>
          <w:b/>
        </w:rPr>
        <w:t>Spr</w:t>
      </w:r>
      <w:proofErr w:type="spellEnd"/>
      <w:r w:rsidRPr="00DC2F8E">
        <w:rPr>
          <w:b/>
        </w:rPr>
        <w:t xml:space="preserve">. č.: </w:t>
      </w:r>
    </w:p>
    <w:p w:rsidR="00091E0A" w:rsidRPr="00DC2F8E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:rsidR="00091E0A" w:rsidRPr="00DC2F8E" w:rsidRDefault="00091E0A">
      <w:pPr>
        <w:tabs>
          <w:tab w:val="left" w:pos="7330"/>
        </w:tabs>
        <w:rPr>
          <w:b/>
        </w:rPr>
      </w:pPr>
      <w:proofErr w:type="gramStart"/>
      <w:r w:rsidRPr="00DC2F8E">
        <w:rPr>
          <w:b/>
        </w:rPr>
        <w:t>Č.j.</w:t>
      </w:r>
      <w:proofErr w:type="gramEnd"/>
      <w:r w:rsidRPr="00DC2F8E">
        <w:rPr>
          <w:b/>
        </w:rPr>
        <w:t>: 2022 / OBJ / 238</w:t>
      </w:r>
    </w:p>
    <w:p w:rsidR="00091E0A" w:rsidRPr="00DC2F8E" w:rsidRDefault="00091E0A">
      <w:pPr>
        <w:tabs>
          <w:tab w:val="center" w:pos="4989"/>
          <w:tab w:val="left" w:pos="6660"/>
        </w:tabs>
        <w:rPr>
          <w:rStyle w:val="Siln"/>
          <w:b w:val="0"/>
          <w:sz w:val="16"/>
          <w:szCs w:val="16"/>
        </w:rPr>
      </w:pPr>
      <w:r w:rsidRPr="00DC2F8E">
        <w:rPr>
          <w:rStyle w:val="Siln"/>
          <w:b w:val="0"/>
          <w:sz w:val="16"/>
          <w:szCs w:val="16"/>
        </w:rPr>
        <w:t>PŘI FAKTURACI VŽDY UVÁDĚJTE</w:t>
      </w:r>
    </w:p>
    <w:p w:rsidR="00091E0A" w:rsidRPr="00DC2F8E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  <w:b/>
          <w:sz w:val="16"/>
          <w:szCs w:val="16"/>
        </w:rPr>
      </w:pPr>
      <w:r w:rsidRPr="00DC2F8E">
        <w:rPr>
          <w:rStyle w:val="Siln"/>
          <w:b w:val="0"/>
          <w:sz w:val="16"/>
          <w:szCs w:val="16"/>
        </w:rPr>
        <w:t xml:space="preserve"> ČÍSLO NAŠÍ OBJEDNÁVKY</w:t>
      </w:r>
    </w:p>
    <w:p w:rsidR="00091E0A" w:rsidRPr="00DC2F8E" w:rsidRDefault="00091E0A">
      <w:pPr>
        <w:tabs>
          <w:tab w:val="center" w:pos="4989"/>
          <w:tab w:val="left" w:pos="6660"/>
        </w:tabs>
      </w:pPr>
    </w:p>
    <w:p w:rsidR="002C70C2" w:rsidRPr="00DC2F8E" w:rsidRDefault="002C70C2">
      <w:pPr>
        <w:tabs>
          <w:tab w:val="center" w:pos="4989"/>
          <w:tab w:val="left" w:pos="6660"/>
        </w:tabs>
      </w:pPr>
      <w:r w:rsidRPr="00DC2F8E">
        <w:t xml:space="preserve">Vyřizuje: </w:t>
      </w:r>
      <w:r w:rsidR="0041424D" w:rsidRPr="00DC2F8E">
        <w:rPr>
          <w:highlight w:val="black"/>
        </w:rPr>
        <w:t>XXXXXXXXXXXX</w:t>
      </w:r>
    </w:p>
    <w:p w:rsidR="00091E0A" w:rsidRPr="00DC2F8E" w:rsidRDefault="00091E0A">
      <w:pPr>
        <w:tabs>
          <w:tab w:val="center" w:pos="4989"/>
          <w:tab w:val="left" w:pos="6660"/>
        </w:tabs>
      </w:pPr>
    </w:p>
    <w:p w:rsidR="00091E0A" w:rsidRPr="00DC2F8E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:rsidR="00091E0A" w:rsidRPr="00DC2F8E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:rsidR="00091E0A" w:rsidRPr="00DC2F8E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:rsidR="00091E0A" w:rsidRPr="00DC2F8E" w:rsidRDefault="00215F0E" w:rsidP="00215F0E">
      <w:pPr>
        <w:tabs>
          <w:tab w:val="center" w:pos="4989"/>
          <w:tab w:val="left" w:pos="6660"/>
        </w:tabs>
      </w:pPr>
      <w:r w:rsidRPr="00DC2F8E">
        <w:tab/>
        <w:t xml:space="preserve">                                      </w:t>
      </w:r>
    </w:p>
    <w:p w:rsidR="00091E0A" w:rsidRPr="00DC2F8E" w:rsidRDefault="00215F0E">
      <w:r w:rsidRPr="00DC2F8E">
        <w:tab/>
      </w:r>
      <w:r w:rsidRPr="00DC2F8E">
        <w:tab/>
      </w:r>
      <w:r w:rsidRPr="00DC2F8E">
        <w:tab/>
      </w:r>
      <w:r w:rsidRPr="00DC2F8E">
        <w:tab/>
      </w:r>
      <w:r w:rsidRPr="00DC2F8E">
        <w:tab/>
      </w:r>
      <w:r w:rsidRPr="00DC2F8E">
        <w:tab/>
      </w:r>
      <w:r w:rsidRPr="00DC2F8E">
        <w:tab/>
      </w:r>
      <w:r w:rsidRPr="00DC2F8E">
        <w:tab/>
      </w:r>
      <w:r w:rsidRPr="00DC2F8E">
        <w:tab/>
      </w:r>
      <w:r w:rsidRPr="00DC2F8E">
        <w:tab/>
        <w:t xml:space="preserve">      Brno </w:t>
      </w:r>
      <w:r w:rsidR="00973243" w:rsidRPr="00DC2F8E">
        <w:t>27. 6. 2022</w:t>
      </w:r>
    </w:p>
    <w:p w:rsidR="00091E0A" w:rsidRPr="00DC2F8E" w:rsidRDefault="00091E0A"/>
    <w:p w:rsidR="00091E0A" w:rsidRPr="00DC2F8E" w:rsidRDefault="00091E0A">
      <w:pPr>
        <w:pStyle w:val="Zhlav"/>
        <w:jc w:val="center"/>
        <w:rPr>
          <w:b/>
          <w:bCs/>
          <w:iCs/>
        </w:rPr>
      </w:pPr>
      <w:r w:rsidRPr="00DC2F8E">
        <w:rPr>
          <w:b/>
          <w:bCs/>
          <w:iCs/>
          <w:sz w:val="36"/>
          <w:szCs w:val="36"/>
        </w:rPr>
        <w:t>Objednávka</w:t>
      </w:r>
      <w:r w:rsidRPr="00DC2F8E">
        <w:rPr>
          <w:b/>
          <w:bCs/>
          <w:iCs/>
        </w:rPr>
        <w:t xml:space="preserve"> </w:t>
      </w:r>
    </w:p>
    <w:p w:rsidR="00091E0A" w:rsidRPr="00DC2F8E" w:rsidRDefault="00091E0A"/>
    <w:p w:rsidR="00091E0A" w:rsidRPr="00DC2F8E" w:rsidRDefault="00091E0A">
      <w:r w:rsidRPr="00DC2F8E">
        <w:t xml:space="preserve">Objednáváme u vás 15 ks monitorů HP (E24u G4 23,8 FHD/250/DP/HDMI/5ms napájí do 65W - </w:t>
      </w:r>
      <w:proofErr w:type="spellStart"/>
      <w:r w:rsidRPr="00DC2F8E">
        <w:t>usb</w:t>
      </w:r>
      <w:proofErr w:type="spellEnd"/>
      <w:r w:rsidRPr="00DC2F8E">
        <w:t>-c), dle Vaší nabídky č. PN100663608-1.</w:t>
      </w:r>
    </w:p>
    <w:p w:rsidR="00091E0A" w:rsidRPr="00DC2F8E" w:rsidRDefault="00091E0A">
      <w:r w:rsidRPr="00DC2F8E">
        <w:t>Cena včetně dopravy, splatnost faktury min. 14 dní.</w:t>
      </w:r>
    </w:p>
    <w:p w:rsidR="00091E0A" w:rsidRPr="00DC2F8E" w:rsidRDefault="00091E0A"/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5386"/>
        <w:gridCol w:w="1560"/>
        <w:gridCol w:w="1984"/>
      </w:tblGrid>
      <w:tr w:rsidR="003938BE" w:rsidRPr="00DC2F8E" w:rsidTr="009B4AA6">
        <w:trPr>
          <w:trHeight w:val="28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DC2F8E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DC2F8E">
              <w:rPr>
                <w:b/>
                <w:bCs/>
              </w:rPr>
              <w:t>Č. pol.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DC2F8E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DC2F8E">
              <w:rPr>
                <w:b/>
                <w:bCs/>
              </w:rPr>
              <w:t>Označení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DC2F8E" w:rsidRDefault="003938BE" w:rsidP="006455DB">
            <w:pPr>
              <w:ind w:right="34"/>
              <w:jc w:val="center"/>
              <w:rPr>
                <w:b/>
                <w:bCs/>
              </w:rPr>
            </w:pPr>
            <w:r w:rsidRPr="00DC2F8E">
              <w:rPr>
                <w:b/>
                <w:bCs/>
              </w:rPr>
              <w:t>Množství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DC2F8E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DC2F8E">
              <w:rPr>
                <w:b/>
                <w:bCs/>
              </w:rPr>
              <w:t>Maximální cena</w:t>
            </w:r>
          </w:p>
        </w:tc>
      </w:tr>
      <w:tr w:rsidR="003938BE" w:rsidRPr="00DC2F8E" w:rsidTr="009B4AA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DC2F8E" w:rsidRDefault="003938BE" w:rsidP="006455DB">
            <w:pPr>
              <w:tabs>
                <w:tab w:val="left" w:pos="6290"/>
              </w:tabs>
              <w:jc w:val="center"/>
            </w:pPr>
            <w:r w:rsidRPr="00DC2F8E"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DC2F8E" w:rsidRDefault="003938BE" w:rsidP="006455DB">
            <w:pPr>
              <w:tabs>
                <w:tab w:val="left" w:pos="6290"/>
              </w:tabs>
            </w:pPr>
            <w:r w:rsidRPr="00DC2F8E">
              <w:t xml:space="preserve">monitory HP (napájení </w:t>
            </w:r>
            <w:proofErr w:type="spellStart"/>
            <w:r w:rsidRPr="00DC2F8E">
              <w:t>usb</w:t>
            </w:r>
            <w:proofErr w:type="spellEnd"/>
            <w:r w:rsidRPr="00DC2F8E">
              <w:t>-c)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DC2F8E" w:rsidRDefault="003938BE" w:rsidP="006455DB">
            <w:pPr>
              <w:ind w:right="34"/>
              <w:jc w:val="center"/>
            </w:pPr>
            <w:r w:rsidRPr="00DC2F8E">
              <w:t>15,00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DC2F8E" w:rsidRDefault="003938BE" w:rsidP="006455DB">
            <w:pPr>
              <w:jc w:val="center"/>
            </w:pPr>
            <w:r w:rsidRPr="00DC2F8E">
              <w:t>108900,00</w:t>
            </w:r>
          </w:p>
        </w:tc>
      </w:tr>
    </w:tbl>
    <w:p w:rsidR="003938BE" w:rsidRPr="00DC2F8E" w:rsidRDefault="003938BE" w:rsidP="006455DB">
      <w:pPr>
        <w:tabs>
          <w:tab w:val="left" w:pos="6290"/>
        </w:tabs>
      </w:pPr>
    </w:p>
    <w:p w:rsidR="00091E0A" w:rsidRPr="00DC2F8E" w:rsidRDefault="00091E0A" w:rsidP="006455DB">
      <w:pPr>
        <w:tabs>
          <w:tab w:val="left" w:pos="6290"/>
        </w:tabs>
      </w:pPr>
    </w:p>
    <w:p w:rsidR="00091E0A" w:rsidRPr="00DC2F8E" w:rsidRDefault="00091E0A" w:rsidP="006455DB">
      <w:pPr>
        <w:tabs>
          <w:tab w:val="left" w:pos="6290"/>
        </w:tabs>
      </w:pPr>
    </w:p>
    <w:p w:rsidR="00091E0A" w:rsidRPr="00DC2F8E" w:rsidRDefault="00091E0A" w:rsidP="006455DB">
      <w:pPr>
        <w:tabs>
          <w:tab w:val="left" w:pos="6290"/>
        </w:tabs>
      </w:pPr>
    </w:p>
    <w:p w:rsidR="00091E0A" w:rsidRPr="00DC2F8E" w:rsidRDefault="00091E0A" w:rsidP="006455DB">
      <w:pPr>
        <w:tabs>
          <w:tab w:val="left" w:pos="6290"/>
        </w:tabs>
      </w:pPr>
    </w:p>
    <w:p w:rsidR="00091E0A" w:rsidRPr="00DC2F8E" w:rsidRDefault="00091E0A" w:rsidP="006455DB">
      <w:pPr>
        <w:tabs>
          <w:tab w:val="left" w:pos="6290"/>
        </w:tabs>
      </w:pPr>
      <w:r w:rsidRPr="00DC2F8E">
        <w:tab/>
      </w:r>
    </w:p>
    <w:p w:rsidR="00091E0A" w:rsidRPr="00DC2F8E" w:rsidRDefault="00087E31" w:rsidP="006455DB">
      <w:pPr>
        <w:tabs>
          <w:tab w:val="left" w:pos="6290"/>
        </w:tabs>
        <w:rPr>
          <w:snapToGrid w:val="0"/>
        </w:rPr>
      </w:pPr>
      <w:r w:rsidRPr="00DC2F8E">
        <w:rPr>
          <w:snapToGrid w:val="0"/>
        </w:rPr>
        <w:t>Termín dodání do</w:t>
      </w:r>
      <w:r w:rsidR="00091E0A" w:rsidRPr="00DC2F8E">
        <w:rPr>
          <w:snapToGrid w:val="0"/>
        </w:rPr>
        <w:t xml:space="preserve">: </w:t>
      </w:r>
      <w:proofErr w:type="gramStart"/>
      <w:r w:rsidR="00091E0A" w:rsidRPr="00DC2F8E">
        <w:rPr>
          <w:snapToGrid w:val="0"/>
        </w:rPr>
        <w:t>15.07.2022</w:t>
      </w:r>
      <w:proofErr w:type="gramEnd"/>
    </w:p>
    <w:p w:rsidR="00091E0A" w:rsidRPr="00DC2F8E" w:rsidRDefault="00091E0A" w:rsidP="006455DB">
      <w:pPr>
        <w:tabs>
          <w:tab w:val="left" w:pos="6290"/>
        </w:tabs>
      </w:pPr>
    </w:p>
    <w:p w:rsidR="00091E0A" w:rsidRPr="00DC2F8E" w:rsidRDefault="00812490">
      <w:pPr>
        <w:ind w:left="5664" w:firstLine="708"/>
      </w:pPr>
      <w:r w:rsidRPr="00DC2F8E">
        <w:t xml:space="preserve">        Ing. Roman Krupica</w:t>
      </w:r>
    </w:p>
    <w:p w:rsidR="00091E0A" w:rsidRPr="00DC2F8E" w:rsidRDefault="00812490" w:rsidP="00812490">
      <w:pPr>
        <w:ind w:left="4956" w:firstLine="708"/>
      </w:pPr>
      <w:r w:rsidRPr="00DC2F8E">
        <w:t xml:space="preserve">                      </w:t>
      </w:r>
      <w:r w:rsidR="00091E0A" w:rsidRPr="00DC2F8E">
        <w:t xml:space="preserve">ředitel správy NS </w:t>
      </w:r>
    </w:p>
    <w:p w:rsidR="0053560B" w:rsidRPr="00DC2F8E" w:rsidRDefault="0053560B"/>
    <w:sectPr w:rsidR="0053560B" w:rsidRPr="00DC2F8E" w:rsidSect="00A03D5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524" w:right="964" w:bottom="1135" w:left="964" w:header="709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13CE" w:rsidRDefault="00BE13CE">
      <w:r>
        <w:separator/>
      </w:r>
    </w:p>
  </w:endnote>
  <w:endnote w:type="continuationSeparator" w:id="0">
    <w:p w:rsidR="00BE13CE" w:rsidRDefault="00BE1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tique Olive Roman">
    <w:altName w:val="Microsoft YaHei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Avalon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23AF" w:rsidRDefault="006F23A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D50" w:rsidRPr="0053560B" w:rsidRDefault="0053560B" w:rsidP="0053560B">
    <w:pPr>
      <w:jc w:val="center"/>
      <w:rPr>
        <w:rFonts w:ascii="Avalon" w:hAnsi="Avalon" w:cs="Avalon"/>
      </w:rPr>
    </w:pPr>
    <w:r>
      <w:rPr>
        <w:rFonts w:asciiTheme="minorHAnsi" w:hAnsiTheme="minorHAnsi"/>
        <w:spacing w:val="20"/>
        <w:sz w:val="16"/>
        <w:szCs w:val="16"/>
      </w:rPr>
      <w:t xml:space="preserve">Nejvyšší soud, Burešova 20, 657 37 Brno, Česká republika, tel.: +420 541 593 111, fax: +420 541 213 493,   IČO: 48510190, č. účtu: 32723641/0710 ČNB Brno, e-mail: </w:t>
    </w:r>
    <w:hyperlink r:id="rId1" w:history="1">
      <w:r>
        <w:rPr>
          <w:rStyle w:val="Hypertextovodkaz"/>
          <w:spacing w:val="20"/>
          <w:sz w:val="16"/>
          <w:szCs w:val="16"/>
        </w:rPr>
        <w:t>podatelna@nsoud.cz</w:t>
      </w:r>
    </w:hyperlink>
    <w:r>
      <w:rPr>
        <w:rFonts w:asciiTheme="minorHAnsi" w:hAnsiTheme="minorHAnsi"/>
        <w:spacing w:val="20"/>
        <w:sz w:val="16"/>
        <w:szCs w:val="16"/>
      </w:rPr>
      <w:t>, ID DS: kccaa9t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23AF" w:rsidRDefault="006F23A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13CE" w:rsidRDefault="00BE13CE">
      <w:r>
        <w:separator/>
      </w:r>
    </w:p>
  </w:footnote>
  <w:footnote w:type="continuationSeparator" w:id="0">
    <w:p w:rsidR="00BE13CE" w:rsidRDefault="00BE13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23AF" w:rsidRDefault="006F23A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9B3" w:rsidRDefault="00B569B3" w:rsidP="00B569B3">
    <w:pPr>
      <w:rPr>
        <w:rFonts w:asciiTheme="minorHAnsi" w:hAnsiTheme="minorHAnsi"/>
        <w:bCs/>
        <w:iCs/>
        <w:smallCaps/>
        <w:spacing w:val="20"/>
        <w:sz w:val="40"/>
        <w:szCs w:val="40"/>
      </w:rPr>
    </w:pPr>
    <w:r>
      <w:rPr>
        <w:rFonts w:asciiTheme="minorHAnsi" w:hAnsiTheme="minorHAnsi"/>
        <w:bCs/>
        <w:iCs/>
        <w:smallCaps/>
        <w:spacing w:val="20"/>
        <w:sz w:val="40"/>
        <w:szCs w:val="40"/>
      </w:rPr>
      <w:t>NEJVYŠŠÍ SOUD</w:t>
    </w:r>
  </w:p>
  <w:p w:rsidR="00B569B3" w:rsidRDefault="00B569B3" w:rsidP="00B569B3">
    <w:pPr>
      <w:rPr>
        <w:rFonts w:asciiTheme="minorHAnsi" w:hAnsiTheme="minorHAnsi"/>
        <w:bCs/>
        <w:iCs/>
        <w:caps/>
        <w:spacing w:val="20"/>
        <w:sz w:val="22"/>
        <w:szCs w:val="22"/>
      </w:rPr>
    </w:pPr>
    <w:r>
      <w:rPr>
        <w:rFonts w:asciiTheme="minorHAnsi" w:hAnsiTheme="minorHAnsi"/>
        <w:bCs/>
        <w:iCs/>
        <w:spacing w:val="20"/>
        <w:sz w:val="22"/>
        <w:szCs w:val="22"/>
      </w:rPr>
      <w:t>SPRÁVA SOUDU</w:t>
    </w:r>
  </w:p>
  <w:p w:rsidR="00D430CE" w:rsidRPr="00B569B3" w:rsidRDefault="00D430CE" w:rsidP="00D430CE">
    <w:pPr>
      <w:rPr>
        <w:bCs/>
        <w:iCs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23AF" w:rsidRDefault="006F23A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embedSystemFonts/>
  <w:bordersDoNotSurroundHeader/>
  <w:bordersDoNotSurroundFooter/>
  <w:proofState w:spelling="clean" w:grammar="clean"/>
  <w:defaultTabStop w:val="708"/>
  <w:hyphenationZone w:val="425"/>
  <w:doNotHyphenateCaps/>
  <w:evenAndOddHeader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NE"/>
    <w:docVar w:name="ODD_POLI" w:val="`"/>
    <w:docVar w:name="ODD_ZAZNAMU" w:val="^"/>
    <w:docVar w:name="PODMINKA" w:val="A.Id_skupiny = 2224339"/>
    <w:docVar w:name="SOUBOR_DOC" w:val="C:\TMP\"/>
    <w:docVar w:name="TYP_SOUBORU" w:val="RTF"/>
  </w:docVars>
  <w:rsids>
    <w:rsidRoot w:val="00091E0A"/>
    <w:rsid w:val="0008236F"/>
    <w:rsid w:val="00087E31"/>
    <w:rsid w:val="00091E0A"/>
    <w:rsid w:val="00211DBD"/>
    <w:rsid w:val="00215F0E"/>
    <w:rsid w:val="002C70C2"/>
    <w:rsid w:val="0031591E"/>
    <w:rsid w:val="003938BE"/>
    <w:rsid w:val="003F6F2F"/>
    <w:rsid w:val="004024C3"/>
    <w:rsid w:val="0041424D"/>
    <w:rsid w:val="00460394"/>
    <w:rsid w:val="004A25CB"/>
    <w:rsid w:val="004B5690"/>
    <w:rsid w:val="004B5726"/>
    <w:rsid w:val="00503F27"/>
    <w:rsid w:val="0053560B"/>
    <w:rsid w:val="00574249"/>
    <w:rsid w:val="006455DB"/>
    <w:rsid w:val="006F23AF"/>
    <w:rsid w:val="0071185B"/>
    <w:rsid w:val="00812490"/>
    <w:rsid w:val="008D0AB3"/>
    <w:rsid w:val="00973243"/>
    <w:rsid w:val="009B4AA6"/>
    <w:rsid w:val="00A03D50"/>
    <w:rsid w:val="00A41DE5"/>
    <w:rsid w:val="00A76C40"/>
    <w:rsid w:val="00B569B3"/>
    <w:rsid w:val="00BB3FDD"/>
    <w:rsid w:val="00BE13CE"/>
    <w:rsid w:val="00CA7389"/>
    <w:rsid w:val="00CE3DFD"/>
    <w:rsid w:val="00D430CE"/>
    <w:rsid w:val="00D96BDD"/>
    <w:rsid w:val="00DB14E5"/>
    <w:rsid w:val="00DC2F8E"/>
    <w:rsid w:val="00E055F2"/>
    <w:rsid w:val="00E7261C"/>
    <w:rsid w:val="00E93DA0"/>
    <w:rsid w:val="00EC74A2"/>
    <w:rsid w:val="00FB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99"/>
    <w:qFormat/>
    <w:rPr>
      <w:rFonts w:cs="Times New Roman"/>
      <w:b/>
      <w:bCs/>
    </w:rPr>
  </w:style>
  <w:style w:type="character" w:styleId="Hypertextovodkaz">
    <w:name w:val="Hyperlink"/>
    <w:basedOn w:val="Standardnpsmoodstavce"/>
    <w:uiPriority w:val="99"/>
    <w:unhideWhenUsed/>
    <w:rsid w:val="00D430CE"/>
    <w:rPr>
      <w:rFonts w:cs="Times New Roman"/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5F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15F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258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8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8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8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8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8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odatelna@nsoud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562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2022-06-27T12:55:00Z</dcterms:created>
  <dcterms:modified xsi:type="dcterms:W3CDTF">2022-06-27T12:55:00Z</dcterms:modified>
</cp:coreProperties>
</file>