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6E192C" w:rsidRDefault="00BE0E2E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</w:t>
      </w:r>
      <w:r w:rsidR="00C942D5">
        <w:rPr>
          <w:sz w:val="36"/>
          <w:szCs w:val="36"/>
        </w:rPr>
        <w:t xml:space="preserve"> </w:t>
      </w:r>
      <w:r w:rsidR="004135F9">
        <w:rPr>
          <w:sz w:val="36"/>
          <w:szCs w:val="36"/>
        </w:rPr>
        <w:t>3</w:t>
      </w:r>
      <w:r>
        <w:rPr>
          <w:sz w:val="36"/>
          <w:szCs w:val="36"/>
        </w:rPr>
        <w:t xml:space="preserve"> ke s</w:t>
      </w:r>
      <w:r w:rsidR="000E2BA0" w:rsidRPr="006E192C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6E192C">
        <w:rPr>
          <w:sz w:val="36"/>
          <w:szCs w:val="36"/>
        </w:rPr>
        <w:t xml:space="preserve"> o dílo</w:t>
      </w:r>
    </w:p>
    <w:p w:rsidR="000E2BA0" w:rsidRPr="006E192C" w:rsidRDefault="000E2BA0" w:rsidP="00B27D78">
      <w:pPr>
        <w:pStyle w:val="Nadpis4"/>
        <w:jc w:val="center"/>
        <w:rPr>
          <w:sz w:val="24"/>
          <w:szCs w:val="24"/>
        </w:rPr>
      </w:pPr>
      <w:r w:rsidRPr="006E192C">
        <w:rPr>
          <w:sz w:val="24"/>
          <w:szCs w:val="24"/>
        </w:rPr>
        <w:t xml:space="preserve">č. </w:t>
      </w:r>
      <w:r w:rsidR="00977E6A" w:rsidRPr="006E192C">
        <w:rPr>
          <w:sz w:val="24"/>
          <w:szCs w:val="24"/>
        </w:rPr>
        <w:t>objednatele:</w:t>
      </w:r>
      <w:r w:rsidR="00506DCA" w:rsidRPr="006E192C">
        <w:rPr>
          <w:sz w:val="24"/>
          <w:szCs w:val="24"/>
        </w:rPr>
        <w:t xml:space="preserve"> </w:t>
      </w:r>
      <w:r w:rsidR="00D00AF7" w:rsidRPr="006E192C">
        <w:rPr>
          <w:spacing w:val="0"/>
          <w:sz w:val="28"/>
          <w:szCs w:val="28"/>
        </w:rPr>
        <w:t>E633-S-437/2016</w:t>
      </w:r>
    </w:p>
    <w:p w:rsidR="001642D0" w:rsidRPr="006E192C" w:rsidRDefault="00977E6A" w:rsidP="008D3631">
      <w:pPr>
        <w:jc w:val="center"/>
        <w:rPr>
          <w:b/>
          <w:sz w:val="24"/>
          <w:szCs w:val="24"/>
        </w:rPr>
      </w:pPr>
      <w:r w:rsidRPr="006E192C">
        <w:rPr>
          <w:b/>
          <w:sz w:val="28"/>
          <w:szCs w:val="28"/>
        </w:rPr>
        <w:t xml:space="preserve">   </w:t>
      </w:r>
      <w:r w:rsidR="000E2BA0" w:rsidRPr="006E192C">
        <w:rPr>
          <w:b/>
          <w:sz w:val="24"/>
          <w:szCs w:val="24"/>
        </w:rPr>
        <w:t>č. zhotovitele</w:t>
      </w:r>
      <w:r w:rsidR="00EC0CA8" w:rsidRPr="006E192C">
        <w:rPr>
          <w:b/>
          <w:sz w:val="24"/>
          <w:szCs w:val="24"/>
        </w:rPr>
        <w:t>:</w:t>
      </w:r>
      <w:r w:rsidR="00EC0CA8" w:rsidRPr="006E192C">
        <w:rPr>
          <w:b/>
          <w:sz w:val="28"/>
          <w:szCs w:val="28"/>
        </w:rPr>
        <w:t xml:space="preserve"> </w:t>
      </w:r>
      <w:r w:rsidR="00DC63A1" w:rsidRPr="006E192C">
        <w:rPr>
          <w:b/>
          <w:sz w:val="24"/>
          <w:szCs w:val="24"/>
        </w:rPr>
        <w:t>2016/5211/0003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6E192C">
        <w:rPr>
          <w:b/>
          <w:sz w:val="24"/>
          <w:szCs w:val="24"/>
        </w:rPr>
        <w:t>na realizaci</w:t>
      </w:r>
      <w:r w:rsidRPr="006E192C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3D5CDD" w:rsidRPr="003D5CDD">
        <w:rPr>
          <w:b/>
          <w:sz w:val="24"/>
          <w:szCs w:val="24"/>
        </w:rPr>
        <w:t>Údržba a odstraňování lokálních závad u provozních středisek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2444F0">
        <w:rPr>
          <w:spacing w:val="-2"/>
          <w:sz w:val="22"/>
          <w:szCs w:val="22"/>
        </w:rPr>
        <w:t>……………………..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D160AA">
      <w:pPr>
        <w:numPr>
          <w:ilvl w:val="1"/>
          <w:numId w:val="2"/>
        </w:numPr>
        <w:suppressAutoHyphens/>
        <w:spacing w:after="120" w:line="360" w:lineRule="auto"/>
        <w:ind w:left="709" w:hanging="709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E71FAB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E71FAB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E71FAB">
        <w:rPr>
          <w:spacing w:val="-2"/>
          <w:sz w:val="22"/>
          <w:szCs w:val="22"/>
        </w:rPr>
        <w:t>285 97 460;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E71FAB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E71FAB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E71FAB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E71FAB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E71FAB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E71FAB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E71FAB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E71FAB">
        <w:rPr>
          <w:spacing w:val="-2"/>
          <w:sz w:val="22"/>
          <w:szCs w:val="22"/>
        </w:rPr>
        <w:t xml:space="preserve">KB, a.s., pobočka Olomouc; </w:t>
      </w:r>
      <w:r w:rsidRPr="0080109B">
        <w:rPr>
          <w:spacing w:val="-2"/>
          <w:sz w:val="22"/>
          <w:szCs w:val="22"/>
        </w:rPr>
        <w:t xml:space="preserve"> č.ú. </w:t>
      </w:r>
      <w:r w:rsidR="002444F0">
        <w:rPr>
          <w:spacing w:val="-2"/>
          <w:sz w:val="22"/>
          <w:szCs w:val="22"/>
        </w:rPr>
        <w:t>…………………………..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C942D5" w:rsidRDefault="000E2BA0" w:rsidP="00C942D5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C942D5" w:rsidRDefault="00C942D5" w:rsidP="00C942D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4135F9" w:rsidRDefault="004135F9" w:rsidP="004135F9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Dne 12. 2. 2016 uzavřel objednatel a zhotovitel smlouvu o dílo č. E633-S-437/2016 (č. zhotovitele: 2016/5211/0003) (dále též jen „smlouva“), jejímž předmětem je Údržba a odstraňování lokálních závad u provozních středisek ST Zlín. Z důvodu přidělení dodatečných finančních prostředků se po vzájemné dohodě obou smluvních stran mění Článek V. Cena díla, platební a fakturační podmínky bod 5.1 následovně:</w:t>
      </w:r>
    </w:p>
    <w:p w:rsidR="004135F9" w:rsidRDefault="004135F9" w:rsidP="004135F9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4135F9" w:rsidRDefault="004135F9" w:rsidP="004135F9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  <w:t>Na základě dohody mezi oběma smluvními stranami, zadavatel vzhledem ke svým finančním možnostem omezuje rozsah prací a tím i cenu díla na</w:t>
      </w:r>
      <w:r>
        <w:rPr>
          <w:spacing w:val="-2"/>
          <w:sz w:val="22"/>
          <w:szCs w:val="22"/>
        </w:rPr>
        <w:t>: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18 000 000, - Kč 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osmnáctmilionů korunčeských bez DPH.</w:t>
      </w:r>
    </w:p>
    <w:p w:rsidR="004135F9" w:rsidRDefault="004135F9" w:rsidP="004135F9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4135F9" w:rsidRDefault="004135F9" w:rsidP="004135F9">
      <w:pPr>
        <w:spacing w:after="120"/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případě, že dle ust.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vebních </w:t>
      </w:r>
      <w:r>
        <w:rPr>
          <w:sz w:val="22"/>
          <w:szCs w:val="22"/>
        </w:rPr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>
        <w:rPr>
          <w:b/>
          <w:sz w:val="22"/>
          <w:szCs w:val="22"/>
        </w:rPr>
        <w:t xml:space="preserve"> 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Ostatní ujednání smlouvy zůstávají beze změny.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4135F9" w:rsidRDefault="004135F9" w:rsidP="004135F9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4135F9" w:rsidRDefault="004135F9" w:rsidP="004135F9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263"/>
      </w:tblGrid>
      <w:tr w:rsidR="00DE6F9D" w:rsidRPr="0080109B" w:rsidTr="00C942D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DE6F9D" w:rsidRPr="003D5CDD" w:rsidRDefault="00DE6F9D" w:rsidP="004135F9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4135F9">
              <w:rPr>
                <w:spacing w:val="-2"/>
                <w:sz w:val="22"/>
                <w:szCs w:val="22"/>
              </w:rPr>
              <w:t>29</w:t>
            </w:r>
            <w:r w:rsidR="00933D0E">
              <w:rPr>
                <w:spacing w:val="-2"/>
                <w:sz w:val="22"/>
                <w:szCs w:val="22"/>
              </w:rPr>
              <w:t xml:space="preserve">. </w:t>
            </w:r>
            <w:r w:rsidR="004135F9">
              <w:rPr>
                <w:spacing w:val="-2"/>
                <w:sz w:val="22"/>
                <w:szCs w:val="22"/>
              </w:rPr>
              <w:t>8</w:t>
            </w:r>
            <w:r w:rsidR="00933D0E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63" w:type="dxa"/>
            <w:hideMark/>
          </w:tcPr>
          <w:p w:rsidR="00DE6F9D" w:rsidRPr="0080109B" w:rsidRDefault="00F00FED" w:rsidP="004135F9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E71FAB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4135F9">
              <w:rPr>
                <w:sz w:val="22"/>
                <w:szCs w:val="22"/>
              </w:rPr>
              <w:t>29</w:t>
            </w:r>
            <w:r w:rsidR="00933D0E">
              <w:rPr>
                <w:sz w:val="22"/>
                <w:szCs w:val="22"/>
              </w:rPr>
              <w:t xml:space="preserve">. </w:t>
            </w:r>
            <w:r w:rsidR="004135F9">
              <w:rPr>
                <w:sz w:val="22"/>
                <w:szCs w:val="22"/>
              </w:rPr>
              <w:t>8</w:t>
            </w:r>
            <w:r w:rsidR="00933D0E">
              <w:rPr>
                <w:sz w:val="22"/>
                <w:szCs w:val="22"/>
              </w:rPr>
              <w:t xml:space="preserve">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C942D5">
        <w:trPr>
          <w:trHeight w:val="1026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C942D5">
        <w:trPr>
          <w:trHeight w:val="65"/>
        </w:trPr>
        <w:tc>
          <w:tcPr>
            <w:tcW w:w="5096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933D0E">
              <w:rPr>
                <w:b/>
                <w:sz w:val="22"/>
                <w:szCs w:val="22"/>
              </w:rPr>
              <w:t xml:space="preserve">    z</w:t>
            </w:r>
            <w:r w:rsidR="00DE6F9D" w:rsidRPr="0080109B">
              <w:rPr>
                <w:b/>
                <w:sz w:val="22"/>
                <w:szCs w:val="22"/>
              </w:rPr>
              <w:t>a zhotovitele</w:t>
            </w:r>
          </w:p>
          <w:p w:rsidR="00DE6F9D" w:rsidRPr="0080109B" w:rsidRDefault="00DE6F9D" w:rsidP="00E71FA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E71FAB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C942D5">
        <w:trPr>
          <w:trHeight w:val="78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727FBA" w:rsidRPr="0080109B" w:rsidRDefault="00933D0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</w:t>
            </w:r>
            <w:r w:rsidR="00E71FAB">
              <w:rPr>
                <w:spacing w:val="-2"/>
                <w:sz w:val="22"/>
                <w:szCs w:val="22"/>
              </w:rPr>
              <w:t>Ing. Jiří Dobiáš</w:t>
            </w:r>
          </w:p>
          <w:p w:rsidR="00DE6F9D" w:rsidRDefault="005F7434" w:rsidP="00E71FA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33D0E">
              <w:rPr>
                <w:sz w:val="22"/>
                <w:szCs w:val="22"/>
              </w:rPr>
              <w:t xml:space="preserve">           Č</w:t>
            </w:r>
            <w:r w:rsidR="00E71FAB">
              <w:rPr>
                <w:sz w:val="22"/>
                <w:szCs w:val="22"/>
              </w:rPr>
              <w:t>len představenstva</w:t>
            </w:r>
          </w:p>
          <w:p w:rsidR="00E71FAB" w:rsidRPr="0080109B" w:rsidRDefault="00E71FAB" w:rsidP="00E71FAB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sectPr w:rsidR="00D160AA" w:rsidSect="00C942D5">
      <w:headerReference w:type="default" r:id="rId9"/>
      <w:footerReference w:type="default" r:id="rId10"/>
      <w:pgSz w:w="11904" w:h="16836"/>
      <w:pgMar w:top="426" w:right="1134" w:bottom="709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F" w:rsidRDefault="003D191F">
      <w:r>
        <w:separator/>
      </w:r>
    </w:p>
  </w:endnote>
  <w:endnote w:type="continuationSeparator" w:id="0">
    <w:p w:rsidR="003D191F" w:rsidRDefault="003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49C9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F" w:rsidRDefault="003D191F">
      <w:r>
        <w:separator/>
      </w:r>
    </w:p>
  </w:footnote>
  <w:footnote w:type="continuationSeparator" w:id="0">
    <w:p w:rsidR="003D191F" w:rsidRDefault="003D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50EC1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1BCD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44F0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975D6"/>
    <w:rsid w:val="003A0A62"/>
    <w:rsid w:val="003A0E46"/>
    <w:rsid w:val="003A1A46"/>
    <w:rsid w:val="003B3BB7"/>
    <w:rsid w:val="003C0B3C"/>
    <w:rsid w:val="003C4699"/>
    <w:rsid w:val="003C51C4"/>
    <w:rsid w:val="003D191F"/>
    <w:rsid w:val="003D1E90"/>
    <w:rsid w:val="003D5CDD"/>
    <w:rsid w:val="003E70EF"/>
    <w:rsid w:val="00402365"/>
    <w:rsid w:val="004135F9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D188E"/>
    <w:rsid w:val="004F4A9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5A11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192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49C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3D0E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0E2E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942D5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AF7"/>
    <w:rsid w:val="00D00C31"/>
    <w:rsid w:val="00D132C4"/>
    <w:rsid w:val="00D160AA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63A1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1FAB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D9AB-FA4C-4FC6-9417-BA388669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2016-06-01T07:17:00Z</cp:lastPrinted>
  <dcterms:created xsi:type="dcterms:W3CDTF">2016-09-06T10:52:00Z</dcterms:created>
  <dcterms:modified xsi:type="dcterms:W3CDTF">2016-09-06T10:52:00Z</dcterms:modified>
</cp:coreProperties>
</file>