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F010" w14:textId="7E005C21" w:rsidR="00BE695A" w:rsidRDefault="003D4D62" w:rsidP="00BE695A">
      <w:pPr>
        <w:pStyle w:val="Nzev"/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6EDB53EC" wp14:editId="421AEA2F">
            <wp:simplePos x="0" y="0"/>
            <wp:positionH relativeFrom="margin">
              <wp:align>left</wp:align>
            </wp:positionH>
            <wp:positionV relativeFrom="margin">
              <wp:posOffset>8890</wp:posOffset>
            </wp:positionV>
            <wp:extent cx="1266825" cy="67627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173D9" w14:textId="77777777" w:rsidR="00BE695A" w:rsidRDefault="00BE695A" w:rsidP="00BE695A">
      <w:pPr>
        <w:pStyle w:val="Nzev"/>
        <w:jc w:val="left"/>
        <w:rPr>
          <w:sz w:val="24"/>
        </w:rPr>
      </w:pPr>
    </w:p>
    <w:p w14:paraId="7C0FB68D" w14:textId="77777777" w:rsidR="008C1A7C" w:rsidRDefault="008C1A7C" w:rsidP="003468C7">
      <w:pPr>
        <w:pStyle w:val="Nzev"/>
        <w:rPr>
          <w:szCs w:val="28"/>
        </w:rPr>
      </w:pPr>
    </w:p>
    <w:p w14:paraId="504E6AAD" w14:textId="77777777" w:rsidR="008C1A7C" w:rsidRDefault="008C1A7C" w:rsidP="003468C7">
      <w:pPr>
        <w:pStyle w:val="Nzev"/>
        <w:rPr>
          <w:szCs w:val="28"/>
        </w:rPr>
      </w:pPr>
    </w:p>
    <w:p w14:paraId="4BD1B5DE" w14:textId="01DB2CB2" w:rsidR="00BF3986" w:rsidRDefault="00BF3986" w:rsidP="003468C7">
      <w:pPr>
        <w:pStyle w:val="Nzev"/>
        <w:rPr>
          <w:szCs w:val="28"/>
        </w:rPr>
      </w:pPr>
      <w:r>
        <w:rPr>
          <w:szCs w:val="28"/>
        </w:rPr>
        <w:t xml:space="preserve">Dodatek č. 1 </w:t>
      </w:r>
    </w:p>
    <w:p w14:paraId="60AB401C" w14:textId="0D1D9C5E" w:rsidR="008C1A7C" w:rsidRDefault="008C1A7C" w:rsidP="003468C7">
      <w:pPr>
        <w:pStyle w:val="Nzev"/>
        <w:rPr>
          <w:szCs w:val="28"/>
        </w:rPr>
      </w:pPr>
      <w:r>
        <w:rPr>
          <w:szCs w:val="28"/>
        </w:rPr>
        <w:t>ke</w:t>
      </w:r>
    </w:p>
    <w:p w14:paraId="5D662419" w14:textId="66D1A24E" w:rsidR="00715944" w:rsidRDefault="00715944" w:rsidP="003468C7">
      <w:pPr>
        <w:pStyle w:val="Nzev"/>
        <w:rPr>
          <w:szCs w:val="28"/>
        </w:rPr>
      </w:pPr>
      <w:r w:rsidRPr="00BE695A">
        <w:rPr>
          <w:szCs w:val="28"/>
        </w:rPr>
        <w:t>KUPNÍ SMLOUV</w:t>
      </w:r>
      <w:r w:rsidR="008C1A7C">
        <w:rPr>
          <w:szCs w:val="28"/>
        </w:rPr>
        <w:t>Ě</w:t>
      </w:r>
      <w:r w:rsidRPr="00BE695A">
        <w:rPr>
          <w:szCs w:val="28"/>
        </w:rPr>
        <w:t xml:space="preserve"> čís. </w:t>
      </w:r>
      <w:r w:rsidR="00B97877">
        <w:rPr>
          <w:szCs w:val="28"/>
        </w:rPr>
        <w:t>S/85/35/1/2022/15</w:t>
      </w:r>
      <w:r w:rsidR="00BF3986">
        <w:rPr>
          <w:szCs w:val="28"/>
        </w:rPr>
        <w:t>/D1</w:t>
      </w:r>
    </w:p>
    <w:p w14:paraId="3283ABE0" w14:textId="77777777" w:rsidR="00BE695A" w:rsidRPr="00BE695A" w:rsidRDefault="00BE695A" w:rsidP="003468C7">
      <w:pPr>
        <w:pStyle w:val="Nzev"/>
        <w:rPr>
          <w:szCs w:val="28"/>
        </w:rPr>
      </w:pPr>
    </w:p>
    <w:p w14:paraId="00656D39" w14:textId="77777777" w:rsidR="00715944" w:rsidRPr="00BE695A" w:rsidRDefault="00715944" w:rsidP="00BE695A">
      <w:pPr>
        <w:tabs>
          <w:tab w:val="left" w:pos="1440"/>
          <w:tab w:val="left" w:pos="1620"/>
        </w:tabs>
        <w:jc w:val="center"/>
        <w:rPr>
          <w:sz w:val="22"/>
        </w:rPr>
      </w:pPr>
      <w:r w:rsidRPr="00BE695A">
        <w:rPr>
          <w:sz w:val="22"/>
        </w:rPr>
        <w:t xml:space="preserve">Níže uvedeného dne, měsíce a roku </w:t>
      </w:r>
      <w:bookmarkStart w:id="0" w:name="bookmark1"/>
      <w:r w:rsidR="00AA1A3D" w:rsidRPr="00BE695A">
        <w:rPr>
          <w:sz w:val="22"/>
        </w:rPr>
        <w:t xml:space="preserve">uzavírají </w:t>
      </w:r>
      <w:r w:rsidR="003468C7" w:rsidRPr="00BE695A">
        <w:rPr>
          <w:sz w:val="22"/>
        </w:rPr>
        <w:t xml:space="preserve">dle </w:t>
      </w:r>
      <w:proofErr w:type="spellStart"/>
      <w:r w:rsidR="003468C7" w:rsidRPr="00BE695A">
        <w:rPr>
          <w:sz w:val="22"/>
        </w:rPr>
        <w:t>ust</w:t>
      </w:r>
      <w:proofErr w:type="spellEnd"/>
      <w:r w:rsidR="003468C7" w:rsidRPr="00BE695A">
        <w:rPr>
          <w:sz w:val="22"/>
        </w:rPr>
        <w:t>. § 2079 a násl. zák. č. 89/2012 Sb., občanský zákoník, v platném znění</w:t>
      </w:r>
      <w:bookmarkEnd w:id="0"/>
      <w:r w:rsidRPr="00BE695A">
        <w:rPr>
          <w:sz w:val="22"/>
        </w:rPr>
        <w:t xml:space="preserve"> smluvní strany:</w:t>
      </w:r>
    </w:p>
    <w:p w14:paraId="4E1BC3B3" w14:textId="77777777" w:rsidR="00715944" w:rsidRDefault="00715944">
      <w:pPr>
        <w:jc w:val="center"/>
        <w:rPr>
          <w:sz w:val="22"/>
        </w:rPr>
      </w:pPr>
    </w:p>
    <w:p w14:paraId="1A2F9960" w14:textId="77777777" w:rsidR="00715944" w:rsidRDefault="00715944">
      <w:pPr>
        <w:tabs>
          <w:tab w:val="left" w:pos="1440"/>
          <w:tab w:val="left" w:pos="1620"/>
        </w:tabs>
        <w:jc w:val="both"/>
        <w:rPr>
          <w:sz w:val="22"/>
        </w:rPr>
      </w:pPr>
      <w:r>
        <w:rPr>
          <w:b/>
          <w:bCs/>
          <w:sz w:val="22"/>
        </w:rPr>
        <w:t>prodávající:</w:t>
      </w:r>
      <w:r>
        <w:rPr>
          <w:b/>
          <w:bCs/>
          <w:sz w:val="22"/>
        </w:rPr>
        <w:tab/>
      </w:r>
      <w:r>
        <w:rPr>
          <w:sz w:val="22"/>
        </w:rPr>
        <w:t>Lesy města Brna, a. s.</w:t>
      </w:r>
    </w:p>
    <w:p w14:paraId="2F1BB697" w14:textId="77777777" w:rsidR="00715944" w:rsidRDefault="00715944">
      <w:pPr>
        <w:tabs>
          <w:tab w:val="left" w:pos="1440"/>
          <w:tab w:val="left" w:pos="1620"/>
        </w:tabs>
        <w:jc w:val="both"/>
        <w:rPr>
          <w:sz w:val="22"/>
        </w:rPr>
      </w:pPr>
      <w:r>
        <w:rPr>
          <w:sz w:val="22"/>
        </w:rPr>
        <w:tab/>
        <w:t>Kuřim, Křížkovského 247, PSČ 664 34</w:t>
      </w:r>
    </w:p>
    <w:p w14:paraId="553899F8" w14:textId="77777777" w:rsidR="00715944" w:rsidRDefault="00715944">
      <w:pPr>
        <w:tabs>
          <w:tab w:val="left" w:pos="1440"/>
          <w:tab w:val="left" w:pos="1620"/>
        </w:tabs>
        <w:jc w:val="both"/>
        <w:rPr>
          <w:sz w:val="22"/>
        </w:rPr>
      </w:pPr>
      <w:r>
        <w:rPr>
          <w:sz w:val="22"/>
        </w:rPr>
        <w:tab/>
        <w:t>zapsan</w:t>
      </w:r>
      <w:r w:rsidR="007C5181">
        <w:rPr>
          <w:sz w:val="22"/>
        </w:rPr>
        <w:t>á v obchodním rejstříku vedeném</w:t>
      </w:r>
      <w:r>
        <w:rPr>
          <w:sz w:val="22"/>
        </w:rPr>
        <w:t xml:space="preserve"> Krajským soudem v Brně, </w:t>
      </w:r>
    </w:p>
    <w:p w14:paraId="77779422" w14:textId="77777777" w:rsidR="00715944" w:rsidRDefault="00715944">
      <w:pPr>
        <w:tabs>
          <w:tab w:val="left" w:pos="1440"/>
          <w:tab w:val="left" w:pos="1620"/>
        </w:tabs>
        <w:jc w:val="both"/>
        <w:rPr>
          <w:sz w:val="22"/>
        </w:rPr>
      </w:pPr>
      <w:r>
        <w:rPr>
          <w:sz w:val="22"/>
        </w:rPr>
        <w:tab/>
        <w:t>oddíl B, vložka 4713</w:t>
      </w:r>
    </w:p>
    <w:p w14:paraId="417AE2C6" w14:textId="77777777" w:rsidR="00715944" w:rsidRDefault="00715944">
      <w:pPr>
        <w:tabs>
          <w:tab w:val="left" w:pos="1440"/>
          <w:tab w:val="left" w:pos="1620"/>
        </w:tabs>
        <w:jc w:val="both"/>
        <w:rPr>
          <w:sz w:val="22"/>
        </w:rPr>
      </w:pPr>
      <w:r>
        <w:rPr>
          <w:sz w:val="22"/>
        </w:rPr>
        <w:tab/>
        <w:t>IČ: 60 71 33 56</w:t>
      </w:r>
      <w:r>
        <w:rPr>
          <w:sz w:val="22"/>
        </w:rPr>
        <w:tab/>
      </w:r>
      <w:r>
        <w:rPr>
          <w:sz w:val="22"/>
        </w:rPr>
        <w:tab/>
        <w:t>DIČ: CZ60713356</w:t>
      </w:r>
    </w:p>
    <w:p w14:paraId="225A9AAD" w14:textId="513CE5D7" w:rsidR="00715944" w:rsidRDefault="00715944">
      <w:pPr>
        <w:tabs>
          <w:tab w:val="left" w:pos="1440"/>
          <w:tab w:val="left" w:pos="1620"/>
        </w:tabs>
        <w:jc w:val="both"/>
        <w:rPr>
          <w:sz w:val="22"/>
        </w:rPr>
      </w:pPr>
      <w:r>
        <w:rPr>
          <w:sz w:val="22"/>
        </w:rPr>
        <w:tab/>
        <w:t xml:space="preserve">tel: </w:t>
      </w:r>
      <w:r w:rsidR="001E6B0E">
        <w:rPr>
          <w:sz w:val="22"/>
        </w:rPr>
        <w:t>517 810 511</w:t>
      </w:r>
      <w:r>
        <w:rPr>
          <w:sz w:val="22"/>
        </w:rPr>
        <w:t>,</w:t>
      </w:r>
      <w:r>
        <w:rPr>
          <w:sz w:val="22"/>
        </w:rPr>
        <w:tab/>
        <w:t>e-mail: lesy@lesymb.cz</w:t>
      </w:r>
    </w:p>
    <w:p w14:paraId="08ECA309" w14:textId="77777777" w:rsidR="00715944" w:rsidRDefault="00715944">
      <w:pPr>
        <w:tabs>
          <w:tab w:val="left" w:pos="1440"/>
          <w:tab w:val="left" w:pos="1620"/>
        </w:tabs>
        <w:jc w:val="both"/>
        <w:rPr>
          <w:sz w:val="22"/>
        </w:rPr>
      </w:pPr>
      <w:r>
        <w:rPr>
          <w:sz w:val="22"/>
        </w:rPr>
        <w:tab/>
        <w:t>jednající na základě plné moci: Ing. Jiří Neshyba, ředitel akciové společnosti</w:t>
      </w:r>
    </w:p>
    <w:p w14:paraId="79374EFB" w14:textId="0BEFFB47" w:rsidR="00715944" w:rsidRDefault="00715944">
      <w:pPr>
        <w:tabs>
          <w:tab w:val="left" w:pos="1440"/>
          <w:tab w:val="left" w:pos="1620"/>
        </w:tabs>
        <w:jc w:val="both"/>
        <w:rPr>
          <w:sz w:val="22"/>
        </w:rPr>
      </w:pPr>
      <w:r>
        <w:rPr>
          <w:sz w:val="22"/>
        </w:rPr>
        <w:tab/>
        <w:t xml:space="preserve">bankovní spojení: </w:t>
      </w:r>
      <w:proofErr w:type="spellStart"/>
      <w:r w:rsidR="00584F77">
        <w:rPr>
          <w:sz w:val="22"/>
        </w:rPr>
        <w:t>xxxxxxxxxxxx</w:t>
      </w:r>
      <w:proofErr w:type="spellEnd"/>
      <w:r>
        <w:rPr>
          <w:sz w:val="22"/>
        </w:rPr>
        <w:t xml:space="preserve">, </w:t>
      </w:r>
      <w:proofErr w:type="spellStart"/>
      <w:r w:rsidR="00584F77">
        <w:rPr>
          <w:sz w:val="22"/>
        </w:rPr>
        <w:t>xxxxxxxxxxxxxxx</w:t>
      </w:r>
      <w:proofErr w:type="spellEnd"/>
    </w:p>
    <w:p w14:paraId="59DDF4A9" w14:textId="7E3EF4B5" w:rsidR="00715944" w:rsidRDefault="00715944">
      <w:pPr>
        <w:tabs>
          <w:tab w:val="left" w:pos="1440"/>
          <w:tab w:val="left" w:pos="1620"/>
        </w:tabs>
        <w:jc w:val="both"/>
        <w:rPr>
          <w:b/>
          <w:bCs/>
          <w:sz w:val="22"/>
        </w:rPr>
      </w:pPr>
      <w:r>
        <w:rPr>
          <w:sz w:val="22"/>
        </w:rPr>
        <w:tab/>
        <w:t xml:space="preserve">číslo účtu: </w:t>
      </w:r>
      <w:proofErr w:type="spellStart"/>
      <w:r w:rsidR="00584F77">
        <w:rPr>
          <w:sz w:val="22"/>
        </w:rPr>
        <w:t>xxxxxxxxxxxxxxxx</w:t>
      </w:r>
      <w:proofErr w:type="spellEnd"/>
    </w:p>
    <w:p w14:paraId="32FFCC70" w14:textId="77777777" w:rsidR="00715944" w:rsidRDefault="00715944">
      <w:pPr>
        <w:tabs>
          <w:tab w:val="left" w:pos="1440"/>
          <w:tab w:val="left" w:pos="1620"/>
        </w:tabs>
        <w:ind w:left="1416"/>
        <w:jc w:val="both"/>
        <w:rPr>
          <w:bCs/>
          <w:sz w:val="22"/>
        </w:rPr>
      </w:pPr>
      <w:r>
        <w:rPr>
          <w:b/>
          <w:bCs/>
          <w:sz w:val="22"/>
        </w:rPr>
        <w:tab/>
      </w:r>
      <w:r>
        <w:rPr>
          <w:bCs/>
          <w:sz w:val="22"/>
        </w:rPr>
        <w:t>držitel certifikátu dle normy CFCS 2002:201</w:t>
      </w:r>
      <w:r w:rsidR="007C5181">
        <w:rPr>
          <w:bCs/>
          <w:sz w:val="22"/>
        </w:rPr>
        <w:t>3</w:t>
      </w:r>
      <w:r>
        <w:rPr>
          <w:bCs/>
          <w:sz w:val="22"/>
        </w:rPr>
        <w:tab/>
      </w:r>
    </w:p>
    <w:p w14:paraId="1A52C4C0" w14:textId="77777777" w:rsidR="00715944" w:rsidRDefault="00715944">
      <w:pPr>
        <w:tabs>
          <w:tab w:val="left" w:pos="1620"/>
        </w:tabs>
        <w:jc w:val="both"/>
        <w:rPr>
          <w:b/>
          <w:bCs/>
          <w:sz w:val="22"/>
        </w:rPr>
      </w:pPr>
    </w:p>
    <w:p w14:paraId="7452A7FA" w14:textId="77777777" w:rsidR="00715944" w:rsidRDefault="00715944">
      <w:pPr>
        <w:tabs>
          <w:tab w:val="left" w:pos="1440"/>
        </w:tabs>
        <w:jc w:val="both"/>
        <w:rPr>
          <w:bCs/>
          <w:sz w:val="22"/>
        </w:rPr>
      </w:pPr>
      <w:r>
        <w:rPr>
          <w:b/>
          <w:bCs/>
          <w:sz w:val="22"/>
        </w:rPr>
        <w:t>kupující:</w:t>
      </w:r>
      <w:r>
        <w:rPr>
          <w:b/>
          <w:bCs/>
          <w:sz w:val="22"/>
        </w:rPr>
        <w:tab/>
      </w:r>
      <w:r>
        <w:rPr>
          <w:bCs/>
          <w:sz w:val="22"/>
        </w:rPr>
        <w:t>Dřevozpracující družstvo Lukavec</w:t>
      </w:r>
    </w:p>
    <w:p w14:paraId="220324CC" w14:textId="77777777" w:rsidR="00715944" w:rsidRDefault="00715944">
      <w:pPr>
        <w:tabs>
          <w:tab w:val="left" w:pos="1440"/>
        </w:tabs>
        <w:jc w:val="both"/>
        <w:rPr>
          <w:sz w:val="22"/>
        </w:rPr>
      </w:pPr>
      <w:r>
        <w:rPr>
          <w:bCs/>
          <w:sz w:val="22"/>
        </w:rPr>
        <w:tab/>
        <w:t>Lukavec čp. 9, PSČ 394 26</w:t>
      </w:r>
    </w:p>
    <w:p w14:paraId="6DA76D10" w14:textId="77777777" w:rsidR="00715944" w:rsidRDefault="00715944">
      <w:pPr>
        <w:tabs>
          <w:tab w:val="left" w:pos="1440"/>
        </w:tabs>
        <w:ind w:left="1416"/>
        <w:jc w:val="both"/>
        <w:rPr>
          <w:sz w:val="22"/>
        </w:rPr>
      </w:pPr>
      <w:r>
        <w:rPr>
          <w:sz w:val="22"/>
        </w:rPr>
        <w:tab/>
        <w:t>zapsané v obchodním rejstříku vedeném Krajským soudem v Českých Budějovicích, oddíl D, vložka 305</w:t>
      </w:r>
    </w:p>
    <w:p w14:paraId="4B0FFF8A" w14:textId="65E80DDE" w:rsidR="00715944" w:rsidRDefault="00715944">
      <w:pPr>
        <w:tabs>
          <w:tab w:val="left" w:pos="1440"/>
        </w:tabs>
        <w:jc w:val="both"/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IČ:  000</w:t>
      </w:r>
      <w:proofErr w:type="gramEnd"/>
      <w:r>
        <w:rPr>
          <w:sz w:val="22"/>
        </w:rPr>
        <w:t xml:space="preserve"> 28 631</w:t>
      </w:r>
      <w:r>
        <w:rPr>
          <w:sz w:val="22"/>
        </w:rPr>
        <w:tab/>
      </w:r>
      <w:r>
        <w:rPr>
          <w:sz w:val="22"/>
        </w:rPr>
        <w:tab/>
        <w:t>DIČ: CZ</w:t>
      </w:r>
      <w:r w:rsidR="002C7389">
        <w:rPr>
          <w:sz w:val="22"/>
        </w:rPr>
        <w:t>00028631</w:t>
      </w:r>
    </w:p>
    <w:p w14:paraId="3FCB2D5F" w14:textId="101B7A87" w:rsidR="00715944" w:rsidRDefault="00715944">
      <w:pPr>
        <w:tabs>
          <w:tab w:val="left" w:pos="1440"/>
        </w:tabs>
        <w:jc w:val="both"/>
        <w:rPr>
          <w:sz w:val="22"/>
        </w:rPr>
      </w:pPr>
      <w:r>
        <w:rPr>
          <w:sz w:val="22"/>
        </w:rPr>
        <w:tab/>
        <w:t xml:space="preserve">Tel: 565 411 </w:t>
      </w:r>
      <w:r w:rsidR="001E6B0E">
        <w:rPr>
          <w:sz w:val="22"/>
        </w:rPr>
        <w:t>111</w:t>
      </w:r>
      <w:r>
        <w:rPr>
          <w:sz w:val="22"/>
        </w:rPr>
        <w:t xml:space="preserve">, </w:t>
      </w:r>
      <w:r>
        <w:rPr>
          <w:sz w:val="22"/>
        </w:rPr>
        <w:tab/>
        <w:t>fax: 565</w:t>
      </w:r>
      <w:r w:rsidR="001E6B0E">
        <w:rPr>
          <w:sz w:val="22"/>
        </w:rPr>
        <w:t> 445 251</w:t>
      </w:r>
      <w:r>
        <w:rPr>
          <w:sz w:val="22"/>
        </w:rPr>
        <w:tab/>
      </w:r>
      <w:proofErr w:type="spellStart"/>
      <w:proofErr w:type="gramStart"/>
      <w:r>
        <w:rPr>
          <w:sz w:val="22"/>
        </w:rPr>
        <w:t>e-mail:</w:t>
      </w:r>
      <w:r w:rsidR="00584F77">
        <w:rPr>
          <w:sz w:val="22"/>
        </w:rPr>
        <w:t>xxxxxxxxx</w:t>
      </w:r>
      <w:proofErr w:type="spellEnd"/>
      <w:proofErr w:type="gramEnd"/>
      <w:r>
        <w:rPr>
          <w:sz w:val="22"/>
        </w:rPr>
        <w:t>,</w:t>
      </w:r>
      <w:r w:rsidR="00584F77">
        <w:rPr>
          <w:sz w:val="22"/>
        </w:rPr>
        <w:t xml:space="preserve"> </w:t>
      </w:r>
      <w:proofErr w:type="spellStart"/>
      <w:r w:rsidR="00584F77">
        <w:rPr>
          <w:sz w:val="22"/>
        </w:rPr>
        <w:t>xxxxxxxxxxxxxx</w:t>
      </w:r>
      <w:proofErr w:type="spellEnd"/>
      <w:r>
        <w:rPr>
          <w:sz w:val="22"/>
        </w:rPr>
        <w:t xml:space="preserve"> </w:t>
      </w:r>
    </w:p>
    <w:p w14:paraId="70985FFD" w14:textId="77777777" w:rsidR="00715944" w:rsidRDefault="00715944">
      <w:pPr>
        <w:tabs>
          <w:tab w:val="left" w:pos="1440"/>
        </w:tabs>
        <w:jc w:val="both"/>
        <w:rPr>
          <w:sz w:val="22"/>
        </w:rPr>
      </w:pPr>
      <w:r>
        <w:rPr>
          <w:sz w:val="22"/>
        </w:rPr>
        <w:tab/>
        <w:t xml:space="preserve">zastoupení: Ing. Pavel </w:t>
      </w:r>
      <w:proofErr w:type="gramStart"/>
      <w:r>
        <w:rPr>
          <w:sz w:val="22"/>
        </w:rPr>
        <w:t>Kříž ,</w:t>
      </w:r>
      <w:proofErr w:type="gramEnd"/>
      <w:r>
        <w:rPr>
          <w:sz w:val="22"/>
        </w:rPr>
        <w:t xml:space="preserve"> předseda </w:t>
      </w:r>
      <w:r w:rsidR="00EE6E0A" w:rsidRPr="005C3B2C">
        <w:rPr>
          <w:sz w:val="22"/>
        </w:rPr>
        <w:t>představenstva</w:t>
      </w:r>
    </w:p>
    <w:p w14:paraId="20A75BE2" w14:textId="77777777" w:rsidR="005C3B2C" w:rsidRDefault="005C3B2C">
      <w:pPr>
        <w:tabs>
          <w:tab w:val="left" w:pos="1440"/>
        </w:tabs>
        <w:jc w:val="both"/>
        <w:rPr>
          <w:sz w:val="22"/>
        </w:rPr>
      </w:pPr>
    </w:p>
    <w:p w14:paraId="4F7CA107" w14:textId="2225EDCA" w:rsidR="00715944" w:rsidRDefault="00715944">
      <w:pPr>
        <w:tabs>
          <w:tab w:val="left" w:pos="1440"/>
        </w:tabs>
        <w:jc w:val="both"/>
        <w:rPr>
          <w:sz w:val="22"/>
        </w:rPr>
      </w:pPr>
      <w:r>
        <w:rPr>
          <w:sz w:val="22"/>
        </w:rPr>
        <w:tab/>
        <w:t xml:space="preserve">bankovní spojení: </w:t>
      </w:r>
      <w:proofErr w:type="spellStart"/>
      <w:r w:rsidR="00584F77">
        <w:rPr>
          <w:sz w:val="22"/>
        </w:rPr>
        <w:t>xxxxxxxxxxxx</w:t>
      </w:r>
      <w:proofErr w:type="spellEnd"/>
      <w:r>
        <w:rPr>
          <w:sz w:val="22"/>
        </w:rPr>
        <w:t xml:space="preserve">, SWIFT </w:t>
      </w:r>
      <w:proofErr w:type="spellStart"/>
      <w:r w:rsidR="00584F77">
        <w:rPr>
          <w:sz w:val="22"/>
        </w:rPr>
        <w:t>xxxxxxxxxxxxxx</w:t>
      </w:r>
      <w:proofErr w:type="spellEnd"/>
    </w:p>
    <w:p w14:paraId="7B3A5EA9" w14:textId="10384268" w:rsidR="00715944" w:rsidRDefault="00715944">
      <w:pPr>
        <w:tabs>
          <w:tab w:val="left" w:pos="1440"/>
        </w:tabs>
        <w:jc w:val="both"/>
        <w:rPr>
          <w:b/>
          <w:bCs/>
          <w:sz w:val="22"/>
        </w:rPr>
      </w:pPr>
      <w:r>
        <w:rPr>
          <w:sz w:val="22"/>
        </w:rPr>
        <w:tab/>
        <w:t xml:space="preserve">číslo </w:t>
      </w:r>
      <w:proofErr w:type="gramStart"/>
      <w:r>
        <w:rPr>
          <w:sz w:val="22"/>
        </w:rPr>
        <w:t xml:space="preserve">účtu:  </w:t>
      </w:r>
      <w:proofErr w:type="spellStart"/>
      <w:r w:rsidR="00584F77">
        <w:rPr>
          <w:sz w:val="22"/>
        </w:rPr>
        <w:t>xxxxxxxxxxxxxxx</w:t>
      </w:r>
      <w:proofErr w:type="spellEnd"/>
      <w:proofErr w:type="gramEnd"/>
    </w:p>
    <w:p w14:paraId="094E606D" w14:textId="77777777" w:rsidR="00715944" w:rsidRDefault="00715944">
      <w:pPr>
        <w:tabs>
          <w:tab w:val="left" w:pos="1620"/>
        </w:tabs>
        <w:jc w:val="both"/>
        <w:rPr>
          <w:b/>
          <w:bCs/>
          <w:sz w:val="22"/>
        </w:rPr>
      </w:pPr>
    </w:p>
    <w:p w14:paraId="003CA9FF" w14:textId="1FE45F61" w:rsidR="00715944" w:rsidRDefault="00BF3986" w:rsidP="008C1A7C">
      <w:pPr>
        <w:tabs>
          <w:tab w:val="left" w:pos="1620"/>
        </w:tabs>
        <w:jc w:val="both"/>
        <w:rPr>
          <w:sz w:val="22"/>
        </w:rPr>
      </w:pPr>
      <w:r>
        <w:rPr>
          <w:sz w:val="22"/>
        </w:rPr>
        <w:t xml:space="preserve">tento dodatek č. </w:t>
      </w:r>
      <w:r w:rsidR="008C1A7C">
        <w:rPr>
          <w:sz w:val="22"/>
        </w:rPr>
        <w:t xml:space="preserve">1 mění </w:t>
      </w:r>
    </w:p>
    <w:p w14:paraId="172BD153" w14:textId="77777777" w:rsidR="008C1A7C" w:rsidRPr="00B12889" w:rsidRDefault="008C1A7C" w:rsidP="008C1A7C">
      <w:pPr>
        <w:tabs>
          <w:tab w:val="left" w:pos="1620"/>
        </w:tabs>
        <w:jc w:val="both"/>
        <w:rPr>
          <w:sz w:val="22"/>
        </w:rPr>
      </w:pPr>
    </w:p>
    <w:p w14:paraId="32524B98" w14:textId="77777777" w:rsidR="00715944" w:rsidRPr="00B12889" w:rsidRDefault="00715944">
      <w:pPr>
        <w:pStyle w:val="Nadpis2"/>
        <w:ind w:left="0"/>
        <w:jc w:val="both"/>
        <w:rPr>
          <w:sz w:val="22"/>
        </w:rPr>
      </w:pPr>
      <w:r w:rsidRPr="00B12889">
        <w:rPr>
          <w:sz w:val="22"/>
        </w:rPr>
        <w:t>II. Kupní cena a platební podmínky</w:t>
      </w:r>
    </w:p>
    <w:p w14:paraId="1A2AC34A" w14:textId="77777777" w:rsidR="00715944" w:rsidRPr="00B12889" w:rsidRDefault="00715944">
      <w:pPr>
        <w:tabs>
          <w:tab w:val="left" w:pos="1620"/>
        </w:tabs>
        <w:ind w:left="360"/>
        <w:jc w:val="both"/>
        <w:rPr>
          <w:sz w:val="22"/>
        </w:rPr>
      </w:pPr>
      <w:r w:rsidRPr="00B12889">
        <w:rPr>
          <w:b/>
          <w:bCs/>
          <w:sz w:val="22"/>
        </w:rPr>
        <w:t xml:space="preserve"> </w:t>
      </w:r>
    </w:p>
    <w:p w14:paraId="7592B12A" w14:textId="5F7E142E" w:rsidR="00715944" w:rsidRPr="00B12889" w:rsidRDefault="00715944">
      <w:pPr>
        <w:numPr>
          <w:ilvl w:val="0"/>
          <w:numId w:val="13"/>
        </w:numPr>
        <w:ind w:right="-110"/>
        <w:jc w:val="both"/>
        <w:rPr>
          <w:sz w:val="22"/>
        </w:rPr>
      </w:pPr>
      <w:r w:rsidRPr="00B12889">
        <w:rPr>
          <w:sz w:val="22"/>
        </w:rPr>
        <w:t>Základní kupní cena se sjednává dohodou smluvních stran při respektování platné právní úpravy a činí:</w:t>
      </w:r>
      <w:r w:rsidRPr="00B12889">
        <w:rPr>
          <w:sz w:val="22"/>
        </w:rPr>
        <w:tab/>
      </w:r>
      <w:proofErr w:type="spellStart"/>
      <w:proofErr w:type="gramStart"/>
      <w:r w:rsidR="00584F77">
        <w:rPr>
          <w:b/>
          <w:sz w:val="22"/>
        </w:rPr>
        <w:t>xxxxxxxxxx</w:t>
      </w:r>
      <w:proofErr w:type="spellEnd"/>
      <w:r w:rsidRPr="00B12889">
        <w:rPr>
          <w:b/>
          <w:sz w:val="22"/>
        </w:rPr>
        <w:t>,-</w:t>
      </w:r>
      <w:proofErr w:type="gramEnd"/>
      <w:r w:rsidRPr="00B12889">
        <w:rPr>
          <w:b/>
          <w:sz w:val="22"/>
        </w:rPr>
        <w:t xml:space="preserve"> Kč/</w:t>
      </w:r>
      <w:r w:rsidR="006926E0">
        <w:rPr>
          <w:b/>
          <w:sz w:val="22"/>
        </w:rPr>
        <w:t>A</w:t>
      </w:r>
      <w:r w:rsidRPr="00B12889">
        <w:rPr>
          <w:b/>
          <w:sz w:val="22"/>
        </w:rPr>
        <w:t>t</w:t>
      </w:r>
      <w:r w:rsidR="00BF3986">
        <w:rPr>
          <w:b/>
          <w:sz w:val="22"/>
        </w:rPr>
        <w:t xml:space="preserve"> </w:t>
      </w:r>
    </w:p>
    <w:p w14:paraId="7AC3711C" w14:textId="77777777" w:rsidR="00715944" w:rsidRPr="00B12889" w:rsidRDefault="00715944">
      <w:pPr>
        <w:ind w:firstLine="708"/>
        <w:jc w:val="both"/>
        <w:rPr>
          <w:sz w:val="22"/>
        </w:rPr>
      </w:pPr>
      <w:r w:rsidRPr="00B12889">
        <w:rPr>
          <w:sz w:val="22"/>
        </w:rPr>
        <w:t xml:space="preserve">Cena je stanovena na lokalitě „odvozní místo“, resp. expediční sklad prodávajícího v Kč za 1 </w:t>
      </w:r>
    </w:p>
    <w:p w14:paraId="36D73D0D" w14:textId="412BF77E" w:rsidR="00715944" w:rsidRPr="00A80411" w:rsidRDefault="00715944">
      <w:pPr>
        <w:ind w:firstLine="708"/>
        <w:jc w:val="both"/>
        <w:rPr>
          <w:sz w:val="22"/>
        </w:rPr>
      </w:pPr>
      <w:proofErr w:type="spellStart"/>
      <w:r w:rsidRPr="00B12889">
        <w:rPr>
          <w:sz w:val="22"/>
        </w:rPr>
        <w:t>atro</w:t>
      </w:r>
      <w:proofErr w:type="spellEnd"/>
      <w:r w:rsidRPr="00B12889">
        <w:rPr>
          <w:sz w:val="22"/>
        </w:rPr>
        <w:t xml:space="preserve"> tun</w:t>
      </w:r>
      <w:r w:rsidR="00A80411">
        <w:rPr>
          <w:sz w:val="22"/>
        </w:rPr>
        <w:t>u.</w:t>
      </w:r>
    </w:p>
    <w:p w14:paraId="7A4DFB8D" w14:textId="133555A2" w:rsidR="00715944" w:rsidRDefault="00715944">
      <w:pPr>
        <w:ind w:left="708"/>
        <w:jc w:val="both"/>
        <w:rPr>
          <w:sz w:val="22"/>
        </w:rPr>
      </w:pPr>
      <w:r w:rsidRPr="00B12889">
        <w:rPr>
          <w:sz w:val="22"/>
        </w:rPr>
        <w:t>V případě splnění</w:t>
      </w:r>
      <w:r w:rsidR="00087F43">
        <w:rPr>
          <w:sz w:val="22"/>
        </w:rPr>
        <w:t xml:space="preserve"> celkového ročního množství</w:t>
      </w:r>
      <w:r w:rsidRPr="00B12889">
        <w:rPr>
          <w:sz w:val="22"/>
        </w:rPr>
        <w:t xml:space="preserve"> </w:t>
      </w:r>
      <w:r w:rsidR="00B12889" w:rsidRPr="00B12889">
        <w:rPr>
          <w:b/>
          <w:sz w:val="22"/>
        </w:rPr>
        <w:t xml:space="preserve">tj. </w:t>
      </w:r>
      <w:proofErr w:type="spellStart"/>
      <w:r w:rsidR="00584F77">
        <w:rPr>
          <w:b/>
          <w:sz w:val="22"/>
        </w:rPr>
        <w:t>xxxxxxxxxxx</w:t>
      </w:r>
      <w:proofErr w:type="spellEnd"/>
      <w:r w:rsidR="00B12889" w:rsidRPr="00B12889">
        <w:rPr>
          <w:sz w:val="22"/>
        </w:rPr>
        <w:t xml:space="preserve"> </w:t>
      </w:r>
      <w:r w:rsidR="00A80411">
        <w:rPr>
          <w:sz w:val="22"/>
        </w:rPr>
        <w:t>(+/-</w:t>
      </w:r>
      <w:r w:rsidR="00B97877">
        <w:rPr>
          <w:sz w:val="22"/>
        </w:rPr>
        <w:t xml:space="preserve"> </w:t>
      </w:r>
      <w:proofErr w:type="spellStart"/>
      <w:r w:rsidR="00584F77">
        <w:rPr>
          <w:sz w:val="22"/>
        </w:rPr>
        <w:t>xx</w:t>
      </w:r>
      <w:proofErr w:type="spellEnd"/>
      <w:r w:rsidR="00A80411">
        <w:rPr>
          <w:sz w:val="22"/>
        </w:rPr>
        <w:t>%)</w:t>
      </w:r>
      <w:r w:rsidR="00B12889">
        <w:rPr>
          <w:sz w:val="22"/>
        </w:rPr>
        <w:t xml:space="preserve"> </w:t>
      </w:r>
      <w:r w:rsidRPr="00B12889">
        <w:rPr>
          <w:sz w:val="22"/>
        </w:rPr>
        <w:t>doúčtuje prodávající kupujícímu smluv</w:t>
      </w:r>
      <w:r w:rsidR="007C5181">
        <w:rPr>
          <w:sz w:val="22"/>
        </w:rPr>
        <w:t>n</w:t>
      </w:r>
      <w:r w:rsidRPr="00B12889">
        <w:rPr>
          <w:sz w:val="22"/>
        </w:rPr>
        <w:t xml:space="preserve">í </w:t>
      </w:r>
      <w:r w:rsidR="007C5181">
        <w:rPr>
          <w:sz w:val="22"/>
        </w:rPr>
        <w:t>bonus</w:t>
      </w:r>
      <w:r w:rsidRPr="00B12889">
        <w:rPr>
          <w:sz w:val="22"/>
        </w:rPr>
        <w:t xml:space="preserve"> ve výši </w:t>
      </w:r>
      <w:proofErr w:type="spellStart"/>
      <w:proofErr w:type="gramStart"/>
      <w:r w:rsidR="00584F77">
        <w:rPr>
          <w:b/>
          <w:sz w:val="22"/>
        </w:rPr>
        <w:t>xxxxx</w:t>
      </w:r>
      <w:proofErr w:type="spellEnd"/>
      <w:r w:rsidRPr="00B12889">
        <w:rPr>
          <w:b/>
          <w:sz w:val="22"/>
        </w:rPr>
        <w:t>,-</w:t>
      </w:r>
      <w:proofErr w:type="gramEnd"/>
      <w:r w:rsidRPr="00B12889">
        <w:rPr>
          <w:b/>
          <w:sz w:val="22"/>
        </w:rPr>
        <w:t xml:space="preserve"> Kč</w:t>
      </w:r>
      <w:r w:rsidRPr="00B12889">
        <w:rPr>
          <w:sz w:val="22"/>
        </w:rPr>
        <w:t xml:space="preserve"> za každ</w:t>
      </w:r>
      <w:r w:rsidR="00EC466B">
        <w:rPr>
          <w:sz w:val="22"/>
        </w:rPr>
        <w:t>ý dodaný m</w:t>
      </w:r>
      <w:r w:rsidR="00EC466B">
        <w:rPr>
          <w:sz w:val="22"/>
          <w:vertAlign w:val="superscript"/>
        </w:rPr>
        <w:t>3</w:t>
      </w:r>
      <w:r w:rsidRPr="00B12889">
        <w:rPr>
          <w:sz w:val="22"/>
        </w:rPr>
        <w:t>.</w:t>
      </w:r>
      <w:r w:rsidR="00087F43">
        <w:rPr>
          <w:sz w:val="22"/>
        </w:rPr>
        <w:t xml:space="preserve"> Bonus bude splatný v lednu 2023.</w:t>
      </w:r>
    </w:p>
    <w:p w14:paraId="67C6C256" w14:textId="77777777" w:rsidR="00715944" w:rsidRPr="00B12889" w:rsidRDefault="00715944">
      <w:pPr>
        <w:numPr>
          <w:ilvl w:val="0"/>
          <w:numId w:val="13"/>
        </w:numPr>
        <w:jc w:val="both"/>
        <w:rPr>
          <w:sz w:val="22"/>
        </w:rPr>
      </w:pPr>
      <w:r w:rsidRPr="00B12889">
        <w:rPr>
          <w:sz w:val="22"/>
        </w:rPr>
        <w:t>Ke kupní ceně zboží bude připočtena DPH ve výši 2</w:t>
      </w:r>
      <w:r w:rsidR="00B12889" w:rsidRPr="00B12889">
        <w:rPr>
          <w:sz w:val="22"/>
        </w:rPr>
        <w:t>1</w:t>
      </w:r>
      <w:r w:rsidRPr="00B12889">
        <w:rPr>
          <w:sz w:val="22"/>
        </w:rPr>
        <w:t xml:space="preserve">% </w:t>
      </w:r>
    </w:p>
    <w:p w14:paraId="4F1A5760" w14:textId="77777777" w:rsidR="00715944" w:rsidRPr="00B12889" w:rsidRDefault="00715944">
      <w:pPr>
        <w:numPr>
          <w:ilvl w:val="0"/>
          <w:numId w:val="13"/>
        </w:numPr>
        <w:jc w:val="both"/>
        <w:rPr>
          <w:sz w:val="22"/>
        </w:rPr>
      </w:pPr>
      <w:r w:rsidRPr="00B12889">
        <w:rPr>
          <w:sz w:val="22"/>
        </w:rPr>
        <w:t xml:space="preserve">Cenu za dodané zboží se kupující zavazuje převést na účet prodávajícího. Kupující vystaví </w:t>
      </w:r>
      <w:proofErr w:type="gramStart"/>
      <w:r w:rsidRPr="00B12889">
        <w:rPr>
          <w:sz w:val="22"/>
        </w:rPr>
        <w:t>fakturu - daňový</w:t>
      </w:r>
      <w:proofErr w:type="gramEnd"/>
      <w:r w:rsidRPr="00B12889">
        <w:rPr>
          <w:sz w:val="22"/>
        </w:rPr>
        <w:t xml:space="preserve"> doklad a odešle spolu s vážním lístkem na adresu kupujícího nejpozději do 10-ti dnů od okamžiku přejímky.</w:t>
      </w:r>
    </w:p>
    <w:p w14:paraId="4096DA90" w14:textId="77777777" w:rsidR="00715944" w:rsidRDefault="00715944">
      <w:pPr>
        <w:numPr>
          <w:ilvl w:val="0"/>
          <w:numId w:val="13"/>
        </w:numPr>
        <w:jc w:val="both"/>
        <w:rPr>
          <w:sz w:val="22"/>
        </w:rPr>
      </w:pPr>
      <w:r>
        <w:rPr>
          <w:sz w:val="22"/>
        </w:rPr>
        <w:t xml:space="preserve">Splatnost faktur – daňových dokladů: 30 dnů od data vystavení. </w:t>
      </w:r>
    </w:p>
    <w:p w14:paraId="764B943C" w14:textId="0D24AE76" w:rsidR="00715944" w:rsidRDefault="00715944">
      <w:pPr>
        <w:numPr>
          <w:ilvl w:val="0"/>
          <w:numId w:val="13"/>
        </w:numPr>
        <w:jc w:val="both"/>
        <w:rPr>
          <w:sz w:val="22"/>
        </w:rPr>
      </w:pPr>
      <w:r>
        <w:rPr>
          <w:sz w:val="22"/>
        </w:rPr>
        <w:t xml:space="preserve">V případě prodlení s úhradou kupní ceny za dodané zboží je prodávající oprávněn účtovat kupujícímu smluvní úrok z prodlení ve výši </w:t>
      </w:r>
      <w:proofErr w:type="spellStart"/>
      <w:r w:rsidR="00584F77">
        <w:rPr>
          <w:sz w:val="22"/>
        </w:rPr>
        <w:t>xxxxxxx</w:t>
      </w:r>
      <w:proofErr w:type="spellEnd"/>
      <w:r>
        <w:rPr>
          <w:sz w:val="22"/>
        </w:rPr>
        <w:t>% z dlužné částky za každý den prodlení po uplynutí doby splatnosti.</w:t>
      </w:r>
    </w:p>
    <w:p w14:paraId="4C82BE67" w14:textId="37335F5C" w:rsidR="00715944" w:rsidRDefault="00715944">
      <w:pPr>
        <w:numPr>
          <w:ilvl w:val="0"/>
          <w:numId w:val="13"/>
        </w:numPr>
        <w:jc w:val="both"/>
        <w:rPr>
          <w:sz w:val="22"/>
        </w:rPr>
      </w:pPr>
      <w:r>
        <w:rPr>
          <w:sz w:val="22"/>
        </w:rPr>
        <w:t>Daňové doklady budou doručovány na adresu provozu kupujícího</w:t>
      </w:r>
      <w:r w:rsidR="00B97877">
        <w:rPr>
          <w:sz w:val="22"/>
        </w:rPr>
        <w:t xml:space="preserve"> nebo e-mail: </w:t>
      </w:r>
      <w:hyperlink r:id="rId8" w:history="1">
        <w:r w:rsidR="008C1A7C" w:rsidRPr="00B44651">
          <w:rPr>
            <w:rStyle w:val="Hypertextovodkaz"/>
            <w:sz w:val="22"/>
          </w:rPr>
          <w:t>uctarna@ddl.cz</w:t>
        </w:r>
      </w:hyperlink>
      <w:r w:rsidR="00B97877">
        <w:rPr>
          <w:sz w:val="22"/>
        </w:rPr>
        <w:t>.</w:t>
      </w:r>
    </w:p>
    <w:p w14:paraId="18CB9238" w14:textId="0A1BD103" w:rsidR="008C1A7C" w:rsidRDefault="008C1A7C" w:rsidP="008C1A7C">
      <w:pPr>
        <w:jc w:val="both"/>
        <w:rPr>
          <w:sz w:val="22"/>
        </w:rPr>
      </w:pPr>
    </w:p>
    <w:p w14:paraId="682E2386" w14:textId="4D15B7CD" w:rsidR="008C1A7C" w:rsidRDefault="008C1A7C" w:rsidP="008C1A7C">
      <w:pPr>
        <w:jc w:val="both"/>
        <w:rPr>
          <w:sz w:val="22"/>
        </w:rPr>
      </w:pPr>
    </w:p>
    <w:p w14:paraId="5539116F" w14:textId="77777777" w:rsidR="008C1A7C" w:rsidRDefault="008C1A7C" w:rsidP="008C1A7C">
      <w:pPr>
        <w:jc w:val="both"/>
        <w:rPr>
          <w:sz w:val="22"/>
        </w:rPr>
      </w:pPr>
    </w:p>
    <w:p w14:paraId="4ECF51F4" w14:textId="77777777" w:rsidR="00715944" w:rsidRDefault="00715944">
      <w:pPr>
        <w:ind w:left="360"/>
        <w:jc w:val="both"/>
        <w:rPr>
          <w:sz w:val="22"/>
        </w:rPr>
      </w:pPr>
    </w:p>
    <w:p w14:paraId="0287E3FF" w14:textId="77777777" w:rsidR="00715944" w:rsidRDefault="00715944">
      <w:pPr>
        <w:pStyle w:val="Nadpis1"/>
        <w:tabs>
          <w:tab w:val="clear" w:pos="1620"/>
        </w:tabs>
        <w:jc w:val="both"/>
        <w:rPr>
          <w:sz w:val="22"/>
        </w:rPr>
      </w:pPr>
      <w:r>
        <w:rPr>
          <w:sz w:val="22"/>
        </w:rPr>
        <w:t xml:space="preserve">III. Doba platnosti smlouvy, doba plnění, místo plnění, místo dodání, místo přejímky, způsob </w:t>
      </w:r>
    </w:p>
    <w:p w14:paraId="324265C2" w14:textId="77777777" w:rsidR="00715944" w:rsidRDefault="00715944">
      <w:pPr>
        <w:jc w:val="both"/>
        <w:rPr>
          <w:b/>
          <w:bCs/>
        </w:rPr>
      </w:pPr>
      <w:r>
        <w:t xml:space="preserve">       </w:t>
      </w:r>
      <w:r>
        <w:rPr>
          <w:b/>
          <w:bCs/>
        </w:rPr>
        <w:t>přejímky</w:t>
      </w:r>
    </w:p>
    <w:p w14:paraId="38469F31" w14:textId="77777777" w:rsidR="00715944" w:rsidRDefault="00715944">
      <w:pPr>
        <w:jc w:val="both"/>
        <w:rPr>
          <w:sz w:val="22"/>
        </w:rPr>
      </w:pPr>
    </w:p>
    <w:p w14:paraId="0855F1DF" w14:textId="7A746841" w:rsidR="00715944" w:rsidRDefault="00715944">
      <w:pPr>
        <w:numPr>
          <w:ilvl w:val="0"/>
          <w:numId w:val="20"/>
        </w:numPr>
        <w:jc w:val="both"/>
        <w:rPr>
          <w:sz w:val="22"/>
        </w:rPr>
      </w:pPr>
      <w:r>
        <w:rPr>
          <w:sz w:val="22"/>
        </w:rPr>
        <w:t>Doba platnosti smlouvy je od 1. ledna 20</w:t>
      </w:r>
      <w:r w:rsidR="007555F9">
        <w:rPr>
          <w:sz w:val="22"/>
        </w:rPr>
        <w:t>22</w:t>
      </w:r>
      <w:r>
        <w:rPr>
          <w:sz w:val="22"/>
        </w:rPr>
        <w:t xml:space="preserve"> do 31. prosince 20</w:t>
      </w:r>
      <w:r w:rsidR="007555F9">
        <w:rPr>
          <w:sz w:val="22"/>
        </w:rPr>
        <w:t>22</w:t>
      </w:r>
      <w:r>
        <w:rPr>
          <w:sz w:val="22"/>
        </w:rPr>
        <w:t>.</w:t>
      </w:r>
    </w:p>
    <w:p w14:paraId="5ED07508" w14:textId="73081EC3" w:rsidR="00BF3986" w:rsidRPr="008C1A7C" w:rsidRDefault="00BF3986">
      <w:pPr>
        <w:numPr>
          <w:ilvl w:val="0"/>
          <w:numId w:val="20"/>
        </w:numPr>
        <w:jc w:val="both"/>
        <w:rPr>
          <w:b/>
          <w:bCs/>
          <w:sz w:val="22"/>
        </w:rPr>
      </w:pPr>
      <w:r w:rsidRPr="008C1A7C">
        <w:rPr>
          <w:b/>
          <w:bCs/>
          <w:sz w:val="22"/>
          <w:szCs w:val="22"/>
        </w:rPr>
        <w:t>Dodatek č. S/85/35/1/2022/15/D1 s účinností od 1.července 2022.</w:t>
      </w:r>
    </w:p>
    <w:p w14:paraId="642CAE08" w14:textId="77777777" w:rsidR="00715944" w:rsidRDefault="00715944">
      <w:pPr>
        <w:numPr>
          <w:ilvl w:val="0"/>
          <w:numId w:val="20"/>
        </w:numPr>
        <w:jc w:val="both"/>
        <w:rPr>
          <w:sz w:val="22"/>
        </w:rPr>
      </w:pPr>
      <w:r>
        <w:rPr>
          <w:sz w:val="22"/>
        </w:rPr>
        <w:t xml:space="preserve">Způsob dodání: silniční dopravou kamiony. </w:t>
      </w:r>
    </w:p>
    <w:p w14:paraId="211D67B0" w14:textId="77777777" w:rsidR="00715944" w:rsidRDefault="00715944">
      <w:pPr>
        <w:numPr>
          <w:ilvl w:val="0"/>
          <w:numId w:val="20"/>
        </w:numPr>
        <w:jc w:val="both"/>
        <w:rPr>
          <w:rStyle w:val="Siln"/>
          <w:b w:val="0"/>
          <w:bCs w:val="0"/>
          <w:sz w:val="22"/>
        </w:rPr>
      </w:pPr>
      <w:r>
        <w:rPr>
          <w:sz w:val="22"/>
        </w:rPr>
        <w:t xml:space="preserve">Režim příjem dodávek: PO-PÁ 6:00-20:00, </w:t>
      </w:r>
      <w:r w:rsidRPr="00B12889">
        <w:rPr>
          <w:sz w:val="22"/>
        </w:rPr>
        <w:t>SO 10:00-15:00</w:t>
      </w:r>
      <w:r>
        <w:rPr>
          <w:sz w:val="22"/>
        </w:rPr>
        <w:t xml:space="preserve"> (víkendové dodávky jsou možné pouze po předchozím upozornění. </w:t>
      </w:r>
      <w:proofErr w:type="spellStart"/>
      <w:r>
        <w:rPr>
          <w:sz w:val="22"/>
        </w:rPr>
        <w:t>Avizo</w:t>
      </w:r>
      <w:proofErr w:type="spellEnd"/>
      <w:r>
        <w:rPr>
          <w:sz w:val="22"/>
        </w:rPr>
        <w:t xml:space="preserve"> bude předáno Referentu nákupu DDL –</w:t>
      </w:r>
    </w:p>
    <w:p w14:paraId="001F8B4E" w14:textId="71EB6834" w:rsidR="00715944" w:rsidRDefault="00584F77" w:rsidP="00883AAB">
      <w:pPr>
        <w:ind w:left="720"/>
        <w:jc w:val="both"/>
        <w:rPr>
          <w:sz w:val="22"/>
        </w:rPr>
      </w:pPr>
      <w:proofErr w:type="spellStart"/>
      <w:r>
        <w:rPr>
          <w:rStyle w:val="Siln"/>
          <w:rFonts w:ascii="Arial" w:hAnsi="Arial" w:cs="Arial"/>
          <w:sz w:val="20"/>
          <w:szCs w:val="20"/>
        </w:rPr>
        <w:t>xxxxxxxxxxxx</w:t>
      </w:r>
      <w:proofErr w:type="spellEnd"/>
      <w:r w:rsidR="00715944">
        <w:rPr>
          <w:rStyle w:val="Siln"/>
          <w:rFonts w:ascii="Arial" w:hAnsi="Arial" w:cs="Arial"/>
          <w:sz w:val="20"/>
          <w:szCs w:val="20"/>
        </w:rPr>
        <w:t xml:space="preserve"> mob.</w:t>
      </w:r>
      <w:r w:rsidR="00EE6E0A">
        <w:rPr>
          <w:rStyle w:val="Siln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sz w:val="20"/>
          <w:szCs w:val="20"/>
        </w:rPr>
        <w:t>xxxxxxxxxxx</w:t>
      </w:r>
      <w:proofErr w:type="spellEnd"/>
      <w:r w:rsidR="00715944">
        <w:rPr>
          <w:rStyle w:val="Siln"/>
          <w:rFonts w:ascii="Arial" w:hAnsi="Arial" w:cs="Arial"/>
          <w:sz w:val="20"/>
          <w:szCs w:val="20"/>
        </w:rPr>
        <w:t xml:space="preserve"> e-mail</w:t>
      </w:r>
      <w:r>
        <w:rPr>
          <w:rStyle w:val="Siln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sz w:val="20"/>
          <w:szCs w:val="20"/>
        </w:rPr>
        <w:t>xxxxxxxxxxxxxx</w:t>
      </w:r>
      <w:proofErr w:type="spellEnd"/>
    </w:p>
    <w:p w14:paraId="552FE3EF" w14:textId="77777777" w:rsidR="00715944" w:rsidRDefault="00715944">
      <w:pPr>
        <w:numPr>
          <w:ilvl w:val="0"/>
          <w:numId w:val="20"/>
        </w:numPr>
        <w:jc w:val="both"/>
        <w:rPr>
          <w:sz w:val="22"/>
        </w:rPr>
      </w:pPr>
      <w:r>
        <w:rPr>
          <w:sz w:val="22"/>
        </w:rPr>
        <w:t xml:space="preserve">Místem plnění je </w:t>
      </w:r>
      <w:proofErr w:type="spellStart"/>
      <w:proofErr w:type="gramStart"/>
      <w:r>
        <w:rPr>
          <w:sz w:val="22"/>
        </w:rPr>
        <w:t>lokalita„</w:t>
      </w:r>
      <w:proofErr w:type="gramEnd"/>
      <w:r>
        <w:rPr>
          <w:sz w:val="22"/>
        </w:rPr>
        <w:t>odvozní</w:t>
      </w:r>
      <w:proofErr w:type="spellEnd"/>
      <w:r>
        <w:rPr>
          <w:sz w:val="22"/>
        </w:rPr>
        <w:t xml:space="preserve"> místo“, resp. Expediční sklad prodávajícího, přejímky je</w:t>
      </w:r>
    </w:p>
    <w:p w14:paraId="2948354C" w14:textId="77777777" w:rsidR="00715944" w:rsidRDefault="00715944">
      <w:pPr>
        <w:jc w:val="both"/>
        <w:rPr>
          <w:sz w:val="22"/>
        </w:rPr>
      </w:pPr>
      <w:r>
        <w:rPr>
          <w:sz w:val="22"/>
        </w:rPr>
        <w:t xml:space="preserve">             sklad kupujícího Lukavec čp.9   </w:t>
      </w:r>
      <w:r>
        <w:rPr>
          <w:bCs/>
          <w:sz w:val="22"/>
        </w:rPr>
        <w:t>PSČ 394 26</w:t>
      </w:r>
      <w:r>
        <w:rPr>
          <w:sz w:val="22"/>
        </w:rPr>
        <w:t xml:space="preserve">                     </w:t>
      </w:r>
    </w:p>
    <w:p w14:paraId="523174EF" w14:textId="77777777" w:rsidR="00715944" w:rsidRPr="00B12889" w:rsidRDefault="00715944">
      <w:pPr>
        <w:numPr>
          <w:ilvl w:val="0"/>
          <w:numId w:val="20"/>
        </w:numPr>
        <w:rPr>
          <w:sz w:val="22"/>
        </w:rPr>
      </w:pPr>
      <w:r>
        <w:rPr>
          <w:color w:val="FF0000"/>
          <w:sz w:val="22"/>
        </w:rPr>
        <w:t xml:space="preserve"> </w:t>
      </w:r>
      <w:r w:rsidRPr="00B12889">
        <w:rPr>
          <w:sz w:val="22"/>
        </w:rPr>
        <w:t>Způsob přejímky: Měření dříví podle hmotnosti v suchém stavu – Atro metoda – pověřeným</w:t>
      </w:r>
    </w:p>
    <w:p w14:paraId="4E5FC3DF" w14:textId="77777777" w:rsidR="00715944" w:rsidRPr="00B12889" w:rsidRDefault="00715944">
      <w:pPr>
        <w:ind w:left="780"/>
        <w:rPr>
          <w:sz w:val="22"/>
        </w:rPr>
      </w:pPr>
      <w:r w:rsidRPr="00B12889">
        <w:rPr>
          <w:sz w:val="22"/>
        </w:rPr>
        <w:t xml:space="preserve">pracovníkem kupujícího.                                                                  </w:t>
      </w:r>
    </w:p>
    <w:p w14:paraId="4AEA340D" w14:textId="77777777" w:rsidR="00715944" w:rsidRPr="00B12889" w:rsidRDefault="00715944">
      <w:pPr>
        <w:ind w:left="360"/>
        <w:jc w:val="both"/>
        <w:rPr>
          <w:sz w:val="22"/>
        </w:rPr>
      </w:pPr>
      <w:r w:rsidRPr="00B12889">
        <w:rPr>
          <w:sz w:val="22"/>
        </w:rPr>
        <w:t>6.    Prodávající je povinen na dodacím listě a vystavené faktuře zřetelně vyznačit certifikovanou</w:t>
      </w:r>
    </w:p>
    <w:p w14:paraId="15DBC219" w14:textId="77777777" w:rsidR="00715944" w:rsidRPr="00B12889" w:rsidRDefault="00715944">
      <w:pPr>
        <w:ind w:left="360"/>
        <w:jc w:val="both"/>
        <w:rPr>
          <w:sz w:val="22"/>
        </w:rPr>
      </w:pPr>
      <w:r w:rsidRPr="00B12889">
        <w:rPr>
          <w:sz w:val="22"/>
        </w:rPr>
        <w:t xml:space="preserve">      dřevní surovinu, popřípadě její podíl.</w:t>
      </w:r>
    </w:p>
    <w:p w14:paraId="2AB1F7B9" w14:textId="77777777" w:rsidR="00715944" w:rsidRPr="00B12889" w:rsidRDefault="00715944">
      <w:pPr>
        <w:numPr>
          <w:ilvl w:val="0"/>
          <w:numId w:val="13"/>
        </w:numPr>
        <w:jc w:val="both"/>
        <w:rPr>
          <w:sz w:val="22"/>
        </w:rPr>
      </w:pPr>
      <w:r w:rsidRPr="00B12889">
        <w:rPr>
          <w:sz w:val="22"/>
        </w:rPr>
        <w:t>Prodávající odešle jako přílohu faktury vážní lístek kupujícího.</w:t>
      </w:r>
    </w:p>
    <w:p w14:paraId="0879485B" w14:textId="77777777" w:rsidR="00715944" w:rsidRDefault="00715944">
      <w:pPr>
        <w:numPr>
          <w:ilvl w:val="0"/>
          <w:numId w:val="13"/>
        </w:numPr>
        <w:jc w:val="both"/>
        <w:rPr>
          <w:sz w:val="22"/>
        </w:rPr>
      </w:pPr>
      <w:r>
        <w:rPr>
          <w:sz w:val="22"/>
        </w:rPr>
        <w:t xml:space="preserve">Na každém dodacím listu kupující zřetelně </w:t>
      </w:r>
      <w:proofErr w:type="gramStart"/>
      <w:r>
        <w:rPr>
          <w:sz w:val="22"/>
        </w:rPr>
        <w:t>vyznačí</w:t>
      </w:r>
      <w:proofErr w:type="gramEnd"/>
      <w:r>
        <w:rPr>
          <w:sz w:val="22"/>
        </w:rPr>
        <w:t xml:space="preserve"> výsledek přejímky dodaného dříví. Dodací list </w:t>
      </w:r>
      <w:proofErr w:type="gramStart"/>
      <w:r>
        <w:rPr>
          <w:sz w:val="22"/>
        </w:rPr>
        <w:t>opatří</w:t>
      </w:r>
      <w:proofErr w:type="gramEnd"/>
      <w:r>
        <w:rPr>
          <w:sz w:val="22"/>
        </w:rPr>
        <w:t xml:space="preserve"> otiskem razítka, datem přejímky a podpisem osoby provádějící přejímku.</w:t>
      </w:r>
    </w:p>
    <w:p w14:paraId="6F243BCB" w14:textId="77777777" w:rsidR="00715944" w:rsidRDefault="00715944">
      <w:pPr>
        <w:jc w:val="both"/>
        <w:rPr>
          <w:sz w:val="22"/>
        </w:rPr>
      </w:pPr>
    </w:p>
    <w:p w14:paraId="5C16BC60" w14:textId="77777777" w:rsidR="00715944" w:rsidRDefault="00715944">
      <w:pPr>
        <w:jc w:val="both"/>
        <w:rPr>
          <w:sz w:val="22"/>
        </w:rPr>
      </w:pPr>
    </w:p>
    <w:p w14:paraId="6F45A2C9" w14:textId="77777777" w:rsidR="00715944" w:rsidRDefault="00715944">
      <w:pPr>
        <w:pStyle w:val="Nadpis5"/>
        <w:ind w:left="0"/>
        <w:rPr>
          <w:sz w:val="22"/>
        </w:rPr>
      </w:pPr>
      <w:r>
        <w:rPr>
          <w:sz w:val="22"/>
        </w:rPr>
        <w:t>VII.    Závěrečná ustanovení</w:t>
      </w:r>
    </w:p>
    <w:p w14:paraId="5D82F925" w14:textId="77777777" w:rsidR="00715944" w:rsidRDefault="00715944">
      <w:pPr>
        <w:ind w:left="1080"/>
        <w:jc w:val="both"/>
        <w:rPr>
          <w:sz w:val="22"/>
        </w:rPr>
      </w:pPr>
    </w:p>
    <w:p w14:paraId="049CF1A9" w14:textId="56FB756E" w:rsidR="00715944" w:rsidRDefault="00715944">
      <w:pPr>
        <w:pStyle w:val="Zkladntextodsazen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Ve všech ostatních záležitostech neupravených </w:t>
      </w:r>
      <w:r w:rsidR="008C1A7C">
        <w:rPr>
          <w:sz w:val="22"/>
        </w:rPr>
        <w:t>tímto dodatkem č. 1</w:t>
      </w:r>
      <w:r>
        <w:rPr>
          <w:sz w:val="22"/>
        </w:rPr>
        <w:t xml:space="preserve"> se vzájemný vztah obou smluvních stran řídí  příslušnými ustanoveními občanského a obchodního zákoníku platných na území České republiky.</w:t>
      </w:r>
    </w:p>
    <w:p w14:paraId="6BAC254A" w14:textId="47EDAD27" w:rsidR="00715944" w:rsidRDefault="00715944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Obě strany potvrzují, že </w:t>
      </w:r>
      <w:r w:rsidR="008C1A7C">
        <w:rPr>
          <w:sz w:val="22"/>
        </w:rPr>
        <w:t>dodatek č.1</w:t>
      </w:r>
      <w:r>
        <w:rPr>
          <w:sz w:val="22"/>
        </w:rPr>
        <w:t xml:space="preserve"> byl uzavřen svobodně a vážně, na základě projevené vůle obou smluvních stran, že souhlasí s je</w:t>
      </w:r>
      <w:r w:rsidR="008C1A7C">
        <w:rPr>
          <w:sz w:val="22"/>
        </w:rPr>
        <w:t>ho</w:t>
      </w:r>
      <w:r>
        <w:rPr>
          <w:sz w:val="22"/>
        </w:rPr>
        <w:t xml:space="preserve"> obsahem a že </w:t>
      </w:r>
      <w:r w:rsidR="008C1A7C">
        <w:rPr>
          <w:sz w:val="22"/>
        </w:rPr>
        <w:t>tento</w:t>
      </w:r>
      <w:r>
        <w:rPr>
          <w:sz w:val="22"/>
        </w:rPr>
        <w:t xml:space="preserve"> </w:t>
      </w:r>
      <w:r w:rsidR="008C1A7C">
        <w:rPr>
          <w:sz w:val="22"/>
        </w:rPr>
        <w:t>dodatek č. 1</w:t>
      </w:r>
      <w:r>
        <w:rPr>
          <w:sz w:val="22"/>
        </w:rPr>
        <w:t xml:space="preserve"> nebyl ujednán v tísni ani za jinak jednostranně nevýhodných podmínek.</w:t>
      </w:r>
    </w:p>
    <w:p w14:paraId="461F7E45" w14:textId="4C5E0021" w:rsidR="00715944" w:rsidRDefault="008C1A7C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Dodatek č. 1</w:t>
      </w:r>
      <w:r w:rsidR="00715944">
        <w:rPr>
          <w:sz w:val="22"/>
        </w:rPr>
        <w:t xml:space="preserve"> má </w:t>
      </w:r>
      <w:r>
        <w:rPr>
          <w:sz w:val="22"/>
        </w:rPr>
        <w:t>2</w:t>
      </w:r>
      <w:r w:rsidR="00715944">
        <w:rPr>
          <w:sz w:val="22"/>
        </w:rPr>
        <w:t xml:space="preserve"> strany a vyhotovuje ve dvou stejnopisech, každý s váhou originálu, z nichž každá smluvní strana </w:t>
      </w:r>
      <w:proofErr w:type="gramStart"/>
      <w:r w:rsidR="00715944">
        <w:rPr>
          <w:sz w:val="22"/>
        </w:rPr>
        <w:t>obdrží</w:t>
      </w:r>
      <w:proofErr w:type="gramEnd"/>
      <w:r w:rsidR="00715944">
        <w:rPr>
          <w:sz w:val="22"/>
        </w:rPr>
        <w:t xml:space="preserve"> po jednom vyhotovení.</w:t>
      </w:r>
    </w:p>
    <w:p w14:paraId="413BF69B" w14:textId="77777777" w:rsidR="00715944" w:rsidRDefault="00715944">
      <w:pPr>
        <w:jc w:val="both"/>
        <w:rPr>
          <w:sz w:val="22"/>
        </w:rPr>
      </w:pPr>
    </w:p>
    <w:p w14:paraId="59310977" w14:textId="77777777" w:rsidR="00715944" w:rsidRPr="00883AAB" w:rsidRDefault="00715944">
      <w:pPr>
        <w:jc w:val="both"/>
        <w:rPr>
          <w:sz w:val="22"/>
        </w:rPr>
      </w:pPr>
    </w:p>
    <w:p w14:paraId="49450D52" w14:textId="178E788E" w:rsidR="00715944" w:rsidRPr="00883AAB" w:rsidRDefault="00715944">
      <w:pPr>
        <w:jc w:val="both"/>
        <w:rPr>
          <w:sz w:val="22"/>
        </w:rPr>
      </w:pPr>
      <w:r w:rsidRPr="00883AAB">
        <w:rPr>
          <w:sz w:val="22"/>
        </w:rPr>
        <w:t>V</w:t>
      </w:r>
      <w:r w:rsidR="00B97877">
        <w:rPr>
          <w:sz w:val="22"/>
        </w:rPr>
        <w:t> </w:t>
      </w:r>
      <w:r w:rsidRPr="00883AAB">
        <w:rPr>
          <w:sz w:val="22"/>
        </w:rPr>
        <w:t>Kuřimi</w:t>
      </w:r>
      <w:r w:rsidR="00B97877">
        <w:rPr>
          <w:sz w:val="22"/>
        </w:rPr>
        <w:t xml:space="preserve">: </w:t>
      </w:r>
      <w:r w:rsidR="00BF3986">
        <w:rPr>
          <w:sz w:val="22"/>
        </w:rPr>
        <w:t>9.6.2022</w:t>
      </w:r>
      <w:r w:rsidRPr="00883AAB">
        <w:rPr>
          <w:sz w:val="22"/>
        </w:rPr>
        <w:tab/>
      </w:r>
      <w:r w:rsidRPr="00883AAB">
        <w:rPr>
          <w:sz w:val="22"/>
        </w:rPr>
        <w:tab/>
      </w:r>
    </w:p>
    <w:p w14:paraId="791CDCA0" w14:textId="77777777" w:rsidR="00715944" w:rsidRDefault="00715944">
      <w:pPr>
        <w:jc w:val="both"/>
        <w:rPr>
          <w:sz w:val="22"/>
        </w:rPr>
      </w:pPr>
    </w:p>
    <w:p w14:paraId="6348DE29" w14:textId="77777777" w:rsidR="00715944" w:rsidRDefault="00715944">
      <w:pPr>
        <w:jc w:val="both"/>
        <w:rPr>
          <w:sz w:val="22"/>
        </w:rPr>
      </w:pPr>
    </w:p>
    <w:p w14:paraId="7D7FA46E" w14:textId="77777777" w:rsidR="00880FA9" w:rsidRDefault="00715944">
      <w:pPr>
        <w:jc w:val="both"/>
        <w:rPr>
          <w:sz w:val="22"/>
        </w:rPr>
      </w:pPr>
      <w:r>
        <w:rPr>
          <w:sz w:val="22"/>
        </w:rPr>
        <w:t xml:space="preserve">      </w:t>
      </w:r>
      <w:proofErr w:type="gramStart"/>
      <w:r>
        <w:rPr>
          <w:sz w:val="22"/>
          <w:u w:val="single"/>
        </w:rPr>
        <w:t xml:space="preserve">Prodávající: </w:t>
      </w:r>
      <w:r>
        <w:rPr>
          <w:sz w:val="22"/>
        </w:rPr>
        <w:t xml:space="preserve">  </w:t>
      </w:r>
      <w:proofErr w:type="gramEnd"/>
      <w:r>
        <w:rPr>
          <w:sz w:val="22"/>
        </w:rPr>
        <w:t xml:space="preserve">                                                                           </w:t>
      </w:r>
      <w:r>
        <w:rPr>
          <w:sz w:val="22"/>
          <w:u w:val="single"/>
        </w:rPr>
        <w:t>Kupující:</w:t>
      </w:r>
    </w:p>
    <w:p w14:paraId="24D4127D" w14:textId="134C67ED" w:rsidR="00715944" w:rsidRDefault="00715944">
      <w:pPr>
        <w:jc w:val="both"/>
        <w:rPr>
          <w:sz w:val="22"/>
        </w:rPr>
      </w:pPr>
    </w:p>
    <w:p w14:paraId="753BA904" w14:textId="0CCFE7F5" w:rsidR="008C1A7C" w:rsidRDefault="008C1A7C">
      <w:pPr>
        <w:jc w:val="both"/>
        <w:rPr>
          <w:sz w:val="22"/>
        </w:rPr>
      </w:pPr>
    </w:p>
    <w:p w14:paraId="1F024BE4" w14:textId="362631E9" w:rsidR="008C1A7C" w:rsidRDefault="008C1A7C">
      <w:pPr>
        <w:jc w:val="both"/>
        <w:rPr>
          <w:sz w:val="22"/>
        </w:rPr>
      </w:pPr>
    </w:p>
    <w:p w14:paraId="72558771" w14:textId="5639E50C" w:rsidR="008C1A7C" w:rsidRDefault="008C1A7C">
      <w:pPr>
        <w:jc w:val="both"/>
        <w:rPr>
          <w:sz w:val="22"/>
        </w:rPr>
      </w:pPr>
    </w:p>
    <w:p w14:paraId="0614E5E3" w14:textId="6AC3F7D9" w:rsidR="008C1A7C" w:rsidRDefault="008C1A7C">
      <w:pPr>
        <w:jc w:val="both"/>
        <w:rPr>
          <w:sz w:val="22"/>
        </w:rPr>
      </w:pPr>
    </w:p>
    <w:p w14:paraId="7B083D7C" w14:textId="062BAF58" w:rsidR="008C1A7C" w:rsidRDefault="008C1A7C">
      <w:pPr>
        <w:jc w:val="both"/>
        <w:rPr>
          <w:sz w:val="22"/>
        </w:rPr>
      </w:pPr>
    </w:p>
    <w:p w14:paraId="54F268A8" w14:textId="77777777" w:rsidR="008C1A7C" w:rsidRDefault="008C1A7C">
      <w:pPr>
        <w:jc w:val="both"/>
        <w:rPr>
          <w:sz w:val="22"/>
        </w:rPr>
      </w:pPr>
    </w:p>
    <w:p w14:paraId="76D60911" w14:textId="77777777" w:rsidR="00715944" w:rsidRDefault="00715944">
      <w:pPr>
        <w:jc w:val="both"/>
        <w:rPr>
          <w:sz w:val="22"/>
        </w:rPr>
      </w:pPr>
      <w:r>
        <w:rPr>
          <w:sz w:val="22"/>
        </w:rPr>
        <w:t xml:space="preserve">       Ing. Jiří Neshyba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  <w:r>
        <w:rPr>
          <w:color w:val="0000FF"/>
          <w:sz w:val="22"/>
        </w:rPr>
        <w:t xml:space="preserve">   </w:t>
      </w:r>
      <w:r>
        <w:rPr>
          <w:sz w:val="22"/>
        </w:rPr>
        <w:t xml:space="preserve">Ing. Pavel Kříž </w:t>
      </w:r>
    </w:p>
    <w:p w14:paraId="0C26D235" w14:textId="77777777" w:rsidR="00715944" w:rsidRDefault="00715944">
      <w:pPr>
        <w:jc w:val="both"/>
        <w:rPr>
          <w:sz w:val="22"/>
        </w:rPr>
      </w:pPr>
    </w:p>
    <w:p w14:paraId="485AE6A3" w14:textId="77777777" w:rsidR="00715944" w:rsidRDefault="00715944">
      <w:pPr>
        <w:jc w:val="both"/>
        <w:rPr>
          <w:color w:val="800080"/>
          <w:sz w:val="22"/>
        </w:rPr>
      </w:pPr>
      <w:r>
        <w:rPr>
          <w:sz w:val="22"/>
        </w:rPr>
        <w:t xml:space="preserve">  ředitel akciové společnosti                                     </w:t>
      </w:r>
      <w:r w:rsidR="00EE6E0A">
        <w:rPr>
          <w:sz w:val="22"/>
        </w:rPr>
        <w:t xml:space="preserve">                 předseda </w:t>
      </w:r>
      <w:r w:rsidR="00EE6E0A" w:rsidRPr="005C3B2C">
        <w:rPr>
          <w:sz w:val="22"/>
        </w:rPr>
        <w:t>představenstva</w:t>
      </w:r>
      <w:r>
        <w:rPr>
          <w:color w:val="0000FF"/>
          <w:sz w:val="22"/>
        </w:rPr>
        <w:t xml:space="preserve">  </w:t>
      </w:r>
      <w:r>
        <w:rPr>
          <w:sz w:val="22"/>
        </w:rPr>
        <w:tab/>
        <w:t xml:space="preserve">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624EDB92" w14:textId="3F08A931" w:rsidR="00715944" w:rsidRDefault="00715944">
      <w:pPr>
        <w:jc w:val="both"/>
        <w:rPr>
          <w:sz w:val="22"/>
        </w:rPr>
      </w:pPr>
    </w:p>
    <w:p w14:paraId="064A6083" w14:textId="4DE3B260" w:rsidR="00715944" w:rsidRDefault="00715944">
      <w:pPr>
        <w:jc w:val="both"/>
        <w:rPr>
          <w:sz w:val="22"/>
        </w:rPr>
      </w:pPr>
    </w:p>
    <w:p w14:paraId="6E65275A" w14:textId="4A4F88B4" w:rsidR="00715944" w:rsidRPr="007C5181" w:rsidRDefault="00B97877" w:rsidP="007C5181">
      <w:pPr>
        <w:jc w:val="both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D2124E" wp14:editId="683C3B4D">
            <wp:simplePos x="0" y="0"/>
            <wp:positionH relativeFrom="margin">
              <wp:align>left</wp:align>
            </wp:positionH>
            <wp:positionV relativeFrom="paragraph">
              <wp:posOffset>1229360</wp:posOffset>
            </wp:positionV>
            <wp:extent cx="904875" cy="1076325"/>
            <wp:effectExtent l="0" t="0" r="9525" b="9525"/>
            <wp:wrapNone/>
            <wp:docPr id="7" name="obrázek 8" descr="PEFC-LOG-GCMYK-P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PEFC-LOG-GCMYK-P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5944" w:rsidRPr="007C5181">
      <w:footerReference w:type="even" r:id="rId10"/>
      <w:footerReference w:type="default" r:id="rId11"/>
      <w:pgSz w:w="11906" w:h="16838" w:code="9"/>
      <w:pgMar w:top="899" w:right="1418" w:bottom="899" w:left="1418" w:header="709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5EC5" w14:textId="77777777" w:rsidR="006D0439" w:rsidRDefault="006D0439">
      <w:r>
        <w:separator/>
      </w:r>
    </w:p>
  </w:endnote>
  <w:endnote w:type="continuationSeparator" w:id="0">
    <w:p w14:paraId="4DCE1ACC" w14:textId="77777777" w:rsidR="006D0439" w:rsidRDefault="006D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9D3A" w14:textId="77777777" w:rsidR="00715944" w:rsidRDefault="007159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6D7125" w14:textId="77777777" w:rsidR="00715944" w:rsidRDefault="0071594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C68B" w14:textId="77777777" w:rsidR="00715944" w:rsidRDefault="007159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2953">
      <w:rPr>
        <w:rStyle w:val="slostrnky"/>
        <w:noProof/>
      </w:rPr>
      <w:t>3</w:t>
    </w:r>
    <w:r>
      <w:rPr>
        <w:rStyle w:val="slostrnky"/>
      </w:rPr>
      <w:fldChar w:fldCharType="end"/>
    </w:r>
  </w:p>
  <w:p w14:paraId="6998C911" w14:textId="77777777" w:rsidR="00715944" w:rsidRDefault="0071594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A56F" w14:textId="77777777" w:rsidR="006D0439" w:rsidRDefault="006D0439">
      <w:r>
        <w:separator/>
      </w:r>
    </w:p>
  </w:footnote>
  <w:footnote w:type="continuationSeparator" w:id="0">
    <w:p w14:paraId="68A57DE4" w14:textId="77777777" w:rsidR="006D0439" w:rsidRDefault="006D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B57"/>
    <w:multiLevelType w:val="hybridMultilevel"/>
    <w:tmpl w:val="2C7018B6"/>
    <w:lvl w:ilvl="0" w:tplc="64B61F3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072847BB"/>
    <w:multiLevelType w:val="hybridMultilevel"/>
    <w:tmpl w:val="C0622246"/>
    <w:lvl w:ilvl="0" w:tplc="A6581F9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30ACB59C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303B0"/>
    <w:multiLevelType w:val="hybridMultilevel"/>
    <w:tmpl w:val="48E4E3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9C88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D2601"/>
    <w:multiLevelType w:val="hybridMultilevel"/>
    <w:tmpl w:val="38965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449A0"/>
    <w:multiLevelType w:val="hybridMultilevel"/>
    <w:tmpl w:val="3806B166"/>
    <w:lvl w:ilvl="0" w:tplc="9C086D36">
      <w:start w:val="1"/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5" w15:restartNumberingAfterBreak="0">
    <w:nsid w:val="3675735F"/>
    <w:multiLevelType w:val="hybridMultilevel"/>
    <w:tmpl w:val="99806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A4031"/>
    <w:multiLevelType w:val="hybridMultilevel"/>
    <w:tmpl w:val="CCB02BB6"/>
    <w:lvl w:ilvl="0" w:tplc="A01276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5B2AE8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2D73C0"/>
    <w:multiLevelType w:val="hybridMultilevel"/>
    <w:tmpl w:val="5FBE9994"/>
    <w:lvl w:ilvl="0" w:tplc="2A601D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3FCCAA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30056A"/>
    <w:multiLevelType w:val="hybridMultilevel"/>
    <w:tmpl w:val="72186956"/>
    <w:lvl w:ilvl="0" w:tplc="D6A61720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143AFD"/>
    <w:multiLevelType w:val="hybridMultilevel"/>
    <w:tmpl w:val="C50838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A47B51"/>
    <w:multiLevelType w:val="hybridMultilevel"/>
    <w:tmpl w:val="347CCD14"/>
    <w:lvl w:ilvl="0" w:tplc="64B61F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423EA1"/>
    <w:multiLevelType w:val="hybridMultilevel"/>
    <w:tmpl w:val="B672D0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E93A8A"/>
    <w:multiLevelType w:val="hybridMultilevel"/>
    <w:tmpl w:val="4906E6C2"/>
    <w:lvl w:ilvl="0" w:tplc="75A6DD6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3" w15:restartNumberingAfterBreak="0">
    <w:nsid w:val="62B207FC"/>
    <w:multiLevelType w:val="hybridMultilevel"/>
    <w:tmpl w:val="4F909D0E"/>
    <w:lvl w:ilvl="0" w:tplc="70C82614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 w15:restartNumberingAfterBreak="0">
    <w:nsid w:val="65F6620F"/>
    <w:multiLevelType w:val="hybridMultilevel"/>
    <w:tmpl w:val="EF54F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839E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2F6844"/>
    <w:multiLevelType w:val="hybridMultilevel"/>
    <w:tmpl w:val="347CCD14"/>
    <w:lvl w:ilvl="0" w:tplc="64B61F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C07862"/>
    <w:multiLevelType w:val="hybridMultilevel"/>
    <w:tmpl w:val="F22E7426"/>
    <w:lvl w:ilvl="0" w:tplc="B55C30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A0EDF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E11EDC"/>
    <w:multiLevelType w:val="multilevel"/>
    <w:tmpl w:val="3DC412F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D2EA1"/>
    <w:multiLevelType w:val="hybridMultilevel"/>
    <w:tmpl w:val="BD12D2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C201F4"/>
    <w:multiLevelType w:val="hybridMultilevel"/>
    <w:tmpl w:val="3DC412F8"/>
    <w:lvl w:ilvl="0" w:tplc="64B61F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A5769"/>
    <w:multiLevelType w:val="hybridMultilevel"/>
    <w:tmpl w:val="AD9CB1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2251064">
    <w:abstractNumId w:val="2"/>
  </w:num>
  <w:num w:numId="2" w16cid:durableId="1164247134">
    <w:abstractNumId w:val="20"/>
  </w:num>
  <w:num w:numId="3" w16cid:durableId="162354654">
    <w:abstractNumId w:val="6"/>
  </w:num>
  <w:num w:numId="4" w16cid:durableId="1330476032">
    <w:abstractNumId w:val="10"/>
  </w:num>
  <w:num w:numId="5" w16cid:durableId="1917665600">
    <w:abstractNumId w:val="1"/>
  </w:num>
  <w:num w:numId="6" w16cid:durableId="1942685069">
    <w:abstractNumId w:val="16"/>
  </w:num>
  <w:num w:numId="7" w16cid:durableId="498428316">
    <w:abstractNumId w:val="12"/>
  </w:num>
  <w:num w:numId="8" w16cid:durableId="496045378">
    <w:abstractNumId w:val="13"/>
  </w:num>
  <w:num w:numId="9" w16cid:durableId="2128160189">
    <w:abstractNumId w:val="4"/>
  </w:num>
  <w:num w:numId="10" w16cid:durableId="1261110579">
    <w:abstractNumId w:val="11"/>
  </w:num>
  <w:num w:numId="11" w16cid:durableId="2126801687">
    <w:abstractNumId w:val="7"/>
  </w:num>
  <w:num w:numId="12" w16cid:durableId="502596833">
    <w:abstractNumId w:val="14"/>
  </w:num>
  <w:num w:numId="13" w16cid:durableId="533348198">
    <w:abstractNumId w:val="9"/>
  </w:num>
  <w:num w:numId="14" w16cid:durableId="65300048">
    <w:abstractNumId w:val="18"/>
  </w:num>
  <w:num w:numId="15" w16cid:durableId="256602536">
    <w:abstractNumId w:val="8"/>
  </w:num>
  <w:num w:numId="16" w16cid:durableId="1719010712">
    <w:abstractNumId w:val="15"/>
  </w:num>
  <w:num w:numId="17" w16cid:durableId="1657417770">
    <w:abstractNumId w:val="19"/>
  </w:num>
  <w:num w:numId="18" w16cid:durableId="2084060911">
    <w:abstractNumId w:val="0"/>
  </w:num>
  <w:num w:numId="19" w16cid:durableId="1212382342">
    <w:abstractNumId w:val="17"/>
  </w:num>
  <w:num w:numId="20" w16cid:durableId="1031227988">
    <w:abstractNumId w:val="5"/>
  </w:num>
  <w:num w:numId="21" w16cid:durableId="413861929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7466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89"/>
    <w:rsid w:val="00072357"/>
    <w:rsid w:val="00087F43"/>
    <w:rsid w:val="000B4065"/>
    <w:rsid w:val="0011263A"/>
    <w:rsid w:val="00116257"/>
    <w:rsid w:val="00130DB4"/>
    <w:rsid w:val="001941CF"/>
    <w:rsid w:val="001D5D0A"/>
    <w:rsid w:val="001E6B0E"/>
    <w:rsid w:val="00237A7F"/>
    <w:rsid w:val="00267D0C"/>
    <w:rsid w:val="00284970"/>
    <w:rsid w:val="002C7389"/>
    <w:rsid w:val="003468C7"/>
    <w:rsid w:val="003757A9"/>
    <w:rsid w:val="003B7E8A"/>
    <w:rsid w:val="003D4D62"/>
    <w:rsid w:val="0046503A"/>
    <w:rsid w:val="00564E84"/>
    <w:rsid w:val="00584F77"/>
    <w:rsid w:val="005C3B2C"/>
    <w:rsid w:val="00630646"/>
    <w:rsid w:val="00651B62"/>
    <w:rsid w:val="006926E0"/>
    <w:rsid w:val="006B1681"/>
    <w:rsid w:val="006D0439"/>
    <w:rsid w:val="00715944"/>
    <w:rsid w:val="007555F9"/>
    <w:rsid w:val="0076232F"/>
    <w:rsid w:val="007C337F"/>
    <w:rsid w:val="007C5181"/>
    <w:rsid w:val="00832566"/>
    <w:rsid w:val="00880FA9"/>
    <w:rsid w:val="00883AAB"/>
    <w:rsid w:val="008C1A7C"/>
    <w:rsid w:val="009176E7"/>
    <w:rsid w:val="00920805"/>
    <w:rsid w:val="00A00D47"/>
    <w:rsid w:val="00A55057"/>
    <w:rsid w:val="00A80411"/>
    <w:rsid w:val="00A97F04"/>
    <w:rsid w:val="00AA1A3D"/>
    <w:rsid w:val="00B12889"/>
    <w:rsid w:val="00B65DEF"/>
    <w:rsid w:val="00B97877"/>
    <w:rsid w:val="00BC0112"/>
    <w:rsid w:val="00BC1E9C"/>
    <w:rsid w:val="00BE695A"/>
    <w:rsid w:val="00BF3986"/>
    <w:rsid w:val="00C62953"/>
    <w:rsid w:val="00CC6131"/>
    <w:rsid w:val="00D84E27"/>
    <w:rsid w:val="00DB2FB1"/>
    <w:rsid w:val="00EB46C5"/>
    <w:rsid w:val="00EC466B"/>
    <w:rsid w:val="00EE6E0A"/>
    <w:rsid w:val="00F24D4A"/>
    <w:rsid w:val="00F31EDA"/>
    <w:rsid w:val="00F6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8CA32"/>
  <w15:chartTrackingRefBased/>
  <w15:docId w15:val="{8D7CB3F4-1564-4C09-B6B2-DD42F0B7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1620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620"/>
      </w:tabs>
      <w:ind w:left="36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ind w:left="360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ind w:left="708"/>
      <w:jc w:val="both"/>
      <w:outlineLvl w:val="3"/>
    </w:pPr>
    <w:rPr>
      <w:b/>
      <w:bCs/>
      <w:sz w:val="16"/>
    </w:rPr>
  </w:style>
  <w:style w:type="paragraph" w:styleId="Nadpis5">
    <w:name w:val="heading 5"/>
    <w:basedOn w:val="Normln"/>
    <w:next w:val="Normln"/>
    <w:qFormat/>
    <w:pPr>
      <w:keepNext/>
      <w:ind w:left="360"/>
      <w:jc w:val="both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semiHidden/>
    <w:pPr>
      <w:ind w:left="360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pPr>
      <w:ind w:left="2124"/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kladntextodsazen3">
    <w:name w:val="Body Text Indent 3"/>
    <w:basedOn w:val="Normln"/>
    <w:semiHidden/>
    <w:pPr>
      <w:ind w:left="720"/>
      <w:jc w:val="both"/>
    </w:pPr>
    <w:rPr>
      <w:color w:val="0000FF"/>
      <w:sz w:val="22"/>
    </w:rPr>
  </w:style>
  <w:style w:type="character" w:styleId="Siln">
    <w:name w:val="Strong"/>
    <w:basedOn w:val="Standardnpsmoodstavce"/>
    <w:qFormat/>
    <w:rPr>
      <w:b/>
      <w:bCs/>
    </w:rPr>
  </w:style>
  <w:style w:type="character" w:customStyle="1" w:styleId="Bodytext3">
    <w:name w:val="Body text (3)_"/>
    <w:basedOn w:val="Standardnpsmoodstavce"/>
    <w:link w:val="Bodytext30"/>
    <w:uiPriority w:val="99"/>
    <w:rsid w:val="003468C7"/>
    <w:rPr>
      <w:rFonts w:ascii="Arial" w:hAnsi="Arial" w:cs="Arial"/>
      <w:spacing w:val="2"/>
      <w:sz w:val="25"/>
      <w:szCs w:val="25"/>
      <w:shd w:val="clear" w:color="auto" w:fill="FFFFFF"/>
    </w:rPr>
  </w:style>
  <w:style w:type="character" w:customStyle="1" w:styleId="Bodytext3135pt">
    <w:name w:val="Body text (3) + 13.5 pt"/>
    <w:aliases w:val="Spacing 0 pt9"/>
    <w:basedOn w:val="Bodytext3"/>
    <w:uiPriority w:val="99"/>
    <w:rsid w:val="003468C7"/>
    <w:rPr>
      <w:rFonts w:ascii="Arial" w:hAnsi="Arial" w:cs="Arial"/>
      <w:spacing w:val="4"/>
      <w:sz w:val="27"/>
      <w:szCs w:val="27"/>
      <w:shd w:val="clear" w:color="auto" w:fill="FFFFFF"/>
    </w:rPr>
  </w:style>
  <w:style w:type="paragraph" w:customStyle="1" w:styleId="Bodytext30">
    <w:name w:val="Body text (3)"/>
    <w:basedOn w:val="Normln"/>
    <w:link w:val="Bodytext3"/>
    <w:uiPriority w:val="99"/>
    <w:rsid w:val="003468C7"/>
    <w:pPr>
      <w:widowControl w:val="0"/>
      <w:shd w:val="clear" w:color="auto" w:fill="FFFFFF"/>
      <w:spacing w:before="180" w:line="317" w:lineRule="exact"/>
      <w:ind w:hanging="340"/>
    </w:pPr>
    <w:rPr>
      <w:rFonts w:ascii="Arial" w:hAnsi="Arial" w:cs="Arial"/>
      <w:spacing w:val="2"/>
      <w:sz w:val="25"/>
      <w:szCs w:val="25"/>
    </w:rPr>
  </w:style>
  <w:style w:type="paragraph" w:customStyle="1" w:styleId="Normln1">
    <w:name w:val="Normální1"/>
    <w:rsid w:val="00A55057"/>
    <w:pPr>
      <w:widowControl w:val="0"/>
      <w:snapToGrid w:val="0"/>
    </w:pPr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C1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dd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RÁMCOVÁ  čís</vt:lpstr>
    </vt:vector>
  </TitlesOfParts>
  <Company>Lesy města Brna</Company>
  <LinksUpToDate>false</LinksUpToDate>
  <CharactersWithSpaces>4403</CharactersWithSpaces>
  <SharedDoc>false</SharedDoc>
  <HLinks>
    <vt:vector size="6" baseType="variant">
      <vt:variant>
        <vt:i4>721012</vt:i4>
      </vt:variant>
      <vt:variant>
        <vt:i4>0</vt:i4>
      </vt:variant>
      <vt:variant>
        <vt:i4>0</vt:i4>
      </vt:variant>
      <vt:variant>
        <vt:i4>5</vt:i4>
      </vt:variant>
      <vt:variant>
        <vt:lpwstr>../../../../../../AppData/Local/Microsoft/AppData/Local/Microsoft/Windows/Temporary Internet Files/Content.Outlook/LOTZW6TJ/votapek@ddl.cz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RÁMCOVÁ  čís</dc:title>
  <dc:subject/>
  <dc:creator>Ing. Dalibor Šafařík</dc:creator>
  <cp:keywords/>
  <cp:lastModifiedBy>Eva Svobodová, Bc.</cp:lastModifiedBy>
  <cp:revision>2</cp:revision>
  <cp:lastPrinted>2022-06-09T08:06:00Z</cp:lastPrinted>
  <dcterms:created xsi:type="dcterms:W3CDTF">2022-06-28T09:35:00Z</dcterms:created>
  <dcterms:modified xsi:type="dcterms:W3CDTF">2022-06-28T09:35:00Z</dcterms:modified>
</cp:coreProperties>
</file>