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F77EF" w14:textId="77777777" w:rsidR="00F01168" w:rsidRDefault="00F01168" w:rsidP="0073393F">
      <w:pPr>
        <w:jc w:val="center"/>
        <w:rPr>
          <w:b/>
          <w:bCs/>
        </w:rPr>
      </w:pPr>
    </w:p>
    <w:p w14:paraId="50B8D182" w14:textId="77777777" w:rsidR="0005283F" w:rsidRPr="00FB111D" w:rsidRDefault="007011E9" w:rsidP="0073393F">
      <w:pPr>
        <w:jc w:val="center"/>
        <w:rPr>
          <w:b/>
          <w:bCs/>
        </w:rPr>
      </w:pPr>
      <w:r w:rsidRPr="00FB111D">
        <w:rPr>
          <w:b/>
          <w:bCs/>
        </w:rPr>
        <w:t>SMLOUVA O SPOLUPRÁCI PŘI PROVOZU LCD PANELŮ</w:t>
      </w:r>
    </w:p>
    <w:p w14:paraId="5D4A3F38" w14:textId="77777777" w:rsidR="0073393F" w:rsidRPr="00FB111D" w:rsidRDefault="0073393F" w:rsidP="0073393F">
      <w:pPr>
        <w:jc w:val="center"/>
        <w:rPr>
          <w:b/>
          <w:bCs/>
        </w:rPr>
      </w:pPr>
    </w:p>
    <w:p w14:paraId="04681CC4" w14:textId="77777777" w:rsidR="0073393F" w:rsidRPr="00FB111D" w:rsidRDefault="0073393F" w:rsidP="0073393F">
      <w:pPr>
        <w:jc w:val="center"/>
        <w:rPr>
          <w:sz w:val="22"/>
          <w:szCs w:val="22"/>
        </w:rPr>
      </w:pPr>
      <w:r w:rsidRPr="00FB111D">
        <w:rPr>
          <w:sz w:val="22"/>
          <w:szCs w:val="22"/>
        </w:rPr>
        <w:t xml:space="preserve">uzavřená níže uvedeného dne, měsíce a roku ve smyslu </w:t>
      </w:r>
      <w:proofErr w:type="spellStart"/>
      <w:r w:rsidRPr="00FB111D">
        <w:rPr>
          <w:sz w:val="22"/>
          <w:szCs w:val="22"/>
        </w:rPr>
        <w:t>ust</w:t>
      </w:r>
      <w:proofErr w:type="spellEnd"/>
      <w:r w:rsidRPr="00FB111D">
        <w:rPr>
          <w:sz w:val="22"/>
          <w:szCs w:val="22"/>
        </w:rPr>
        <w:t>. § 1746 odst. 2 zákona č. 89/2012 Sb., občanský zákoník, mezi</w:t>
      </w:r>
      <w:r w:rsidR="00C95F9D" w:rsidRPr="00FB111D">
        <w:rPr>
          <w:sz w:val="22"/>
          <w:szCs w:val="22"/>
        </w:rPr>
        <w:t xml:space="preserve"> smluvními stranami</w:t>
      </w:r>
    </w:p>
    <w:p w14:paraId="29244161" w14:textId="77777777" w:rsidR="009B24B5" w:rsidRPr="00FB111D" w:rsidRDefault="009B24B5" w:rsidP="0009028F">
      <w:pPr>
        <w:rPr>
          <w:sz w:val="22"/>
          <w:szCs w:val="22"/>
        </w:rPr>
      </w:pPr>
    </w:p>
    <w:p w14:paraId="6EECE639" w14:textId="77777777" w:rsidR="00CE5B42" w:rsidRPr="00FB111D" w:rsidRDefault="00CE5B42" w:rsidP="00CE5B42">
      <w:pPr>
        <w:jc w:val="both"/>
        <w:rPr>
          <w:rFonts w:cstheme="minorHAnsi"/>
          <w:b/>
          <w:bCs/>
          <w:sz w:val="22"/>
          <w:szCs w:val="22"/>
        </w:rPr>
      </w:pPr>
      <w:r w:rsidRPr="00FB111D">
        <w:rPr>
          <w:rFonts w:cstheme="minorHAnsi"/>
          <w:b/>
          <w:bCs/>
          <w:sz w:val="22"/>
          <w:szCs w:val="22"/>
        </w:rPr>
        <w:t>MAPO marketing s.r.o.</w:t>
      </w:r>
    </w:p>
    <w:p w14:paraId="11491D8F" w14:textId="77777777" w:rsidR="00CE5B42" w:rsidRPr="00FB111D" w:rsidRDefault="00CE5B42" w:rsidP="00CE5B42">
      <w:pPr>
        <w:jc w:val="both"/>
        <w:rPr>
          <w:rFonts w:cstheme="minorHAnsi"/>
          <w:sz w:val="22"/>
          <w:szCs w:val="22"/>
        </w:rPr>
      </w:pPr>
      <w:r w:rsidRPr="00FB111D">
        <w:rPr>
          <w:rFonts w:cstheme="minorHAnsi"/>
          <w:sz w:val="22"/>
          <w:szCs w:val="22"/>
        </w:rPr>
        <w:t>IČ</w:t>
      </w:r>
      <w:r w:rsidR="008953F8" w:rsidRPr="00FB111D">
        <w:rPr>
          <w:rFonts w:cstheme="minorHAnsi"/>
          <w:sz w:val="22"/>
          <w:szCs w:val="22"/>
        </w:rPr>
        <w:t>O</w:t>
      </w:r>
      <w:r w:rsidRPr="00FB111D">
        <w:rPr>
          <w:rFonts w:cstheme="minorHAnsi"/>
          <w:sz w:val="22"/>
          <w:szCs w:val="22"/>
        </w:rPr>
        <w:t>: 05017815</w:t>
      </w:r>
      <w:r w:rsidR="009675F2" w:rsidRPr="00FB111D">
        <w:rPr>
          <w:rFonts w:cstheme="minorHAnsi"/>
          <w:sz w:val="22"/>
          <w:szCs w:val="22"/>
        </w:rPr>
        <w:t xml:space="preserve"> </w:t>
      </w:r>
      <w:r w:rsidRPr="00FB111D">
        <w:rPr>
          <w:rFonts w:cstheme="minorHAnsi"/>
          <w:sz w:val="22"/>
          <w:szCs w:val="22"/>
        </w:rPr>
        <w:t>DIČ: CZ05017815</w:t>
      </w:r>
    </w:p>
    <w:p w14:paraId="3CFFAC60" w14:textId="77777777" w:rsidR="00CE5B42" w:rsidRPr="00FB111D" w:rsidRDefault="00CE5B42" w:rsidP="00CE5B42">
      <w:pPr>
        <w:jc w:val="both"/>
        <w:rPr>
          <w:rFonts w:cstheme="minorHAnsi"/>
          <w:sz w:val="22"/>
          <w:szCs w:val="22"/>
        </w:rPr>
      </w:pPr>
      <w:r w:rsidRPr="00FB111D">
        <w:rPr>
          <w:rFonts w:cstheme="minorHAnsi"/>
          <w:sz w:val="22"/>
          <w:szCs w:val="22"/>
        </w:rPr>
        <w:t>se sídlem Olomoucká 3896/114, 796 01 Prostějov</w:t>
      </w:r>
    </w:p>
    <w:p w14:paraId="3784A5E8" w14:textId="77777777" w:rsidR="00CE5B42" w:rsidRPr="00FB111D" w:rsidRDefault="00CE5B42" w:rsidP="00CE5B42">
      <w:pPr>
        <w:jc w:val="both"/>
        <w:rPr>
          <w:rFonts w:cstheme="minorHAnsi"/>
          <w:sz w:val="22"/>
          <w:szCs w:val="22"/>
        </w:rPr>
      </w:pPr>
      <w:proofErr w:type="spellStart"/>
      <w:r w:rsidRPr="00FB111D">
        <w:rPr>
          <w:rFonts w:cstheme="minorHAnsi"/>
          <w:sz w:val="22"/>
          <w:szCs w:val="22"/>
        </w:rPr>
        <w:t>zast</w:t>
      </w:r>
      <w:proofErr w:type="spellEnd"/>
      <w:r w:rsidRPr="00FB111D">
        <w:rPr>
          <w:rFonts w:cstheme="minorHAnsi"/>
          <w:sz w:val="22"/>
          <w:szCs w:val="22"/>
        </w:rPr>
        <w:t>. JUDr. Martinem Polachem, jednatelem a Ing. Romanem Stiborem, jednatelem</w:t>
      </w:r>
    </w:p>
    <w:p w14:paraId="76DD969C" w14:textId="77777777" w:rsidR="00CE5B42" w:rsidRPr="00FB111D" w:rsidRDefault="00CE5B42" w:rsidP="00CE5B42">
      <w:pPr>
        <w:jc w:val="both"/>
        <w:rPr>
          <w:rFonts w:cstheme="minorHAnsi"/>
          <w:sz w:val="22"/>
          <w:szCs w:val="22"/>
        </w:rPr>
      </w:pPr>
      <w:r w:rsidRPr="00FB111D">
        <w:rPr>
          <w:rFonts w:cstheme="minorHAnsi"/>
          <w:sz w:val="22"/>
          <w:szCs w:val="22"/>
        </w:rPr>
        <w:t xml:space="preserve">zapsaná v OR vedeném u Krajského soudu v Brně, </w:t>
      </w:r>
      <w:proofErr w:type="spellStart"/>
      <w:r w:rsidRPr="00FB111D">
        <w:rPr>
          <w:rFonts w:cstheme="minorHAnsi"/>
          <w:sz w:val="22"/>
          <w:szCs w:val="22"/>
        </w:rPr>
        <w:t>sp</w:t>
      </w:r>
      <w:proofErr w:type="spellEnd"/>
      <w:r w:rsidRPr="00FB111D">
        <w:rPr>
          <w:rFonts w:cstheme="minorHAnsi"/>
          <w:sz w:val="22"/>
          <w:szCs w:val="22"/>
        </w:rPr>
        <w:t>. zn. C 93095</w:t>
      </w:r>
    </w:p>
    <w:p w14:paraId="2DE7DD01" w14:textId="2CCC91A1" w:rsidR="00CE5B42" w:rsidRPr="00FB111D" w:rsidRDefault="00CE5B42" w:rsidP="00CE5B42">
      <w:pPr>
        <w:jc w:val="both"/>
        <w:rPr>
          <w:rFonts w:cstheme="minorHAnsi"/>
          <w:sz w:val="22"/>
          <w:szCs w:val="22"/>
        </w:rPr>
      </w:pPr>
      <w:r w:rsidRPr="00FB111D">
        <w:rPr>
          <w:rFonts w:cstheme="minorHAnsi"/>
          <w:sz w:val="22"/>
          <w:szCs w:val="22"/>
        </w:rPr>
        <w:t xml:space="preserve">kontaktní osoba: </w:t>
      </w:r>
      <w:r w:rsidR="008D139D">
        <w:rPr>
          <w:rFonts w:cstheme="minorHAnsi"/>
          <w:sz w:val="22"/>
          <w:szCs w:val="22"/>
        </w:rPr>
        <w:t>XXX</w:t>
      </w:r>
      <w:r w:rsidRPr="00FB111D">
        <w:rPr>
          <w:rFonts w:cstheme="minorHAnsi"/>
          <w:sz w:val="22"/>
          <w:szCs w:val="22"/>
        </w:rPr>
        <w:t>, projektový manažer</w:t>
      </w:r>
    </w:p>
    <w:p w14:paraId="33162C6E" w14:textId="784EB052" w:rsidR="00CE5B42" w:rsidRPr="00FB111D" w:rsidRDefault="00CE5B42" w:rsidP="00CE5B42">
      <w:pPr>
        <w:jc w:val="both"/>
        <w:rPr>
          <w:rFonts w:cstheme="minorHAnsi"/>
          <w:sz w:val="22"/>
          <w:szCs w:val="22"/>
        </w:rPr>
      </w:pPr>
      <w:r w:rsidRPr="00FB111D">
        <w:rPr>
          <w:rFonts w:cstheme="minorHAnsi"/>
          <w:sz w:val="22"/>
          <w:szCs w:val="22"/>
        </w:rPr>
        <w:t>tel.: +420 </w:t>
      </w:r>
      <w:r w:rsidR="008D139D">
        <w:rPr>
          <w:rFonts w:cstheme="minorHAnsi"/>
          <w:sz w:val="22"/>
          <w:szCs w:val="22"/>
        </w:rPr>
        <w:t>XXX</w:t>
      </w:r>
      <w:r w:rsidRPr="00FB111D">
        <w:rPr>
          <w:rFonts w:cstheme="minorHAnsi"/>
          <w:sz w:val="22"/>
          <w:szCs w:val="22"/>
        </w:rPr>
        <w:t>, e</w:t>
      </w:r>
      <w:r w:rsidR="006F57EC" w:rsidRPr="00FB111D">
        <w:rPr>
          <w:rFonts w:cstheme="minorHAnsi"/>
          <w:sz w:val="22"/>
          <w:szCs w:val="22"/>
        </w:rPr>
        <w:t>-</w:t>
      </w:r>
      <w:r w:rsidRPr="00FB111D">
        <w:rPr>
          <w:rFonts w:cstheme="minorHAnsi"/>
          <w:sz w:val="22"/>
          <w:szCs w:val="22"/>
        </w:rPr>
        <w:t xml:space="preserve">mail: </w:t>
      </w:r>
      <w:r w:rsidR="008D139D">
        <w:rPr>
          <w:rFonts w:cstheme="minorHAnsi"/>
          <w:sz w:val="22"/>
          <w:szCs w:val="22"/>
        </w:rPr>
        <w:t>XXX</w:t>
      </w:r>
      <w:r w:rsidR="008D139D" w:rsidRPr="00FB111D">
        <w:rPr>
          <w:rFonts w:cstheme="minorHAnsi"/>
          <w:sz w:val="22"/>
          <w:szCs w:val="22"/>
        </w:rPr>
        <w:t xml:space="preserve"> </w:t>
      </w:r>
    </w:p>
    <w:p w14:paraId="74B35339" w14:textId="77777777" w:rsidR="00C97371" w:rsidRPr="00FB111D" w:rsidRDefault="00C97371" w:rsidP="0073393F">
      <w:pPr>
        <w:jc w:val="both"/>
        <w:rPr>
          <w:sz w:val="22"/>
          <w:szCs w:val="22"/>
        </w:rPr>
      </w:pPr>
      <w:r w:rsidRPr="00FB111D">
        <w:rPr>
          <w:sz w:val="22"/>
          <w:szCs w:val="22"/>
        </w:rPr>
        <w:t>(dále jako „</w:t>
      </w:r>
      <w:r w:rsidR="007011E9" w:rsidRPr="00FB111D">
        <w:rPr>
          <w:b/>
          <w:bCs/>
          <w:sz w:val="22"/>
          <w:szCs w:val="22"/>
        </w:rPr>
        <w:t>provozovatel</w:t>
      </w:r>
      <w:r w:rsidRPr="00FB111D">
        <w:rPr>
          <w:sz w:val="22"/>
          <w:szCs w:val="22"/>
        </w:rPr>
        <w:t>“)</w:t>
      </w:r>
    </w:p>
    <w:p w14:paraId="1E8C94B1" w14:textId="77777777" w:rsidR="00C97371" w:rsidRPr="00FB111D" w:rsidRDefault="00C97371" w:rsidP="0073393F">
      <w:pPr>
        <w:jc w:val="both"/>
        <w:rPr>
          <w:sz w:val="22"/>
          <w:szCs w:val="22"/>
        </w:rPr>
      </w:pPr>
    </w:p>
    <w:p w14:paraId="1230FBD5" w14:textId="77777777" w:rsidR="00C97371" w:rsidRPr="00FB111D" w:rsidRDefault="00C97371" w:rsidP="0073393F">
      <w:pPr>
        <w:jc w:val="both"/>
        <w:rPr>
          <w:sz w:val="22"/>
          <w:szCs w:val="22"/>
        </w:rPr>
      </w:pPr>
      <w:r w:rsidRPr="00FB111D">
        <w:rPr>
          <w:sz w:val="22"/>
          <w:szCs w:val="22"/>
        </w:rPr>
        <w:t>a</w:t>
      </w:r>
    </w:p>
    <w:p w14:paraId="7C39D053" w14:textId="77777777" w:rsidR="00C97371" w:rsidRPr="00FB111D" w:rsidRDefault="00C97371" w:rsidP="0073393F">
      <w:pPr>
        <w:jc w:val="both"/>
        <w:rPr>
          <w:sz w:val="22"/>
          <w:szCs w:val="22"/>
        </w:rPr>
      </w:pPr>
    </w:p>
    <w:p w14:paraId="50F9F7F6" w14:textId="77777777" w:rsidR="00C97371" w:rsidRPr="00FB111D" w:rsidRDefault="00380911" w:rsidP="0073393F">
      <w:pPr>
        <w:jc w:val="both"/>
        <w:rPr>
          <w:b/>
          <w:bCs/>
          <w:sz w:val="22"/>
          <w:szCs w:val="22"/>
        </w:rPr>
      </w:pPr>
      <w:r w:rsidRPr="00FB111D">
        <w:rPr>
          <w:b/>
          <w:bCs/>
          <w:sz w:val="22"/>
          <w:szCs w:val="22"/>
        </w:rPr>
        <w:t>Slezská nemocnice v Opavě, příspěvková organizace</w:t>
      </w:r>
    </w:p>
    <w:p w14:paraId="20AA834B" w14:textId="39030E81" w:rsidR="00C97371" w:rsidRPr="00FB111D" w:rsidRDefault="00C97371" w:rsidP="0073393F">
      <w:pPr>
        <w:jc w:val="both"/>
        <w:rPr>
          <w:sz w:val="22"/>
          <w:szCs w:val="22"/>
        </w:rPr>
      </w:pPr>
      <w:r w:rsidRPr="00FB111D">
        <w:rPr>
          <w:sz w:val="22"/>
          <w:szCs w:val="22"/>
        </w:rPr>
        <w:t>IČ</w:t>
      </w:r>
      <w:r w:rsidR="008953F8" w:rsidRPr="00FB111D">
        <w:rPr>
          <w:sz w:val="22"/>
          <w:szCs w:val="22"/>
        </w:rPr>
        <w:t>O</w:t>
      </w:r>
      <w:r w:rsidRPr="00FB111D">
        <w:rPr>
          <w:sz w:val="22"/>
          <w:szCs w:val="22"/>
        </w:rPr>
        <w:t xml:space="preserve">: </w:t>
      </w:r>
      <w:r w:rsidR="009675F2" w:rsidRPr="00FB111D">
        <w:rPr>
          <w:sz w:val="22"/>
          <w:szCs w:val="22"/>
        </w:rPr>
        <w:t xml:space="preserve"> </w:t>
      </w:r>
      <w:proofErr w:type="gramStart"/>
      <w:r w:rsidR="00C513D0" w:rsidRPr="00FB111D">
        <w:rPr>
          <w:sz w:val="22"/>
          <w:szCs w:val="22"/>
        </w:rPr>
        <w:t>47813750</w:t>
      </w:r>
      <w:r w:rsidR="00130D74" w:rsidRPr="00FB111D">
        <w:rPr>
          <w:sz w:val="22"/>
          <w:szCs w:val="22"/>
        </w:rPr>
        <w:t xml:space="preserve">  </w:t>
      </w:r>
      <w:r w:rsidRPr="00FB111D">
        <w:rPr>
          <w:sz w:val="22"/>
          <w:szCs w:val="22"/>
        </w:rPr>
        <w:t>DIČ</w:t>
      </w:r>
      <w:proofErr w:type="gramEnd"/>
      <w:r w:rsidRPr="00FB111D">
        <w:rPr>
          <w:sz w:val="22"/>
          <w:szCs w:val="22"/>
        </w:rPr>
        <w:t xml:space="preserve">: </w:t>
      </w:r>
      <w:r w:rsidR="002765CB" w:rsidRPr="00FB111D">
        <w:rPr>
          <w:sz w:val="22"/>
          <w:szCs w:val="22"/>
        </w:rPr>
        <w:t>CZ</w:t>
      </w:r>
      <w:r w:rsidR="00C513D0" w:rsidRPr="00FB111D">
        <w:rPr>
          <w:sz w:val="22"/>
          <w:szCs w:val="22"/>
        </w:rPr>
        <w:t>47813750</w:t>
      </w:r>
    </w:p>
    <w:p w14:paraId="487B8F70" w14:textId="77777777" w:rsidR="00C97371" w:rsidRPr="00FB111D" w:rsidRDefault="00C97371" w:rsidP="0073393F">
      <w:pPr>
        <w:jc w:val="both"/>
        <w:rPr>
          <w:sz w:val="22"/>
          <w:szCs w:val="22"/>
        </w:rPr>
      </w:pPr>
      <w:r w:rsidRPr="00FB111D">
        <w:rPr>
          <w:sz w:val="22"/>
          <w:szCs w:val="22"/>
        </w:rPr>
        <w:t xml:space="preserve">se sídlem </w:t>
      </w:r>
      <w:r w:rsidR="005415A2" w:rsidRPr="00FB111D">
        <w:rPr>
          <w:sz w:val="22"/>
          <w:szCs w:val="22"/>
        </w:rPr>
        <w:t>Olomoucká 470/86</w:t>
      </w:r>
      <w:r w:rsidR="00873C58" w:rsidRPr="00FB111D">
        <w:rPr>
          <w:sz w:val="22"/>
          <w:szCs w:val="22"/>
        </w:rPr>
        <w:t>, Předměstí 746 01 Opava</w:t>
      </w:r>
    </w:p>
    <w:p w14:paraId="473AA88F" w14:textId="77777777" w:rsidR="00C97371" w:rsidRPr="00FB111D" w:rsidRDefault="00C97371" w:rsidP="0073393F">
      <w:pPr>
        <w:jc w:val="both"/>
        <w:rPr>
          <w:sz w:val="22"/>
          <w:szCs w:val="22"/>
        </w:rPr>
      </w:pPr>
      <w:proofErr w:type="spellStart"/>
      <w:r w:rsidRPr="00FB111D">
        <w:rPr>
          <w:sz w:val="22"/>
          <w:szCs w:val="22"/>
        </w:rPr>
        <w:t>zast</w:t>
      </w:r>
      <w:proofErr w:type="spellEnd"/>
      <w:r w:rsidRPr="00FB111D">
        <w:rPr>
          <w:sz w:val="22"/>
          <w:szCs w:val="22"/>
        </w:rPr>
        <w:t xml:space="preserve">. </w:t>
      </w:r>
      <w:r w:rsidR="00873C58" w:rsidRPr="00FB111D">
        <w:rPr>
          <w:sz w:val="22"/>
          <w:szCs w:val="22"/>
        </w:rPr>
        <w:t xml:space="preserve">Ing. Karlem </w:t>
      </w:r>
      <w:proofErr w:type="spellStart"/>
      <w:r w:rsidR="00873C58" w:rsidRPr="00FB111D">
        <w:rPr>
          <w:sz w:val="22"/>
          <w:szCs w:val="22"/>
        </w:rPr>
        <w:t>Siebertem</w:t>
      </w:r>
      <w:proofErr w:type="spellEnd"/>
      <w:r w:rsidR="00873C58" w:rsidRPr="00FB111D">
        <w:rPr>
          <w:sz w:val="22"/>
          <w:szCs w:val="22"/>
        </w:rPr>
        <w:t>, MBA, ředitelem</w:t>
      </w:r>
    </w:p>
    <w:p w14:paraId="30614CDE" w14:textId="77777777" w:rsidR="007011E9" w:rsidRPr="00FB111D" w:rsidRDefault="00C97371" w:rsidP="00C97371">
      <w:pPr>
        <w:jc w:val="both"/>
        <w:rPr>
          <w:sz w:val="22"/>
          <w:szCs w:val="22"/>
        </w:rPr>
      </w:pPr>
      <w:r w:rsidRPr="00FB111D">
        <w:rPr>
          <w:sz w:val="22"/>
          <w:szCs w:val="22"/>
        </w:rPr>
        <w:t>zapsaná v OR vedeném u Krajského soudu v </w:t>
      </w:r>
      <w:r w:rsidR="00873C58" w:rsidRPr="00FB111D">
        <w:rPr>
          <w:sz w:val="22"/>
          <w:szCs w:val="22"/>
        </w:rPr>
        <w:t>Ostravě</w:t>
      </w:r>
      <w:r w:rsidRPr="00FB111D">
        <w:rPr>
          <w:sz w:val="22"/>
          <w:szCs w:val="22"/>
        </w:rPr>
        <w:t xml:space="preserve">, </w:t>
      </w:r>
      <w:proofErr w:type="spellStart"/>
      <w:r w:rsidRPr="00FB111D">
        <w:rPr>
          <w:sz w:val="22"/>
          <w:szCs w:val="22"/>
        </w:rPr>
        <w:t>sp</w:t>
      </w:r>
      <w:proofErr w:type="spellEnd"/>
      <w:r w:rsidRPr="00FB111D">
        <w:rPr>
          <w:sz w:val="22"/>
          <w:szCs w:val="22"/>
        </w:rPr>
        <w:t xml:space="preserve">. zn. </w:t>
      </w:r>
      <w:proofErr w:type="spellStart"/>
      <w:r w:rsidR="00873C58" w:rsidRPr="00FB111D">
        <w:rPr>
          <w:sz w:val="22"/>
          <w:szCs w:val="22"/>
        </w:rPr>
        <w:t>Pr</w:t>
      </w:r>
      <w:proofErr w:type="spellEnd"/>
      <w:r w:rsidR="00873C58" w:rsidRPr="00FB111D">
        <w:rPr>
          <w:sz w:val="22"/>
          <w:szCs w:val="22"/>
        </w:rPr>
        <w:t xml:space="preserve"> 924</w:t>
      </w:r>
    </w:p>
    <w:p w14:paraId="1FCEAF1A" w14:textId="7243304C" w:rsidR="007011E9" w:rsidRPr="00FB111D" w:rsidRDefault="007011E9" w:rsidP="007011E9">
      <w:pPr>
        <w:jc w:val="both"/>
        <w:rPr>
          <w:sz w:val="22"/>
          <w:szCs w:val="22"/>
        </w:rPr>
      </w:pPr>
      <w:r w:rsidRPr="00FB111D">
        <w:rPr>
          <w:sz w:val="22"/>
          <w:szCs w:val="22"/>
        </w:rPr>
        <w:t xml:space="preserve">kontaktní osoba: </w:t>
      </w:r>
      <w:r w:rsidR="00E43DAC">
        <w:rPr>
          <w:sz w:val="22"/>
          <w:szCs w:val="22"/>
        </w:rPr>
        <w:t xml:space="preserve"> </w:t>
      </w:r>
      <w:r w:rsidR="008D139D">
        <w:rPr>
          <w:sz w:val="22"/>
          <w:szCs w:val="22"/>
        </w:rPr>
        <w:t>XXX</w:t>
      </w:r>
    </w:p>
    <w:p w14:paraId="572032BD" w14:textId="57EE35F5" w:rsidR="00C97371" w:rsidRPr="00FB111D" w:rsidRDefault="007011E9" w:rsidP="00C97371">
      <w:pPr>
        <w:jc w:val="both"/>
        <w:rPr>
          <w:sz w:val="22"/>
          <w:szCs w:val="22"/>
        </w:rPr>
      </w:pPr>
      <w:r w:rsidRPr="00FB111D">
        <w:rPr>
          <w:sz w:val="22"/>
          <w:szCs w:val="22"/>
        </w:rPr>
        <w:t>tel.:</w:t>
      </w:r>
      <w:r w:rsidR="006F57EC" w:rsidRPr="00FB111D">
        <w:rPr>
          <w:sz w:val="22"/>
          <w:szCs w:val="22"/>
        </w:rPr>
        <w:t xml:space="preserve"> +420 553 766 </w:t>
      </w:r>
      <w:r w:rsidR="008D139D">
        <w:rPr>
          <w:sz w:val="22"/>
          <w:szCs w:val="22"/>
        </w:rPr>
        <w:t>XXX</w:t>
      </w:r>
      <w:r w:rsidR="00B73317" w:rsidRPr="00FB111D">
        <w:rPr>
          <w:sz w:val="22"/>
          <w:szCs w:val="22"/>
        </w:rPr>
        <w:t xml:space="preserve">, </w:t>
      </w:r>
      <w:r w:rsidRPr="00FB111D">
        <w:rPr>
          <w:sz w:val="22"/>
          <w:szCs w:val="22"/>
        </w:rPr>
        <w:t>e</w:t>
      </w:r>
      <w:r w:rsidR="00E43DAC">
        <w:rPr>
          <w:sz w:val="22"/>
          <w:szCs w:val="22"/>
        </w:rPr>
        <w:t>-</w:t>
      </w:r>
      <w:r w:rsidRPr="00FB111D">
        <w:rPr>
          <w:sz w:val="22"/>
          <w:szCs w:val="22"/>
        </w:rPr>
        <w:t xml:space="preserve">mail: </w:t>
      </w:r>
      <w:r w:rsidR="008D139D">
        <w:rPr>
          <w:sz w:val="22"/>
          <w:szCs w:val="22"/>
        </w:rPr>
        <w:t>XXX</w:t>
      </w:r>
    </w:p>
    <w:p w14:paraId="094762A4" w14:textId="77777777" w:rsidR="00C97371" w:rsidRPr="00FB111D" w:rsidRDefault="00C97371" w:rsidP="00C97371">
      <w:pPr>
        <w:jc w:val="both"/>
        <w:rPr>
          <w:sz w:val="22"/>
          <w:szCs w:val="22"/>
        </w:rPr>
      </w:pPr>
      <w:r w:rsidRPr="00FB111D">
        <w:rPr>
          <w:sz w:val="22"/>
          <w:szCs w:val="22"/>
        </w:rPr>
        <w:t>(dále jako „</w:t>
      </w:r>
      <w:r w:rsidR="007011E9" w:rsidRPr="00FB111D">
        <w:rPr>
          <w:b/>
          <w:bCs/>
          <w:sz w:val="22"/>
          <w:szCs w:val="22"/>
        </w:rPr>
        <w:t>partner</w:t>
      </w:r>
      <w:r w:rsidRPr="00FB111D">
        <w:rPr>
          <w:sz w:val="22"/>
          <w:szCs w:val="22"/>
        </w:rPr>
        <w:t>“)</w:t>
      </w:r>
    </w:p>
    <w:p w14:paraId="129FE939" w14:textId="77777777" w:rsidR="00C97371" w:rsidRPr="00FB111D" w:rsidRDefault="00C97371" w:rsidP="00C97371">
      <w:pPr>
        <w:jc w:val="both"/>
        <w:rPr>
          <w:sz w:val="22"/>
          <w:szCs w:val="22"/>
        </w:rPr>
      </w:pPr>
    </w:p>
    <w:p w14:paraId="1BC2F9AA" w14:textId="77777777" w:rsidR="00C97371" w:rsidRPr="00FB111D" w:rsidRDefault="00C97371" w:rsidP="00C97371">
      <w:pPr>
        <w:jc w:val="both"/>
        <w:rPr>
          <w:sz w:val="22"/>
          <w:szCs w:val="22"/>
        </w:rPr>
      </w:pPr>
      <w:r w:rsidRPr="00FB111D">
        <w:rPr>
          <w:sz w:val="22"/>
          <w:szCs w:val="22"/>
        </w:rPr>
        <w:t>(společně dále též jako „</w:t>
      </w:r>
      <w:r w:rsidRPr="00FB111D">
        <w:rPr>
          <w:b/>
          <w:bCs/>
          <w:sz w:val="22"/>
          <w:szCs w:val="22"/>
        </w:rPr>
        <w:t>smluvní strany</w:t>
      </w:r>
      <w:r w:rsidRPr="00FB111D">
        <w:rPr>
          <w:sz w:val="22"/>
          <w:szCs w:val="22"/>
        </w:rPr>
        <w:t>“)</w:t>
      </w:r>
    </w:p>
    <w:p w14:paraId="21F0ACF3" w14:textId="77777777" w:rsidR="00C97371" w:rsidRPr="00FB111D" w:rsidRDefault="00C97371" w:rsidP="00C97371">
      <w:pPr>
        <w:jc w:val="both"/>
        <w:rPr>
          <w:sz w:val="22"/>
          <w:szCs w:val="22"/>
        </w:rPr>
      </w:pPr>
    </w:p>
    <w:p w14:paraId="2927B6FA" w14:textId="77777777" w:rsidR="00C97371" w:rsidRPr="00FB111D" w:rsidRDefault="00C97371" w:rsidP="00C97371">
      <w:pPr>
        <w:pStyle w:val="Odstavecseseznamem"/>
        <w:numPr>
          <w:ilvl w:val="0"/>
          <w:numId w:val="1"/>
        </w:numPr>
        <w:jc w:val="center"/>
        <w:rPr>
          <w:b/>
          <w:bCs/>
          <w:sz w:val="22"/>
          <w:szCs w:val="22"/>
        </w:rPr>
      </w:pPr>
      <w:r w:rsidRPr="00FB111D">
        <w:rPr>
          <w:b/>
          <w:bCs/>
          <w:sz w:val="22"/>
          <w:szCs w:val="22"/>
        </w:rPr>
        <w:t>Úvodní ustanovení</w:t>
      </w:r>
    </w:p>
    <w:p w14:paraId="73A36058" w14:textId="77777777" w:rsidR="00C97371" w:rsidRPr="00FB111D" w:rsidRDefault="00C97371" w:rsidP="00C97371">
      <w:pPr>
        <w:rPr>
          <w:b/>
          <w:bCs/>
          <w:sz w:val="22"/>
          <w:szCs w:val="22"/>
        </w:rPr>
      </w:pPr>
    </w:p>
    <w:p w14:paraId="5DB413C4" w14:textId="77777777" w:rsidR="007011E9" w:rsidRPr="00FB111D" w:rsidRDefault="007011E9" w:rsidP="004A36F5">
      <w:pPr>
        <w:pStyle w:val="Odstavecseseznamem"/>
        <w:numPr>
          <w:ilvl w:val="0"/>
          <w:numId w:val="3"/>
        </w:numPr>
        <w:spacing w:line="276" w:lineRule="auto"/>
        <w:jc w:val="both"/>
        <w:rPr>
          <w:sz w:val="22"/>
          <w:szCs w:val="22"/>
        </w:rPr>
      </w:pPr>
      <w:r w:rsidRPr="00FB111D">
        <w:rPr>
          <w:sz w:val="22"/>
          <w:szCs w:val="22"/>
        </w:rPr>
        <w:t xml:space="preserve">Partner je právnickou osobou provozující </w:t>
      </w:r>
      <w:r w:rsidR="00FA19B6" w:rsidRPr="00FB111D">
        <w:rPr>
          <w:sz w:val="22"/>
          <w:szCs w:val="22"/>
        </w:rPr>
        <w:t>Slezskou nemocnici v Opavě, příspěvkovou organizaci.</w:t>
      </w:r>
    </w:p>
    <w:p w14:paraId="60673386" w14:textId="77777777" w:rsidR="00816628" w:rsidRPr="00FB111D" w:rsidRDefault="00C95F9D" w:rsidP="000F74F1">
      <w:pPr>
        <w:pStyle w:val="Odstavecseseznamem"/>
        <w:numPr>
          <w:ilvl w:val="0"/>
          <w:numId w:val="3"/>
        </w:numPr>
        <w:spacing w:line="276" w:lineRule="auto"/>
        <w:jc w:val="both"/>
        <w:rPr>
          <w:sz w:val="22"/>
          <w:szCs w:val="22"/>
        </w:rPr>
      </w:pPr>
      <w:r w:rsidRPr="00FB111D">
        <w:rPr>
          <w:sz w:val="22"/>
          <w:szCs w:val="22"/>
        </w:rPr>
        <w:t>P</w:t>
      </w:r>
      <w:r w:rsidR="007011E9" w:rsidRPr="00FB111D">
        <w:rPr>
          <w:sz w:val="22"/>
          <w:szCs w:val="22"/>
        </w:rPr>
        <w:t xml:space="preserve">rovozovatel </w:t>
      </w:r>
      <w:r w:rsidRPr="00FB111D">
        <w:rPr>
          <w:sz w:val="22"/>
          <w:szCs w:val="22"/>
        </w:rPr>
        <w:t>je právnickou osobou, která v rámci své podnikatelské činnosti vlastní a provozuje síť LCD panelů umístěných v různých zdravotnických a dalších zařízeních na území České republiky.</w:t>
      </w:r>
      <w:r w:rsidR="000F74F1" w:rsidRPr="00FB111D">
        <w:rPr>
          <w:sz w:val="22"/>
          <w:szCs w:val="22"/>
        </w:rPr>
        <w:t xml:space="preserve"> V</w:t>
      </w:r>
      <w:r w:rsidR="00816628" w:rsidRPr="00FB111D">
        <w:rPr>
          <w:sz w:val="22"/>
          <w:szCs w:val="22"/>
        </w:rPr>
        <w:t xml:space="preserve"> rámci provozu sítě LCD panelů poskytuje </w:t>
      </w:r>
      <w:r w:rsidR="000F74F1" w:rsidRPr="00FB111D">
        <w:rPr>
          <w:sz w:val="22"/>
          <w:szCs w:val="22"/>
        </w:rPr>
        <w:t xml:space="preserve">provozovatel </w:t>
      </w:r>
      <w:r w:rsidR="00816628" w:rsidRPr="00FB111D">
        <w:rPr>
          <w:sz w:val="22"/>
          <w:szCs w:val="22"/>
        </w:rPr>
        <w:t>svým zákazníkům propagační služby spočívající ve vysílání jejich reklamních videí, spotů a dalších reklamních prostředků</w:t>
      </w:r>
      <w:r w:rsidR="00FE6424" w:rsidRPr="00FB111D">
        <w:rPr>
          <w:sz w:val="22"/>
          <w:szCs w:val="22"/>
        </w:rPr>
        <w:t xml:space="preserve"> (dále jako „</w:t>
      </w:r>
      <w:r w:rsidR="00A66888" w:rsidRPr="00FB111D">
        <w:rPr>
          <w:sz w:val="22"/>
          <w:szCs w:val="22"/>
        </w:rPr>
        <w:t xml:space="preserve">propagační </w:t>
      </w:r>
      <w:r w:rsidR="00FE6424" w:rsidRPr="00FB111D">
        <w:rPr>
          <w:sz w:val="22"/>
          <w:szCs w:val="22"/>
        </w:rPr>
        <w:t>služby“)</w:t>
      </w:r>
      <w:r w:rsidR="00816628" w:rsidRPr="00FB111D">
        <w:rPr>
          <w:sz w:val="22"/>
          <w:szCs w:val="22"/>
        </w:rPr>
        <w:t>.</w:t>
      </w:r>
    </w:p>
    <w:p w14:paraId="7230760A" w14:textId="77777777" w:rsidR="00816628" w:rsidRPr="00FB111D" w:rsidRDefault="00AD0445" w:rsidP="004A36F5">
      <w:pPr>
        <w:pStyle w:val="Odstavecseseznamem"/>
        <w:numPr>
          <w:ilvl w:val="0"/>
          <w:numId w:val="3"/>
        </w:numPr>
        <w:spacing w:line="276" w:lineRule="auto"/>
        <w:jc w:val="both"/>
        <w:rPr>
          <w:sz w:val="22"/>
          <w:szCs w:val="22"/>
        </w:rPr>
      </w:pPr>
      <w:r w:rsidRPr="00FB111D">
        <w:rPr>
          <w:sz w:val="22"/>
          <w:szCs w:val="22"/>
        </w:rPr>
        <w:t>Provozovatel</w:t>
      </w:r>
      <w:r w:rsidR="00816628" w:rsidRPr="00FB111D">
        <w:rPr>
          <w:sz w:val="22"/>
          <w:szCs w:val="22"/>
        </w:rPr>
        <w:t xml:space="preserve"> má zájem </w:t>
      </w:r>
      <w:r w:rsidRPr="00FB111D">
        <w:rPr>
          <w:sz w:val="22"/>
          <w:szCs w:val="22"/>
        </w:rPr>
        <w:t xml:space="preserve">na rozšíření své sítě LCD panelů </w:t>
      </w:r>
      <w:r w:rsidR="004D71E8" w:rsidRPr="00FB111D">
        <w:rPr>
          <w:sz w:val="22"/>
          <w:szCs w:val="22"/>
        </w:rPr>
        <w:t xml:space="preserve">jejich </w:t>
      </w:r>
      <w:r w:rsidRPr="00FB111D">
        <w:rPr>
          <w:sz w:val="22"/>
          <w:szCs w:val="22"/>
        </w:rPr>
        <w:t xml:space="preserve">umístěním </w:t>
      </w:r>
      <w:r w:rsidR="000F74F1" w:rsidRPr="00FB111D">
        <w:rPr>
          <w:sz w:val="22"/>
          <w:szCs w:val="22"/>
        </w:rPr>
        <w:t xml:space="preserve">také </w:t>
      </w:r>
      <w:r w:rsidRPr="00FB111D">
        <w:rPr>
          <w:sz w:val="22"/>
          <w:szCs w:val="22"/>
        </w:rPr>
        <w:t>ve zdravotnickém zařízení partnera</w:t>
      </w:r>
      <w:r w:rsidR="00FE6424" w:rsidRPr="00FB111D">
        <w:rPr>
          <w:sz w:val="22"/>
          <w:szCs w:val="22"/>
        </w:rPr>
        <w:t>.</w:t>
      </w:r>
    </w:p>
    <w:p w14:paraId="482D6015" w14:textId="77777777" w:rsidR="00FE6424" w:rsidRPr="00FB111D" w:rsidRDefault="00FE6424" w:rsidP="00FE6424">
      <w:pPr>
        <w:pStyle w:val="Odstavecseseznamem"/>
        <w:jc w:val="both"/>
        <w:rPr>
          <w:sz w:val="22"/>
          <w:szCs w:val="22"/>
        </w:rPr>
      </w:pPr>
    </w:p>
    <w:p w14:paraId="0FCBE89D" w14:textId="77777777" w:rsidR="00FE6424" w:rsidRPr="00FB111D" w:rsidRDefault="00FE6424" w:rsidP="00FE6424">
      <w:pPr>
        <w:pStyle w:val="Odstavecseseznamem"/>
        <w:numPr>
          <w:ilvl w:val="0"/>
          <w:numId w:val="1"/>
        </w:numPr>
        <w:jc w:val="center"/>
        <w:rPr>
          <w:b/>
          <w:bCs/>
          <w:sz w:val="22"/>
          <w:szCs w:val="22"/>
        </w:rPr>
      </w:pPr>
      <w:r w:rsidRPr="00FB111D">
        <w:rPr>
          <w:b/>
          <w:bCs/>
          <w:sz w:val="22"/>
          <w:szCs w:val="22"/>
        </w:rPr>
        <w:t>Předmět smlouvy</w:t>
      </w:r>
    </w:p>
    <w:p w14:paraId="1CA7807E" w14:textId="77777777" w:rsidR="00FE6424" w:rsidRPr="00FB111D" w:rsidRDefault="00FE6424" w:rsidP="00FE6424">
      <w:pPr>
        <w:ind w:left="360"/>
        <w:rPr>
          <w:b/>
          <w:bCs/>
          <w:sz w:val="22"/>
          <w:szCs w:val="22"/>
        </w:rPr>
      </w:pPr>
    </w:p>
    <w:p w14:paraId="60F910C0" w14:textId="72FBC806" w:rsidR="00FE6424" w:rsidRDefault="00A66888" w:rsidP="004A36F5">
      <w:pPr>
        <w:pStyle w:val="Odstavecseseznamem"/>
        <w:numPr>
          <w:ilvl w:val="0"/>
          <w:numId w:val="4"/>
        </w:numPr>
        <w:spacing w:line="276" w:lineRule="auto"/>
        <w:jc w:val="both"/>
        <w:rPr>
          <w:sz w:val="22"/>
          <w:szCs w:val="22"/>
        </w:rPr>
      </w:pPr>
      <w:r w:rsidRPr="00FB111D">
        <w:rPr>
          <w:sz w:val="22"/>
          <w:szCs w:val="22"/>
        </w:rPr>
        <w:t>P</w:t>
      </w:r>
      <w:r w:rsidR="0042508E" w:rsidRPr="00FB111D">
        <w:rPr>
          <w:sz w:val="22"/>
          <w:szCs w:val="22"/>
        </w:rPr>
        <w:t>artner</w:t>
      </w:r>
      <w:r w:rsidRPr="00FB111D">
        <w:rPr>
          <w:sz w:val="22"/>
          <w:szCs w:val="22"/>
        </w:rPr>
        <w:t xml:space="preserve"> se na základě této smlouvy zavazuje </w:t>
      </w:r>
      <w:r w:rsidR="0042508E" w:rsidRPr="00FB111D">
        <w:rPr>
          <w:sz w:val="22"/>
          <w:szCs w:val="22"/>
        </w:rPr>
        <w:t xml:space="preserve">umožnit provozovateli umístění </w:t>
      </w:r>
      <w:r w:rsidR="00FB111D" w:rsidRPr="00FB111D">
        <w:rPr>
          <w:sz w:val="22"/>
          <w:szCs w:val="22"/>
        </w:rPr>
        <w:t xml:space="preserve">až </w:t>
      </w:r>
      <w:r w:rsidR="00801084" w:rsidRPr="00FB111D">
        <w:rPr>
          <w:sz w:val="22"/>
          <w:szCs w:val="22"/>
        </w:rPr>
        <w:t>1</w:t>
      </w:r>
      <w:r w:rsidR="00010021" w:rsidRPr="00FB111D">
        <w:rPr>
          <w:sz w:val="22"/>
          <w:szCs w:val="22"/>
        </w:rPr>
        <w:t>4</w:t>
      </w:r>
      <w:r w:rsidR="0042508E" w:rsidRPr="00FB111D">
        <w:rPr>
          <w:sz w:val="22"/>
          <w:szCs w:val="22"/>
        </w:rPr>
        <w:t xml:space="preserve"> ks</w:t>
      </w:r>
      <w:r w:rsidR="002D2493" w:rsidRPr="00FB111D">
        <w:rPr>
          <w:sz w:val="22"/>
          <w:szCs w:val="22"/>
        </w:rPr>
        <w:t xml:space="preserve"> informačních</w:t>
      </w:r>
      <w:r w:rsidR="0042508E" w:rsidRPr="00FB111D">
        <w:rPr>
          <w:sz w:val="22"/>
          <w:szCs w:val="22"/>
        </w:rPr>
        <w:t xml:space="preserve"> LCD panelů</w:t>
      </w:r>
      <w:r w:rsidRPr="00FB111D">
        <w:rPr>
          <w:sz w:val="22"/>
          <w:szCs w:val="22"/>
        </w:rPr>
        <w:t xml:space="preserve"> </w:t>
      </w:r>
      <w:r w:rsidR="009C6DC0" w:rsidRPr="00FB111D">
        <w:rPr>
          <w:sz w:val="22"/>
          <w:szCs w:val="22"/>
        </w:rPr>
        <w:t xml:space="preserve">(dále jako „LCD panely“) </w:t>
      </w:r>
      <w:r w:rsidR="0042508E" w:rsidRPr="00FB111D">
        <w:rPr>
          <w:sz w:val="22"/>
          <w:szCs w:val="22"/>
        </w:rPr>
        <w:t xml:space="preserve">v zařízení na adrese </w:t>
      </w:r>
      <w:r w:rsidR="005858EC" w:rsidRPr="00FB111D">
        <w:rPr>
          <w:sz w:val="22"/>
          <w:szCs w:val="22"/>
        </w:rPr>
        <w:t>Olomoucká 470/86, Předměstí, 746</w:t>
      </w:r>
      <w:r w:rsidR="00A012F0" w:rsidRPr="00FB111D">
        <w:rPr>
          <w:sz w:val="22"/>
          <w:szCs w:val="22"/>
        </w:rPr>
        <w:t xml:space="preserve"> 01 Opava.</w:t>
      </w:r>
      <w:r w:rsidR="0042508E" w:rsidRPr="00FB111D">
        <w:rPr>
          <w:sz w:val="22"/>
          <w:szCs w:val="22"/>
        </w:rPr>
        <w:t xml:space="preserve"> Konkrétní rozmístění a umístění LCD panelů </w:t>
      </w:r>
      <w:r w:rsidR="00C172F6" w:rsidRPr="00FB111D">
        <w:rPr>
          <w:sz w:val="22"/>
          <w:szCs w:val="22"/>
        </w:rPr>
        <w:t xml:space="preserve">dle předchozí věty </w:t>
      </w:r>
      <w:r w:rsidR="0042508E" w:rsidRPr="00FB111D">
        <w:rPr>
          <w:sz w:val="22"/>
          <w:szCs w:val="22"/>
        </w:rPr>
        <w:t>je blíže vyznačeno v situačním plánku, který tvoří přílohu č. 1 této smlouvy.</w:t>
      </w:r>
    </w:p>
    <w:p w14:paraId="403588B0" w14:textId="43E4C6FC" w:rsidR="004D5F59" w:rsidRDefault="004D5F59" w:rsidP="004D5F59">
      <w:pPr>
        <w:spacing w:line="276" w:lineRule="auto"/>
        <w:jc w:val="both"/>
        <w:rPr>
          <w:sz w:val="22"/>
          <w:szCs w:val="22"/>
        </w:rPr>
      </w:pPr>
    </w:p>
    <w:p w14:paraId="3AB28372" w14:textId="6D697458" w:rsidR="004D5F59" w:rsidRDefault="004D5F59" w:rsidP="004D5F59">
      <w:pPr>
        <w:spacing w:line="276" w:lineRule="auto"/>
        <w:jc w:val="both"/>
        <w:rPr>
          <w:sz w:val="22"/>
          <w:szCs w:val="22"/>
        </w:rPr>
      </w:pPr>
    </w:p>
    <w:p w14:paraId="01A13C33" w14:textId="77777777" w:rsidR="004D5F59" w:rsidRPr="004D5F59" w:rsidRDefault="004D5F59" w:rsidP="004D5F59">
      <w:pPr>
        <w:spacing w:line="276" w:lineRule="auto"/>
        <w:jc w:val="both"/>
        <w:rPr>
          <w:sz w:val="22"/>
          <w:szCs w:val="22"/>
        </w:rPr>
      </w:pPr>
    </w:p>
    <w:p w14:paraId="4E0491AE" w14:textId="77777777" w:rsidR="00A66888" w:rsidRPr="00FB111D" w:rsidRDefault="0042508E" w:rsidP="004A36F5">
      <w:pPr>
        <w:pStyle w:val="Odstavecseseznamem"/>
        <w:numPr>
          <w:ilvl w:val="0"/>
          <w:numId w:val="4"/>
        </w:numPr>
        <w:spacing w:line="276" w:lineRule="auto"/>
        <w:jc w:val="both"/>
        <w:rPr>
          <w:sz w:val="22"/>
          <w:szCs w:val="22"/>
        </w:rPr>
      </w:pPr>
      <w:r w:rsidRPr="00FB111D">
        <w:rPr>
          <w:sz w:val="22"/>
          <w:szCs w:val="22"/>
        </w:rPr>
        <w:lastRenderedPageBreak/>
        <w:t>Provozovatel</w:t>
      </w:r>
      <w:r w:rsidR="00A66888" w:rsidRPr="00FB111D">
        <w:rPr>
          <w:sz w:val="22"/>
          <w:szCs w:val="22"/>
        </w:rPr>
        <w:t xml:space="preserve"> se na základě této smlouvy zavazuje </w:t>
      </w:r>
      <w:r w:rsidR="00DA52FD" w:rsidRPr="00FB111D">
        <w:rPr>
          <w:sz w:val="22"/>
          <w:szCs w:val="22"/>
        </w:rPr>
        <w:t>zaplatit partnerovi za umístění LCD panelů dle odst. 1 odměnu stanovenou dále v této smlouvě.</w:t>
      </w:r>
    </w:p>
    <w:p w14:paraId="2055AAB0" w14:textId="77777777" w:rsidR="002D2493" w:rsidRPr="00FB111D" w:rsidRDefault="002D2493" w:rsidP="004A36F5">
      <w:pPr>
        <w:pStyle w:val="Odstavecseseznamem"/>
        <w:numPr>
          <w:ilvl w:val="0"/>
          <w:numId w:val="4"/>
        </w:numPr>
        <w:spacing w:line="276" w:lineRule="auto"/>
        <w:jc w:val="both"/>
        <w:rPr>
          <w:sz w:val="22"/>
          <w:szCs w:val="22"/>
        </w:rPr>
      </w:pPr>
      <w:r w:rsidRPr="00FB111D">
        <w:rPr>
          <w:sz w:val="22"/>
          <w:szCs w:val="22"/>
        </w:rPr>
        <w:t xml:space="preserve">Provozovatel se dále zavazuje tyto LCD panely provozovat tak, že v nich bude </w:t>
      </w:r>
      <w:r w:rsidR="009C6DC0" w:rsidRPr="00FB111D">
        <w:rPr>
          <w:sz w:val="22"/>
          <w:szCs w:val="22"/>
        </w:rPr>
        <w:t>promíta</w:t>
      </w:r>
      <w:r w:rsidRPr="00FB111D">
        <w:rPr>
          <w:sz w:val="22"/>
          <w:szCs w:val="22"/>
        </w:rPr>
        <w:t>t informační, reklamní, komerční, edukační nebo jiný obsah.</w:t>
      </w:r>
    </w:p>
    <w:p w14:paraId="1181D9B0" w14:textId="77777777" w:rsidR="0095015B" w:rsidRPr="00FB111D" w:rsidRDefault="0095015B" w:rsidP="0095015B">
      <w:pPr>
        <w:spacing w:line="276" w:lineRule="auto"/>
        <w:jc w:val="both"/>
        <w:rPr>
          <w:sz w:val="22"/>
          <w:szCs w:val="22"/>
        </w:rPr>
      </w:pPr>
    </w:p>
    <w:p w14:paraId="3D88EDCF" w14:textId="77777777" w:rsidR="0095015B" w:rsidRPr="00FB111D" w:rsidRDefault="0095015B" w:rsidP="0095015B">
      <w:pPr>
        <w:pStyle w:val="Odstavecseseznamem"/>
        <w:numPr>
          <w:ilvl w:val="0"/>
          <w:numId w:val="1"/>
        </w:numPr>
        <w:jc w:val="center"/>
        <w:rPr>
          <w:b/>
          <w:bCs/>
          <w:sz w:val="22"/>
          <w:szCs w:val="22"/>
        </w:rPr>
      </w:pPr>
      <w:r w:rsidRPr="00FB111D">
        <w:rPr>
          <w:b/>
          <w:bCs/>
          <w:sz w:val="22"/>
          <w:szCs w:val="22"/>
        </w:rPr>
        <w:t>Odměna</w:t>
      </w:r>
    </w:p>
    <w:p w14:paraId="4917F2DE" w14:textId="77777777" w:rsidR="0095015B" w:rsidRPr="00FB111D" w:rsidRDefault="0095015B" w:rsidP="0095015B">
      <w:pPr>
        <w:rPr>
          <w:b/>
          <w:bCs/>
          <w:sz w:val="22"/>
          <w:szCs w:val="22"/>
        </w:rPr>
      </w:pPr>
    </w:p>
    <w:p w14:paraId="36CD123B" w14:textId="471BA9DD" w:rsidR="0095015B" w:rsidRPr="00FB111D" w:rsidRDefault="0095015B" w:rsidP="0095015B">
      <w:pPr>
        <w:pStyle w:val="Odstavecseseznamem"/>
        <w:numPr>
          <w:ilvl w:val="0"/>
          <w:numId w:val="9"/>
        </w:numPr>
        <w:jc w:val="both"/>
        <w:rPr>
          <w:sz w:val="22"/>
          <w:szCs w:val="22"/>
        </w:rPr>
      </w:pPr>
      <w:r w:rsidRPr="00FB111D">
        <w:rPr>
          <w:sz w:val="22"/>
          <w:szCs w:val="22"/>
        </w:rPr>
        <w:t>Provozovatel se zavazuje hradit partnerovi odměnu za umístění</w:t>
      </w:r>
      <w:r w:rsidR="006402A6">
        <w:rPr>
          <w:sz w:val="22"/>
          <w:szCs w:val="22"/>
        </w:rPr>
        <w:t xml:space="preserve"> až 14</w:t>
      </w:r>
      <w:r w:rsidRPr="00FB111D">
        <w:rPr>
          <w:sz w:val="22"/>
          <w:szCs w:val="22"/>
        </w:rPr>
        <w:t xml:space="preserve"> LCD panelů v souladu s touto smlouvou ve výši </w:t>
      </w:r>
      <w:proofErr w:type="gramStart"/>
      <w:r w:rsidR="008D139D">
        <w:rPr>
          <w:sz w:val="22"/>
          <w:szCs w:val="22"/>
        </w:rPr>
        <w:t>XXX</w:t>
      </w:r>
      <w:r w:rsidR="006402A6">
        <w:rPr>
          <w:sz w:val="22"/>
          <w:szCs w:val="22"/>
        </w:rPr>
        <w:t>,-</w:t>
      </w:r>
      <w:r w:rsidRPr="00FB111D">
        <w:rPr>
          <w:sz w:val="22"/>
          <w:szCs w:val="22"/>
        </w:rPr>
        <w:t>Kč</w:t>
      </w:r>
      <w:proofErr w:type="gramEnd"/>
      <w:r w:rsidRPr="00FB111D">
        <w:rPr>
          <w:sz w:val="22"/>
          <w:szCs w:val="22"/>
        </w:rPr>
        <w:t xml:space="preserve"> bez DPH / rok. K ceně dle předchozí věty bude připočteno DPH ve výši stanovené právními předpisy.</w:t>
      </w:r>
    </w:p>
    <w:p w14:paraId="74412444" w14:textId="77777777" w:rsidR="0095015B" w:rsidRPr="00FB111D" w:rsidRDefault="0095015B" w:rsidP="0095015B">
      <w:pPr>
        <w:pStyle w:val="Odstavecseseznamem"/>
        <w:numPr>
          <w:ilvl w:val="0"/>
          <w:numId w:val="9"/>
        </w:numPr>
        <w:jc w:val="both"/>
        <w:rPr>
          <w:sz w:val="22"/>
          <w:szCs w:val="22"/>
        </w:rPr>
      </w:pPr>
      <w:r w:rsidRPr="00FB111D">
        <w:rPr>
          <w:sz w:val="22"/>
          <w:szCs w:val="22"/>
        </w:rPr>
        <w:t>Provozovatel se zavazuje hradit odměnu Partnerovi ročně vždy na základě faktury vystavené Partnerem a doručené Provozovateli, přičemž její splatnosti nebude kratší než 30 dní ode dne jejího doručení Provozovateli.</w:t>
      </w:r>
    </w:p>
    <w:p w14:paraId="021945CF" w14:textId="77777777" w:rsidR="006F0AEB" w:rsidRPr="00FB111D" w:rsidRDefault="006F0AEB" w:rsidP="006F0AEB">
      <w:pPr>
        <w:pStyle w:val="Odstavecseseznamem"/>
        <w:jc w:val="both"/>
        <w:rPr>
          <w:sz w:val="22"/>
          <w:szCs w:val="22"/>
        </w:rPr>
      </w:pPr>
    </w:p>
    <w:p w14:paraId="1E97C87A" w14:textId="77777777" w:rsidR="00C559DB" w:rsidRPr="00FB111D" w:rsidRDefault="00C559DB" w:rsidP="00C97371">
      <w:pPr>
        <w:pStyle w:val="Odstavecseseznamem"/>
        <w:numPr>
          <w:ilvl w:val="0"/>
          <w:numId w:val="1"/>
        </w:numPr>
        <w:jc w:val="center"/>
        <w:rPr>
          <w:b/>
          <w:bCs/>
          <w:sz w:val="22"/>
          <w:szCs w:val="22"/>
        </w:rPr>
      </w:pPr>
      <w:r w:rsidRPr="00FB111D">
        <w:rPr>
          <w:b/>
          <w:bCs/>
          <w:sz w:val="22"/>
          <w:szCs w:val="22"/>
        </w:rPr>
        <w:t>Práva a povinnosti smluvních stran</w:t>
      </w:r>
    </w:p>
    <w:p w14:paraId="3FF2C597" w14:textId="77777777" w:rsidR="00886DC2" w:rsidRPr="00FB111D" w:rsidRDefault="00886DC2" w:rsidP="00886DC2">
      <w:pPr>
        <w:ind w:left="360"/>
        <w:rPr>
          <w:b/>
          <w:bCs/>
          <w:sz w:val="22"/>
          <w:szCs w:val="22"/>
        </w:rPr>
      </w:pPr>
    </w:p>
    <w:p w14:paraId="5F931775" w14:textId="77777777" w:rsidR="008A766E" w:rsidRPr="00FB111D" w:rsidRDefault="00276DCE" w:rsidP="004A36F5">
      <w:pPr>
        <w:pStyle w:val="Odstavecseseznamem"/>
        <w:numPr>
          <w:ilvl w:val="0"/>
          <w:numId w:val="7"/>
        </w:numPr>
        <w:spacing w:line="276" w:lineRule="auto"/>
        <w:jc w:val="both"/>
        <w:rPr>
          <w:sz w:val="22"/>
          <w:szCs w:val="22"/>
        </w:rPr>
      </w:pPr>
      <w:r w:rsidRPr="00FB111D">
        <w:rPr>
          <w:sz w:val="22"/>
          <w:szCs w:val="22"/>
        </w:rPr>
        <w:t>Partner</w:t>
      </w:r>
      <w:r w:rsidR="008A766E" w:rsidRPr="00FB111D">
        <w:rPr>
          <w:sz w:val="22"/>
          <w:szCs w:val="22"/>
        </w:rPr>
        <w:t xml:space="preserve"> se zavazuje:</w:t>
      </w:r>
    </w:p>
    <w:p w14:paraId="28F7C909" w14:textId="77777777" w:rsidR="00276DCE" w:rsidRPr="00FB111D" w:rsidRDefault="005C5CC4" w:rsidP="004A36F5">
      <w:pPr>
        <w:pStyle w:val="Odstavecseseznamem"/>
        <w:numPr>
          <w:ilvl w:val="1"/>
          <w:numId w:val="7"/>
        </w:numPr>
        <w:spacing w:line="276" w:lineRule="auto"/>
        <w:jc w:val="both"/>
        <w:rPr>
          <w:sz w:val="22"/>
          <w:szCs w:val="22"/>
        </w:rPr>
      </w:pPr>
      <w:r w:rsidRPr="00FB111D">
        <w:rPr>
          <w:sz w:val="22"/>
          <w:szCs w:val="22"/>
        </w:rPr>
        <w:t xml:space="preserve">zajistit provozovateli nerušený provoz </w:t>
      </w:r>
      <w:r w:rsidR="00862F70" w:rsidRPr="00FB111D">
        <w:rPr>
          <w:sz w:val="22"/>
          <w:szCs w:val="22"/>
        </w:rPr>
        <w:t xml:space="preserve">všech </w:t>
      </w:r>
      <w:r w:rsidRPr="00FB111D">
        <w:rPr>
          <w:sz w:val="22"/>
          <w:szCs w:val="22"/>
        </w:rPr>
        <w:t xml:space="preserve">LCD panelů </w:t>
      </w:r>
      <w:r w:rsidR="00F7260A" w:rsidRPr="00FB111D">
        <w:rPr>
          <w:sz w:val="22"/>
          <w:szCs w:val="22"/>
        </w:rPr>
        <w:t xml:space="preserve">a kontinuální prezentaci obsahu </w:t>
      </w:r>
      <w:r w:rsidR="005B6070" w:rsidRPr="00FB111D">
        <w:rPr>
          <w:sz w:val="22"/>
          <w:szCs w:val="22"/>
        </w:rPr>
        <w:t>se zvukovou stopou</w:t>
      </w:r>
      <w:r w:rsidR="007F4296" w:rsidRPr="00FB111D">
        <w:rPr>
          <w:sz w:val="22"/>
          <w:szCs w:val="22"/>
        </w:rPr>
        <w:t xml:space="preserve"> v pracovní dny </w:t>
      </w:r>
      <w:r w:rsidR="00F7260A" w:rsidRPr="00FB111D">
        <w:rPr>
          <w:sz w:val="22"/>
          <w:szCs w:val="22"/>
        </w:rPr>
        <w:t xml:space="preserve">v době </w:t>
      </w:r>
      <w:r w:rsidR="007F4296" w:rsidRPr="00FB111D">
        <w:rPr>
          <w:sz w:val="22"/>
          <w:szCs w:val="22"/>
        </w:rPr>
        <w:t>od 7 do 17</w:t>
      </w:r>
      <w:r w:rsidR="00F7260A" w:rsidRPr="00FB111D">
        <w:rPr>
          <w:sz w:val="22"/>
          <w:szCs w:val="22"/>
        </w:rPr>
        <w:t xml:space="preserve"> hodin</w:t>
      </w:r>
      <w:r w:rsidR="00D70275" w:rsidRPr="00FB111D">
        <w:rPr>
          <w:sz w:val="22"/>
          <w:szCs w:val="22"/>
        </w:rPr>
        <w:t xml:space="preserve">, </w:t>
      </w:r>
      <w:r w:rsidR="007F4296" w:rsidRPr="00FB111D">
        <w:rPr>
          <w:sz w:val="22"/>
          <w:szCs w:val="22"/>
        </w:rPr>
        <w:t>nedohodnou-li se strany jinak</w:t>
      </w:r>
      <w:r w:rsidRPr="00FB111D">
        <w:rPr>
          <w:sz w:val="22"/>
          <w:szCs w:val="22"/>
        </w:rPr>
        <w:t>,</w:t>
      </w:r>
    </w:p>
    <w:p w14:paraId="44E81677" w14:textId="77777777" w:rsidR="005C5CC4" w:rsidRPr="00FB111D" w:rsidRDefault="005C5CC4" w:rsidP="004A36F5">
      <w:pPr>
        <w:pStyle w:val="Odstavecseseznamem"/>
        <w:numPr>
          <w:ilvl w:val="1"/>
          <w:numId w:val="7"/>
        </w:numPr>
        <w:spacing w:line="276" w:lineRule="auto"/>
        <w:jc w:val="both"/>
        <w:rPr>
          <w:sz w:val="22"/>
          <w:szCs w:val="22"/>
        </w:rPr>
      </w:pPr>
      <w:r w:rsidRPr="00FB111D">
        <w:rPr>
          <w:sz w:val="22"/>
          <w:szCs w:val="22"/>
        </w:rPr>
        <w:t xml:space="preserve">zajistit </w:t>
      </w:r>
      <w:r w:rsidR="00C32625" w:rsidRPr="00FB111D">
        <w:rPr>
          <w:sz w:val="22"/>
          <w:szCs w:val="22"/>
        </w:rPr>
        <w:t xml:space="preserve">nepřetržité </w:t>
      </w:r>
      <w:r w:rsidRPr="00FB111D">
        <w:rPr>
          <w:sz w:val="22"/>
          <w:szCs w:val="22"/>
        </w:rPr>
        <w:t>napájení LCD panelů z elektrické sítě 230 V,</w:t>
      </w:r>
    </w:p>
    <w:p w14:paraId="16B2B5EA" w14:textId="77777777" w:rsidR="005C5CC4" w:rsidRPr="00FB111D" w:rsidRDefault="005C5CC4" w:rsidP="004A36F5">
      <w:pPr>
        <w:pStyle w:val="Odstavecseseznamem"/>
        <w:numPr>
          <w:ilvl w:val="1"/>
          <w:numId w:val="7"/>
        </w:numPr>
        <w:spacing w:line="276" w:lineRule="auto"/>
        <w:jc w:val="both"/>
        <w:rPr>
          <w:sz w:val="22"/>
          <w:szCs w:val="22"/>
        </w:rPr>
      </w:pPr>
      <w:r w:rsidRPr="00FB111D">
        <w:rPr>
          <w:sz w:val="22"/>
          <w:szCs w:val="22"/>
        </w:rPr>
        <w:t xml:space="preserve">zajistit </w:t>
      </w:r>
      <w:r w:rsidR="00E60A3F" w:rsidRPr="00FB111D">
        <w:rPr>
          <w:sz w:val="22"/>
          <w:szCs w:val="22"/>
        </w:rPr>
        <w:t xml:space="preserve">provozovateli </w:t>
      </w:r>
      <w:r w:rsidR="00C32625" w:rsidRPr="00FB111D">
        <w:rPr>
          <w:sz w:val="22"/>
          <w:szCs w:val="22"/>
        </w:rPr>
        <w:t xml:space="preserve">nepřetržitou </w:t>
      </w:r>
      <w:r w:rsidRPr="00FB111D">
        <w:rPr>
          <w:sz w:val="22"/>
          <w:szCs w:val="22"/>
        </w:rPr>
        <w:t xml:space="preserve">konektivitu </w:t>
      </w:r>
      <w:r w:rsidR="00D96E8A" w:rsidRPr="00FB111D">
        <w:rPr>
          <w:sz w:val="22"/>
          <w:szCs w:val="22"/>
        </w:rPr>
        <w:t xml:space="preserve">LCD panelů </w:t>
      </w:r>
      <w:r w:rsidRPr="00FB111D">
        <w:rPr>
          <w:sz w:val="22"/>
          <w:szCs w:val="22"/>
        </w:rPr>
        <w:t>do sítě internet</w:t>
      </w:r>
      <w:r w:rsidR="00E60A3F" w:rsidRPr="00FB111D">
        <w:rPr>
          <w:sz w:val="22"/>
          <w:szCs w:val="22"/>
        </w:rPr>
        <w:t xml:space="preserve"> a umožnit mu komunikaci ze sítě inter</w:t>
      </w:r>
      <w:r w:rsidR="00D96E8A" w:rsidRPr="00FB111D">
        <w:rPr>
          <w:sz w:val="22"/>
          <w:szCs w:val="22"/>
        </w:rPr>
        <w:t>net na síťových portech, které jsou nezbytné pro vzdálenou aktualizaci obsahu</w:t>
      </w:r>
      <w:r w:rsidR="0024653B" w:rsidRPr="00FB111D">
        <w:rPr>
          <w:sz w:val="22"/>
          <w:szCs w:val="22"/>
        </w:rPr>
        <w:t>, řízení a monitoring LCD panelů,</w:t>
      </w:r>
    </w:p>
    <w:p w14:paraId="60F98DF3" w14:textId="77777777" w:rsidR="005B6070" w:rsidRPr="00FB111D" w:rsidRDefault="005B6070" w:rsidP="004A36F5">
      <w:pPr>
        <w:pStyle w:val="Odstavecseseznamem"/>
        <w:numPr>
          <w:ilvl w:val="1"/>
          <w:numId w:val="7"/>
        </w:numPr>
        <w:spacing w:line="276" w:lineRule="auto"/>
        <w:jc w:val="both"/>
        <w:rPr>
          <w:sz w:val="22"/>
          <w:szCs w:val="22"/>
        </w:rPr>
      </w:pPr>
      <w:r w:rsidRPr="00FB111D">
        <w:rPr>
          <w:sz w:val="22"/>
          <w:szCs w:val="22"/>
        </w:rPr>
        <w:t>případnou závadu na internetovém připojení a připojení do elektrické sítě odstranit bez zbytečného odkladu, nejpozději však do 1 týdne od zjištění závady,</w:t>
      </w:r>
    </w:p>
    <w:p w14:paraId="60C7891A" w14:textId="77777777" w:rsidR="0024653B" w:rsidRPr="00FB111D" w:rsidRDefault="0024653B" w:rsidP="004A36F5">
      <w:pPr>
        <w:pStyle w:val="Odstavecseseznamem"/>
        <w:numPr>
          <w:ilvl w:val="1"/>
          <w:numId w:val="7"/>
        </w:numPr>
        <w:spacing w:line="276" w:lineRule="auto"/>
        <w:jc w:val="both"/>
        <w:rPr>
          <w:sz w:val="22"/>
          <w:szCs w:val="22"/>
        </w:rPr>
      </w:pPr>
      <w:r w:rsidRPr="00FB111D">
        <w:rPr>
          <w:sz w:val="22"/>
          <w:szCs w:val="22"/>
        </w:rPr>
        <w:t>poskytnout provozovateli součinnost při instalaci LCD panelů,</w:t>
      </w:r>
    </w:p>
    <w:p w14:paraId="61E3A4E0" w14:textId="77777777" w:rsidR="0024653B" w:rsidRPr="00FB111D" w:rsidRDefault="0024653B" w:rsidP="004A36F5">
      <w:pPr>
        <w:pStyle w:val="Odstavecseseznamem"/>
        <w:numPr>
          <w:ilvl w:val="1"/>
          <w:numId w:val="7"/>
        </w:numPr>
        <w:spacing w:line="276" w:lineRule="auto"/>
        <w:jc w:val="both"/>
        <w:rPr>
          <w:sz w:val="22"/>
          <w:szCs w:val="22"/>
        </w:rPr>
      </w:pPr>
      <w:r w:rsidRPr="00FB111D">
        <w:rPr>
          <w:sz w:val="22"/>
          <w:szCs w:val="22"/>
        </w:rPr>
        <w:t>hlásit veškeré závady, poškození či případné odcizení LCD panelů provozovateli bez zbytečného odkladu poté, co to zjistí</w:t>
      </w:r>
      <w:r w:rsidR="00C35C98" w:rsidRPr="00FB111D">
        <w:rPr>
          <w:sz w:val="22"/>
          <w:szCs w:val="22"/>
        </w:rPr>
        <w:t xml:space="preserve"> nebo mohl zjistit</w:t>
      </w:r>
      <w:r w:rsidRPr="00FB111D">
        <w:rPr>
          <w:sz w:val="22"/>
          <w:szCs w:val="22"/>
        </w:rPr>
        <w:t>,</w:t>
      </w:r>
    </w:p>
    <w:p w14:paraId="75391DEF" w14:textId="77777777" w:rsidR="0024653B" w:rsidRPr="00FB111D" w:rsidRDefault="0024653B" w:rsidP="004A36F5">
      <w:pPr>
        <w:pStyle w:val="Odstavecseseznamem"/>
        <w:numPr>
          <w:ilvl w:val="1"/>
          <w:numId w:val="7"/>
        </w:numPr>
        <w:spacing w:line="276" w:lineRule="auto"/>
        <w:jc w:val="both"/>
        <w:rPr>
          <w:sz w:val="22"/>
          <w:szCs w:val="22"/>
        </w:rPr>
      </w:pPr>
      <w:r w:rsidRPr="00FB111D">
        <w:rPr>
          <w:sz w:val="22"/>
          <w:szCs w:val="22"/>
        </w:rPr>
        <w:t>umožnit provozovateli provádění oprav, úprav a servisu LCD panelů dle potřeby,</w:t>
      </w:r>
    </w:p>
    <w:p w14:paraId="0DCF213C" w14:textId="77777777" w:rsidR="00DA52FD" w:rsidRPr="00FB111D" w:rsidRDefault="00DA52FD" w:rsidP="00DA52FD">
      <w:pPr>
        <w:pStyle w:val="Odstavecseseznamem"/>
        <w:numPr>
          <w:ilvl w:val="1"/>
          <w:numId w:val="7"/>
        </w:numPr>
        <w:spacing w:line="276" w:lineRule="auto"/>
        <w:jc w:val="both"/>
        <w:rPr>
          <w:sz w:val="22"/>
          <w:szCs w:val="22"/>
        </w:rPr>
      </w:pPr>
      <w:r w:rsidRPr="00FB111D">
        <w:rPr>
          <w:sz w:val="22"/>
          <w:szCs w:val="22"/>
        </w:rPr>
        <w:t>v případě zájmu o poskytnutí propagačních služeb formou vysílání na LCD panelech, předat poskytovateli reklamní video/spot určený k promítání na LCD panelech v požadované technické specifikaci, která je blíže popsána v příloze č. 2 této smlouvy, a to nejpozději 5 pracovních dnů před sjednaným termínem započetí poskytování propagačních služeb,</w:t>
      </w:r>
    </w:p>
    <w:p w14:paraId="5E3AA2CF" w14:textId="77777777" w:rsidR="0024653B" w:rsidRPr="00FB111D" w:rsidRDefault="00DA52FD" w:rsidP="00DA52FD">
      <w:pPr>
        <w:pStyle w:val="Odstavecseseznamem"/>
        <w:numPr>
          <w:ilvl w:val="1"/>
          <w:numId w:val="7"/>
        </w:numPr>
        <w:spacing w:line="276" w:lineRule="auto"/>
        <w:jc w:val="both"/>
        <w:rPr>
          <w:sz w:val="22"/>
          <w:szCs w:val="22"/>
        </w:rPr>
      </w:pPr>
      <w:r w:rsidRPr="00FB111D">
        <w:rPr>
          <w:sz w:val="22"/>
          <w:szCs w:val="22"/>
        </w:rPr>
        <w:t xml:space="preserve">zajistit, že reklamní video/spot </w:t>
      </w:r>
      <w:r w:rsidR="00BB4756" w:rsidRPr="00FB111D">
        <w:rPr>
          <w:sz w:val="22"/>
          <w:szCs w:val="22"/>
        </w:rPr>
        <w:t>dle předchozího bodu</w:t>
      </w:r>
      <w:r w:rsidRPr="00FB111D">
        <w:rPr>
          <w:sz w:val="22"/>
          <w:szCs w:val="22"/>
        </w:rPr>
        <w:t xml:space="preserve"> v souladu s příslušnými právními předpisy, zejména se zákonem č. 40/1995 Sb., o regulaci reklamy zajistit, a zároveň v souladu s Etickým kodexem provozovatele, jehož aktuální znění je dostupné na </w:t>
      </w:r>
      <w:r w:rsidR="00EF2D76" w:rsidRPr="00FB111D">
        <w:rPr>
          <w:sz w:val="22"/>
          <w:szCs w:val="22"/>
        </w:rPr>
        <w:t>www.mapomedia.cz</w:t>
      </w:r>
      <w:r w:rsidRPr="00FB111D">
        <w:rPr>
          <w:sz w:val="22"/>
          <w:szCs w:val="22"/>
        </w:rPr>
        <w:t>.</w:t>
      </w:r>
    </w:p>
    <w:p w14:paraId="20B5C691" w14:textId="77777777" w:rsidR="008A766E" w:rsidRPr="00FB111D" w:rsidRDefault="008A766E" w:rsidP="004A36F5">
      <w:pPr>
        <w:pStyle w:val="Odstavecseseznamem"/>
        <w:numPr>
          <w:ilvl w:val="0"/>
          <w:numId w:val="7"/>
        </w:numPr>
        <w:spacing w:line="276" w:lineRule="auto"/>
        <w:jc w:val="both"/>
        <w:rPr>
          <w:sz w:val="22"/>
          <w:szCs w:val="22"/>
        </w:rPr>
      </w:pPr>
      <w:r w:rsidRPr="00FB111D">
        <w:rPr>
          <w:sz w:val="22"/>
          <w:szCs w:val="22"/>
        </w:rPr>
        <w:t>P</w:t>
      </w:r>
      <w:r w:rsidR="00276DCE" w:rsidRPr="00FB111D">
        <w:rPr>
          <w:sz w:val="22"/>
          <w:szCs w:val="22"/>
        </w:rPr>
        <w:t>rovozovatel</w:t>
      </w:r>
      <w:r w:rsidRPr="00FB111D">
        <w:rPr>
          <w:sz w:val="22"/>
          <w:szCs w:val="22"/>
        </w:rPr>
        <w:t xml:space="preserve"> se zavazuje:</w:t>
      </w:r>
    </w:p>
    <w:p w14:paraId="788F63F1" w14:textId="77777777" w:rsidR="0024653B" w:rsidRPr="00FB111D" w:rsidRDefault="00295377" w:rsidP="00773613">
      <w:pPr>
        <w:pStyle w:val="Odstavecseseznamem"/>
        <w:numPr>
          <w:ilvl w:val="1"/>
          <w:numId w:val="7"/>
        </w:numPr>
        <w:spacing w:line="276" w:lineRule="auto"/>
        <w:jc w:val="both"/>
        <w:rPr>
          <w:sz w:val="22"/>
          <w:szCs w:val="22"/>
        </w:rPr>
      </w:pPr>
      <w:r w:rsidRPr="00FB111D">
        <w:rPr>
          <w:sz w:val="22"/>
          <w:szCs w:val="22"/>
        </w:rPr>
        <w:t>provést instalaci LCD panelů tak, aby byl co nejméně narušen provoz zařízení partnera,</w:t>
      </w:r>
    </w:p>
    <w:p w14:paraId="2FFA0864" w14:textId="77777777" w:rsidR="00295377" w:rsidRPr="00FB111D" w:rsidRDefault="00295377" w:rsidP="00773613">
      <w:pPr>
        <w:pStyle w:val="Odstavecseseznamem"/>
        <w:numPr>
          <w:ilvl w:val="1"/>
          <w:numId w:val="7"/>
        </w:numPr>
        <w:spacing w:line="276" w:lineRule="auto"/>
        <w:jc w:val="both"/>
        <w:rPr>
          <w:sz w:val="22"/>
          <w:szCs w:val="22"/>
        </w:rPr>
      </w:pPr>
      <w:r w:rsidRPr="00FB111D">
        <w:rPr>
          <w:sz w:val="22"/>
          <w:szCs w:val="22"/>
        </w:rPr>
        <w:t>provádět opravy, úpravy a servis LCD panelů tak, aby byl co nejméně narušen provoz</w:t>
      </w:r>
      <w:r w:rsidR="00A35C38" w:rsidRPr="00FB111D">
        <w:rPr>
          <w:sz w:val="22"/>
          <w:szCs w:val="22"/>
        </w:rPr>
        <w:t xml:space="preserve"> </w:t>
      </w:r>
      <w:r w:rsidRPr="00FB111D">
        <w:rPr>
          <w:sz w:val="22"/>
          <w:szCs w:val="22"/>
        </w:rPr>
        <w:t>zařízení partnera,</w:t>
      </w:r>
    </w:p>
    <w:p w14:paraId="2620B747" w14:textId="77777777" w:rsidR="00A009F0" w:rsidRPr="00FB111D" w:rsidRDefault="00295377" w:rsidP="00773613">
      <w:pPr>
        <w:pStyle w:val="Odstavecseseznamem"/>
        <w:numPr>
          <w:ilvl w:val="1"/>
          <w:numId w:val="7"/>
        </w:numPr>
        <w:spacing w:line="276" w:lineRule="auto"/>
        <w:jc w:val="both"/>
        <w:rPr>
          <w:sz w:val="22"/>
          <w:szCs w:val="22"/>
        </w:rPr>
      </w:pPr>
      <w:r w:rsidRPr="00FB111D">
        <w:rPr>
          <w:sz w:val="22"/>
          <w:szCs w:val="22"/>
        </w:rPr>
        <w:t>užívat a provozovat LCD panely v souladu s touto smlouvou</w:t>
      </w:r>
      <w:r w:rsidR="00A009F0" w:rsidRPr="00FB111D">
        <w:rPr>
          <w:sz w:val="22"/>
          <w:szCs w:val="22"/>
        </w:rPr>
        <w:t>,</w:t>
      </w:r>
    </w:p>
    <w:p w14:paraId="5023D531" w14:textId="77777777" w:rsidR="00A921BD" w:rsidRPr="00FB111D" w:rsidRDefault="00A009F0" w:rsidP="00773613">
      <w:pPr>
        <w:pStyle w:val="Odstavecseseznamem"/>
        <w:numPr>
          <w:ilvl w:val="1"/>
          <w:numId w:val="7"/>
        </w:numPr>
        <w:spacing w:line="276" w:lineRule="auto"/>
        <w:jc w:val="both"/>
        <w:rPr>
          <w:sz w:val="22"/>
          <w:szCs w:val="22"/>
        </w:rPr>
      </w:pPr>
      <w:r w:rsidRPr="00FB111D">
        <w:rPr>
          <w:sz w:val="22"/>
          <w:szCs w:val="22"/>
        </w:rPr>
        <w:t xml:space="preserve">neprezentovat na LCD panelech obsah ohrožující veřejný pořádek, dobré mravy </w:t>
      </w:r>
      <w:r w:rsidRPr="00FB111D">
        <w:rPr>
          <w:sz w:val="22"/>
          <w:szCs w:val="22"/>
        </w:rPr>
        <w:lastRenderedPageBreak/>
        <w:t xml:space="preserve">a výchovu mládeže či mravnost, obsahující či podporující jakoukoliv diskriminaci z důvodů rasy, pohlaví nebo národnosti, napadající náboženské nebo národnostní cítění nebo politické přesvědčení, obsahující prvky násilí, pornografie nebo prvky využívající motiv strachu, snižující lidskou důstojnost, podporující chování poškozující zdraví, požívání alkoholu či tabákových výrobků nebo obecně podporující požívání </w:t>
      </w:r>
      <w:r w:rsidR="00FA6C2C" w:rsidRPr="00FB111D">
        <w:rPr>
          <w:sz w:val="22"/>
          <w:szCs w:val="22"/>
        </w:rPr>
        <w:t xml:space="preserve">jiných návykových </w:t>
      </w:r>
      <w:r w:rsidRPr="00FB111D">
        <w:rPr>
          <w:sz w:val="22"/>
          <w:szCs w:val="22"/>
        </w:rPr>
        <w:t>látek, jakož i obsah, který by mohl ohrozit či poškodit dobré jméno či pověst partnera</w:t>
      </w:r>
      <w:r w:rsidR="00A921BD" w:rsidRPr="00FB111D">
        <w:rPr>
          <w:sz w:val="22"/>
          <w:szCs w:val="22"/>
        </w:rPr>
        <w:t xml:space="preserve">. </w:t>
      </w:r>
    </w:p>
    <w:p w14:paraId="09B68DB3" w14:textId="173B4A2D" w:rsidR="00BB4756" w:rsidRPr="00FB111D" w:rsidRDefault="00A921BD" w:rsidP="00773613">
      <w:pPr>
        <w:pStyle w:val="Odstavecseseznamem"/>
        <w:numPr>
          <w:ilvl w:val="1"/>
          <w:numId w:val="7"/>
        </w:numPr>
        <w:spacing w:line="276" w:lineRule="auto"/>
        <w:jc w:val="both"/>
        <w:rPr>
          <w:sz w:val="22"/>
          <w:szCs w:val="22"/>
        </w:rPr>
      </w:pPr>
      <w:r w:rsidRPr="00FB111D">
        <w:rPr>
          <w:sz w:val="22"/>
          <w:szCs w:val="22"/>
        </w:rPr>
        <w:t>neprezentovat na LCD panelech obsah propagující zboží, činnost nebo služby, které by mohly být konkurenční ke zboží, činnosti či službám, které poskytuje partner (např. dárcovství krve, zdravotnická činnost, nabídka lékáren</w:t>
      </w:r>
      <w:r w:rsidR="00A1437E" w:rsidRPr="00FB111D">
        <w:rPr>
          <w:sz w:val="22"/>
          <w:szCs w:val="22"/>
        </w:rPr>
        <w:t xml:space="preserve"> provozovaných jinou osobou než partnerem, propagace jiných poskytovatelů zdravotních služeb</w:t>
      </w:r>
      <w:r w:rsidRPr="00FB111D">
        <w:rPr>
          <w:sz w:val="22"/>
          <w:szCs w:val="22"/>
        </w:rPr>
        <w:t xml:space="preserve">) </w:t>
      </w:r>
    </w:p>
    <w:p w14:paraId="3B66B7C9" w14:textId="77777777" w:rsidR="00295377" w:rsidRPr="00FB111D" w:rsidRDefault="00BB4756" w:rsidP="00BB4756">
      <w:pPr>
        <w:pStyle w:val="Odstavecseseznamem"/>
        <w:numPr>
          <w:ilvl w:val="1"/>
          <w:numId w:val="7"/>
        </w:numPr>
        <w:spacing w:line="276" w:lineRule="auto"/>
        <w:jc w:val="both"/>
        <w:rPr>
          <w:sz w:val="22"/>
          <w:szCs w:val="22"/>
        </w:rPr>
      </w:pPr>
      <w:r w:rsidRPr="00FB111D">
        <w:rPr>
          <w:sz w:val="22"/>
          <w:szCs w:val="22"/>
        </w:rPr>
        <w:t xml:space="preserve">poskytovat partnerovi propagační služby v případě jeho zájmu v rozsahu </w:t>
      </w:r>
      <w:r w:rsidR="008C1C67" w:rsidRPr="00FB111D">
        <w:rPr>
          <w:sz w:val="22"/>
          <w:szCs w:val="22"/>
        </w:rPr>
        <w:t>45</w:t>
      </w:r>
      <w:r w:rsidRPr="00FB111D">
        <w:rPr>
          <w:sz w:val="22"/>
          <w:szCs w:val="22"/>
        </w:rPr>
        <w:t xml:space="preserve"> % vysílacího času (délka vysílacího času je určena délkou vysílací smyčky, kterou stanovuje provozovatel)</w:t>
      </w:r>
      <w:r w:rsidR="00B06226" w:rsidRPr="00FB111D">
        <w:rPr>
          <w:sz w:val="22"/>
          <w:szCs w:val="22"/>
        </w:rPr>
        <w:t>,</w:t>
      </w:r>
    </w:p>
    <w:p w14:paraId="6EA576DA" w14:textId="16713E82" w:rsidR="00B06226" w:rsidRPr="00FB111D" w:rsidRDefault="00B26F09" w:rsidP="00BB4756">
      <w:pPr>
        <w:pStyle w:val="Odstavecseseznamem"/>
        <w:numPr>
          <w:ilvl w:val="1"/>
          <w:numId w:val="7"/>
        </w:numPr>
        <w:spacing w:line="276" w:lineRule="auto"/>
        <w:jc w:val="both"/>
        <w:rPr>
          <w:sz w:val="22"/>
          <w:szCs w:val="22"/>
        </w:rPr>
      </w:pPr>
      <w:r w:rsidRPr="00FB111D">
        <w:rPr>
          <w:sz w:val="22"/>
          <w:szCs w:val="22"/>
        </w:rPr>
        <w:t>vytvoření 3</w:t>
      </w:r>
      <w:r w:rsidR="009F7705" w:rsidRPr="00FB111D">
        <w:rPr>
          <w:sz w:val="22"/>
          <w:szCs w:val="22"/>
        </w:rPr>
        <w:t xml:space="preserve"> propagačních </w:t>
      </w:r>
      <w:r w:rsidRPr="00FB111D">
        <w:rPr>
          <w:sz w:val="22"/>
          <w:szCs w:val="22"/>
        </w:rPr>
        <w:t>videí</w:t>
      </w:r>
      <w:r w:rsidR="009F7705" w:rsidRPr="00FB111D">
        <w:rPr>
          <w:sz w:val="22"/>
          <w:szCs w:val="22"/>
        </w:rPr>
        <w:t xml:space="preserve"> dle požadavků partnera</w:t>
      </w:r>
      <w:r w:rsidRPr="00FB111D">
        <w:rPr>
          <w:sz w:val="22"/>
          <w:szCs w:val="22"/>
        </w:rPr>
        <w:t xml:space="preserve"> ve stopáži 3 min </w:t>
      </w:r>
      <w:r w:rsidR="009F7705" w:rsidRPr="00FB111D">
        <w:rPr>
          <w:sz w:val="22"/>
          <w:szCs w:val="22"/>
        </w:rPr>
        <w:t xml:space="preserve">do konce roku 2022 v hodnotě </w:t>
      </w:r>
      <w:r w:rsidR="00F238C7">
        <w:rPr>
          <w:sz w:val="22"/>
          <w:szCs w:val="22"/>
        </w:rPr>
        <w:t>XXX</w:t>
      </w:r>
      <w:bookmarkStart w:id="0" w:name="_GoBack"/>
      <w:bookmarkEnd w:id="0"/>
      <w:r w:rsidR="009F7705" w:rsidRPr="00FB111D">
        <w:rPr>
          <w:sz w:val="22"/>
          <w:szCs w:val="22"/>
        </w:rPr>
        <w:t xml:space="preserve"> Kč bez DPH,</w:t>
      </w:r>
      <w:r w:rsidR="00FB111D" w:rsidRPr="00FB111D">
        <w:rPr>
          <w:sz w:val="22"/>
          <w:szCs w:val="22"/>
        </w:rPr>
        <w:t xml:space="preserve"> za součinnosti partnera.</w:t>
      </w:r>
    </w:p>
    <w:p w14:paraId="5CCD8B6B" w14:textId="084837DA" w:rsidR="009F7705" w:rsidRPr="00FB111D" w:rsidRDefault="004E6316" w:rsidP="00BB4756">
      <w:pPr>
        <w:pStyle w:val="Odstavecseseznamem"/>
        <w:numPr>
          <w:ilvl w:val="1"/>
          <w:numId w:val="7"/>
        </w:numPr>
        <w:spacing w:line="276" w:lineRule="auto"/>
        <w:jc w:val="both"/>
        <w:rPr>
          <w:sz w:val="22"/>
          <w:szCs w:val="22"/>
        </w:rPr>
      </w:pPr>
      <w:r w:rsidRPr="00FB111D">
        <w:rPr>
          <w:sz w:val="22"/>
          <w:szCs w:val="22"/>
        </w:rPr>
        <w:t xml:space="preserve">vytvoření </w:t>
      </w:r>
      <w:r w:rsidR="00315780" w:rsidRPr="00FB111D">
        <w:rPr>
          <w:sz w:val="22"/>
          <w:szCs w:val="22"/>
        </w:rPr>
        <w:t>12</w:t>
      </w:r>
      <w:r w:rsidRPr="00FB111D">
        <w:rPr>
          <w:sz w:val="22"/>
          <w:szCs w:val="22"/>
        </w:rPr>
        <w:t xml:space="preserve"> statických reklamních spotů</w:t>
      </w:r>
      <w:r w:rsidR="0084585C" w:rsidRPr="00FB111D">
        <w:rPr>
          <w:sz w:val="22"/>
          <w:szCs w:val="22"/>
        </w:rPr>
        <w:t xml:space="preserve"> </w:t>
      </w:r>
      <w:r w:rsidR="00315780" w:rsidRPr="00FB111D">
        <w:rPr>
          <w:sz w:val="22"/>
          <w:szCs w:val="22"/>
        </w:rPr>
        <w:t>do konce roku 202</w:t>
      </w:r>
      <w:r w:rsidR="006402A6">
        <w:rPr>
          <w:sz w:val="22"/>
          <w:szCs w:val="22"/>
        </w:rPr>
        <w:t>2</w:t>
      </w:r>
      <w:r w:rsidR="0084585C" w:rsidRPr="00FB111D">
        <w:rPr>
          <w:sz w:val="22"/>
          <w:szCs w:val="22"/>
        </w:rPr>
        <w:t xml:space="preserve"> v hodnotě </w:t>
      </w:r>
      <w:r w:rsidR="008D139D">
        <w:rPr>
          <w:sz w:val="22"/>
          <w:szCs w:val="22"/>
        </w:rPr>
        <w:t>XXX</w:t>
      </w:r>
      <w:r w:rsidR="0084585C" w:rsidRPr="00FB111D">
        <w:rPr>
          <w:sz w:val="22"/>
          <w:szCs w:val="22"/>
        </w:rPr>
        <w:t xml:space="preserve"> Kč bez DPH</w:t>
      </w:r>
      <w:r w:rsidR="00770E51" w:rsidRPr="00FB111D">
        <w:rPr>
          <w:sz w:val="22"/>
          <w:szCs w:val="22"/>
        </w:rPr>
        <w:t>,</w:t>
      </w:r>
      <w:r w:rsidR="00FB111D" w:rsidRPr="00FB111D">
        <w:rPr>
          <w:sz w:val="22"/>
          <w:szCs w:val="22"/>
        </w:rPr>
        <w:t xml:space="preserve"> za součinnosti partnera.</w:t>
      </w:r>
    </w:p>
    <w:p w14:paraId="546A7C62" w14:textId="5886158D" w:rsidR="00770E51" w:rsidRPr="00FB111D" w:rsidRDefault="009336C9" w:rsidP="00BB4756">
      <w:pPr>
        <w:pStyle w:val="Odstavecseseznamem"/>
        <w:numPr>
          <w:ilvl w:val="1"/>
          <w:numId w:val="7"/>
        </w:numPr>
        <w:spacing w:line="276" w:lineRule="auto"/>
        <w:jc w:val="both"/>
        <w:rPr>
          <w:sz w:val="22"/>
          <w:szCs w:val="22"/>
        </w:rPr>
      </w:pPr>
      <w:r w:rsidRPr="00FB111D">
        <w:rPr>
          <w:sz w:val="22"/>
          <w:szCs w:val="22"/>
        </w:rPr>
        <w:t xml:space="preserve">umožnit </w:t>
      </w:r>
      <w:r w:rsidR="00E27D40" w:rsidRPr="00FB111D">
        <w:rPr>
          <w:sz w:val="22"/>
          <w:szCs w:val="22"/>
        </w:rPr>
        <w:t>zobrazení na L</w:t>
      </w:r>
      <w:r w:rsidR="00A1437E" w:rsidRPr="00FB111D">
        <w:rPr>
          <w:sz w:val="22"/>
          <w:szCs w:val="22"/>
        </w:rPr>
        <w:t>C</w:t>
      </w:r>
      <w:r w:rsidR="00E27D40" w:rsidRPr="00FB111D">
        <w:rPr>
          <w:sz w:val="22"/>
          <w:szCs w:val="22"/>
        </w:rPr>
        <w:t xml:space="preserve">D </w:t>
      </w:r>
      <w:r w:rsidRPr="00FB111D">
        <w:rPr>
          <w:sz w:val="22"/>
          <w:szCs w:val="22"/>
        </w:rPr>
        <w:t>statický text</w:t>
      </w:r>
      <w:r w:rsidR="00E27D40" w:rsidRPr="00FB111D">
        <w:rPr>
          <w:sz w:val="22"/>
          <w:szCs w:val="22"/>
        </w:rPr>
        <w:t xml:space="preserve"> (velikost </w:t>
      </w:r>
      <w:r w:rsidR="00A7766A" w:rsidRPr="00FB111D">
        <w:rPr>
          <w:sz w:val="22"/>
          <w:szCs w:val="22"/>
        </w:rPr>
        <w:t>písma a délka textu závisí na dohodě mezi provozovatelem a partnerem)</w:t>
      </w:r>
      <w:r w:rsidRPr="00FB111D">
        <w:rPr>
          <w:sz w:val="22"/>
          <w:szCs w:val="22"/>
        </w:rPr>
        <w:t>, počasí, datum, čas a logo SN OPAVA</w:t>
      </w:r>
      <w:r w:rsidR="00A1437E" w:rsidRPr="00FB111D">
        <w:rPr>
          <w:sz w:val="22"/>
          <w:szCs w:val="22"/>
        </w:rPr>
        <w:t>, po celou dobu provozu LCD panelů</w:t>
      </w:r>
      <w:r w:rsidRPr="00FB111D">
        <w:rPr>
          <w:sz w:val="22"/>
          <w:szCs w:val="22"/>
        </w:rPr>
        <w:t>.</w:t>
      </w:r>
      <w:r w:rsidR="00FB111D" w:rsidRPr="00FB111D">
        <w:rPr>
          <w:sz w:val="22"/>
          <w:szCs w:val="22"/>
        </w:rPr>
        <w:t xml:space="preserve"> za součinnosti partnera.</w:t>
      </w:r>
    </w:p>
    <w:p w14:paraId="14256017" w14:textId="6ACBC419" w:rsidR="00FB111D" w:rsidRPr="00FB111D" w:rsidRDefault="00FB111D" w:rsidP="00FB111D">
      <w:pPr>
        <w:spacing w:line="276" w:lineRule="auto"/>
        <w:ind w:left="708"/>
        <w:jc w:val="both"/>
        <w:rPr>
          <w:sz w:val="22"/>
          <w:szCs w:val="22"/>
        </w:rPr>
      </w:pPr>
    </w:p>
    <w:p w14:paraId="1432A6C1" w14:textId="77777777" w:rsidR="00773613" w:rsidRPr="00FB111D" w:rsidRDefault="00773613" w:rsidP="00773613">
      <w:pPr>
        <w:pStyle w:val="Odstavecseseznamem"/>
        <w:numPr>
          <w:ilvl w:val="0"/>
          <w:numId w:val="7"/>
        </w:numPr>
        <w:spacing w:line="276" w:lineRule="auto"/>
        <w:jc w:val="both"/>
        <w:rPr>
          <w:sz w:val="22"/>
          <w:szCs w:val="22"/>
        </w:rPr>
      </w:pPr>
      <w:r w:rsidRPr="00FB111D">
        <w:rPr>
          <w:sz w:val="22"/>
          <w:szCs w:val="22"/>
        </w:rPr>
        <w:t xml:space="preserve">Smluvní strany se dohodly, že </w:t>
      </w:r>
      <w:r w:rsidR="00295377" w:rsidRPr="00FB111D">
        <w:rPr>
          <w:sz w:val="22"/>
          <w:szCs w:val="22"/>
        </w:rPr>
        <w:t>provozovatel</w:t>
      </w:r>
      <w:r w:rsidRPr="00FB111D">
        <w:rPr>
          <w:sz w:val="22"/>
          <w:szCs w:val="22"/>
        </w:rPr>
        <w:t xml:space="preserve"> je oprávněn </w:t>
      </w:r>
      <w:r w:rsidR="005D7D44" w:rsidRPr="00FB111D">
        <w:rPr>
          <w:sz w:val="22"/>
          <w:szCs w:val="22"/>
        </w:rPr>
        <w:t xml:space="preserve">uvádět název a logo </w:t>
      </w:r>
      <w:r w:rsidR="00295377" w:rsidRPr="00FB111D">
        <w:rPr>
          <w:sz w:val="22"/>
          <w:szCs w:val="22"/>
        </w:rPr>
        <w:t>partnera</w:t>
      </w:r>
      <w:r w:rsidR="005D7D44" w:rsidRPr="00FB111D">
        <w:rPr>
          <w:sz w:val="22"/>
          <w:szCs w:val="22"/>
        </w:rPr>
        <w:t xml:space="preserve"> ve svých referencích, a to ve všech formách a kanálech své propagace.</w:t>
      </w:r>
    </w:p>
    <w:p w14:paraId="7633E3D8" w14:textId="77777777" w:rsidR="004C308A" w:rsidRPr="00FB111D" w:rsidRDefault="004C308A" w:rsidP="004C308A">
      <w:pPr>
        <w:pStyle w:val="Odstavecseseznamem"/>
        <w:ind w:left="1440"/>
        <w:jc w:val="both"/>
        <w:rPr>
          <w:sz w:val="22"/>
          <w:szCs w:val="22"/>
        </w:rPr>
      </w:pPr>
    </w:p>
    <w:p w14:paraId="3FB8DC57" w14:textId="77777777" w:rsidR="00C559DB" w:rsidRPr="00FB111D" w:rsidRDefault="00C559DB" w:rsidP="00C97371">
      <w:pPr>
        <w:pStyle w:val="Odstavecseseznamem"/>
        <w:numPr>
          <w:ilvl w:val="0"/>
          <w:numId w:val="1"/>
        </w:numPr>
        <w:jc w:val="center"/>
        <w:rPr>
          <w:b/>
          <w:bCs/>
          <w:sz w:val="22"/>
          <w:szCs w:val="22"/>
        </w:rPr>
      </w:pPr>
      <w:r w:rsidRPr="00FB111D">
        <w:rPr>
          <w:b/>
          <w:bCs/>
          <w:sz w:val="22"/>
          <w:szCs w:val="22"/>
        </w:rPr>
        <w:t>Doba trvání smlouvy</w:t>
      </w:r>
    </w:p>
    <w:p w14:paraId="31E9CDA6" w14:textId="77777777" w:rsidR="00886DC2" w:rsidRPr="00FB111D" w:rsidRDefault="00886DC2" w:rsidP="00886DC2">
      <w:pPr>
        <w:ind w:left="360"/>
        <w:rPr>
          <w:b/>
          <w:bCs/>
          <w:sz w:val="22"/>
          <w:szCs w:val="22"/>
        </w:rPr>
      </w:pPr>
    </w:p>
    <w:p w14:paraId="71831D30" w14:textId="77777777" w:rsidR="00886DC2" w:rsidRPr="00FB111D" w:rsidRDefault="008A766E" w:rsidP="004A36F5">
      <w:pPr>
        <w:pStyle w:val="Odstavecseseznamem"/>
        <w:numPr>
          <w:ilvl w:val="0"/>
          <w:numId w:val="6"/>
        </w:numPr>
        <w:spacing w:line="276" w:lineRule="auto"/>
        <w:jc w:val="both"/>
        <w:rPr>
          <w:b/>
          <w:sz w:val="22"/>
          <w:szCs w:val="22"/>
        </w:rPr>
      </w:pPr>
      <w:r w:rsidRPr="00FB111D">
        <w:rPr>
          <w:b/>
          <w:sz w:val="22"/>
          <w:szCs w:val="22"/>
        </w:rPr>
        <w:t xml:space="preserve">Tato smlouva se uzavírá na dobu </w:t>
      </w:r>
      <w:r w:rsidR="00A35C38" w:rsidRPr="00FB111D">
        <w:rPr>
          <w:b/>
          <w:sz w:val="22"/>
          <w:szCs w:val="22"/>
        </w:rPr>
        <w:t xml:space="preserve">určitou, a to do </w:t>
      </w:r>
      <w:r w:rsidR="000F75A5" w:rsidRPr="00FB111D">
        <w:rPr>
          <w:b/>
          <w:sz w:val="22"/>
          <w:szCs w:val="22"/>
        </w:rPr>
        <w:t>31.01.2023</w:t>
      </w:r>
      <w:r w:rsidR="0006367F" w:rsidRPr="00FB111D">
        <w:rPr>
          <w:b/>
          <w:sz w:val="22"/>
          <w:szCs w:val="22"/>
        </w:rPr>
        <w:t>.</w:t>
      </w:r>
    </w:p>
    <w:p w14:paraId="4E03AA01" w14:textId="77777777" w:rsidR="002938F3" w:rsidRPr="00FB111D" w:rsidRDefault="003D65BD" w:rsidP="004A36F5">
      <w:pPr>
        <w:pStyle w:val="Odstavecseseznamem"/>
        <w:numPr>
          <w:ilvl w:val="0"/>
          <w:numId w:val="6"/>
        </w:numPr>
        <w:spacing w:line="276" w:lineRule="auto"/>
        <w:jc w:val="both"/>
        <w:rPr>
          <w:sz w:val="22"/>
          <w:szCs w:val="22"/>
        </w:rPr>
      </w:pPr>
      <w:r w:rsidRPr="00FB111D">
        <w:rPr>
          <w:sz w:val="22"/>
          <w:szCs w:val="22"/>
        </w:rPr>
        <w:t xml:space="preserve">Smlouva je automaticky prodloužena o 12 měsíců, ovšem maximálně do 31.1.2025. Automatická prolongace lze uplatnit v případě, že jsou podmínky plynoucí z této smlouvy smluvními stranami oboustranně dodržovány. </w:t>
      </w:r>
    </w:p>
    <w:p w14:paraId="7D9DD408" w14:textId="6B3538A1" w:rsidR="008A766E" w:rsidRPr="00FB111D" w:rsidRDefault="008D23F4" w:rsidP="004A36F5">
      <w:pPr>
        <w:pStyle w:val="Odstavecseseznamem"/>
        <w:numPr>
          <w:ilvl w:val="0"/>
          <w:numId w:val="6"/>
        </w:numPr>
        <w:spacing w:line="276" w:lineRule="auto"/>
        <w:jc w:val="both"/>
        <w:rPr>
          <w:sz w:val="22"/>
          <w:szCs w:val="22"/>
        </w:rPr>
      </w:pPr>
      <w:r w:rsidRPr="00FB111D">
        <w:rPr>
          <w:sz w:val="22"/>
          <w:szCs w:val="22"/>
        </w:rPr>
        <w:t>Smluvní strany jsou oprávněny</w:t>
      </w:r>
      <w:r w:rsidR="00B460E9" w:rsidRPr="00FB111D">
        <w:rPr>
          <w:sz w:val="22"/>
          <w:szCs w:val="22"/>
        </w:rPr>
        <w:t xml:space="preserve"> tuto smlouvu kdykoliv vypovědět, a to i bez uvedení důvodu. Výpovědní doba činí </w:t>
      </w:r>
      <w:r w:rsidR="008978E2" w:rsidRPr="00FB111D">
        <w:rPr>
          <w:sz w:val="22"/>
          <w:szCs w:val="22"/>
        </w:rPr>
        <w:t>3</w:t>
      </w:r>
      <w:r w:rsidR="00140117" w:rsidRPr="00FB111D">
        <w:rPr>
          <w:sz w:val="22"/>
          <w:szCs w:val="22"/>
        </w:rPr>
        <w:t xml:space="preserve"> měsíc</w:t>
      </w:r>
      <w:r w:rsidR="008978E2" w:rsidRPr="00FB111D">
        <w:rPr>
          <w:sz w:val="22"/>
          <w:szCs w:val="22"/>
        </w:rPr>
        <w:t>e</w:t>
      </w:r>
      <w:r w:rsidR="00B460E9" w:rsidRPr="00FB111D">
        <w:rPr>
          <w:sz w:val="22"/>
          <w:szCs w:val="22"/>
        </w:rPr>
        <w:t xml:space="preserve"> a počne plynout </w:t>
      </w:r>
      <w:r w:rsidR="00140117" w:rsidRPr="00FB111D">
        <w:rPr>
          <w:sz w:val="22"/>
          <w:szCs w:val="22"/>
        </w:rPr>
        <w:t xml:space="preserve">prvním </w:t>
      </w:r>
      <w:r w:rsidR="00B460E9" w:rsidRPr="00FB111D">
        <w:rPr>
          <w:sz w:val="22"/>
          <w:szCs w:val="22"/>
        </w:rPr>
        <w:t xml:space="preserve">dnem </w:t>
      </w:r>
      <w:r w:rsidR="00140117" w:rsidRPr="00FB111D">
        <w:rPr>
          <w:sz w:val="22"/>
          <w:szCs w:val="22"/>
        </w:rPr>
        <w:t xml:space="preserve">měsíce </w:t>
      </w:r>
      <w:r w:rsidR="00B460E9" w:rsidRPr="00FB111D">
        <w:rPr>
          <w:sz w:val="22"/>
          <w:szCs w:val="22"/>
        </w:rPr>
        <w:t>následující</w:t>
      </w:r>
      <w:r w:rsidR="00140117" w:rsidRPr="00FB111D">
        <w:rPr>
          <w:sz w:val="22"/>
          <w:szCs w:val="22"/>
        </w:rPr>
        <w:t>ho</w:t>
      </w:r>
      <w:r w:rsidR="00B460E9" w:rsidRPr="00FB111D">
        <w:rPr>
          <w:sz w:val="22"/>
          <w:szCs w:val="22"/>
        </w:rPr>
        <w:t xml:space="preserve"> po doručení výpovědi</w:t>
      </w:r>
      <w:r w:rsidRPr="00FB111D">
        <w:rPr>
          <w:sz w:val="22"/>
          <w:szCs w:val="22"/>
        </w:rPr>
        <w:t xml:space="preserve"> druhé smluvní straně</w:t>
      </w:r>
      <w:r w:rsidR="00B460E9" w:rsidRPr="00FB111D">
        <w:rPr>
          <w:sz w:val="22"/>
          <w:szCs w:val="22"/>
        </w:rPr>
        <w:t>.</w:t>
      </w:r>
    </w:p>
    <w:p w14:paraId="5D54DDAE" w14:textId="3792397B" w:rsidR="008A766E" w:rsidRDefault="001C2F7E" w:rsidP="00D8391E">
      <w:pPr>
        <w:pStyle w:val="Odstavecseseznamem"/>
        <w:numPr>
          <w:ilvl w:val="0"/>
          <w:numId w:val="6"/>
        </w:numPr>
        <w:jc w:val="both"/>
        <w:rPr>
          <w:sz w:val="22"/>
          <w:szCs w:val="22"/>
        </w:rPr>
      </w:pPr>
      <w:r w:rsidRPr="00D8391E">
        <w:rPr>
          <w:sz w:val="22"/>
          <w:szCs w:val="22"/>
        </w:rPr>
        <w:t>Provozovateli v případě podání výpovědi partnerem</w:t>
      </w:r>
      <w:r w:rsidR="00E312D7" w:rsidRPr="00D8391E">
        <w:rPr>
          <w:sz w:val="22"/>
          <w:szCs w:val="22"/>
        </w:rPr>
        <w:t xml:space="preserve"> v období do 31.1.2025</w:t>
      </w:r>
      <w:r w:rsidRPr="00D8391E">
        <w:rPr>
          <w:sz w:val="22"/>
          <w:szCs w:val="22"/>
        </w:rPr>
        <w:t xml:space="preserve"> náleží</w:t>
      </w:r>
      <w:r w:rsidR="00E312D7" w:rsidRPr="00D8391E">
        <w:rPr>
          <w:sz w:val="22"/>
          <w:szCs w:val="22"/>
        </w:rPr>
        <w:t xml:space="preserve"> poměrná finanční</w:t>
      </w:r>
      <w:r w:rsidRPr="00D8391E">
        <w:rPr>
          <w:sz w:val="22"/>
          <w:szCs w:val="22"/>
        </w:rPr>
        <w:t xml:space="preserve"> kompenzace vůči</w:t>
      </w:r>
      <w:r w:rsidR="00E312D7" w:rsidRPr="00D8391E">
        <w:rPr>
          <w:sz w:val="22"/>
          <w:szCs w:val="22"/>
        </w:rPr>
        <w:t xml:space="preserve"> realizované</w:t>
      </w:r>
      <w:r w:rsidRPr="00D8391E">
        <w:rPr>
          <w:sz w:val="22"/>
          <w:szCs w:val="22"/>
        </w:rPr>
        <w:t xml:space="preserve"> </w:t>
      </w:r>
      <w:r w:rsidR="00E312D7" w:rsidRPr="00D8391E">
        <w:rPr>
          <w:sz w:val="22"/>
          <w:szCs w:val="22"/>
        </w:rPr>
        <w:t>investici do technického vylepšení stávajícího HW, dle požadavku partnera, a to do maximální výše odpovídající</w:t>
      </w:r>
      <w:r w:rsidR="00DC583A" w:rsidRPr="00D8391E">
        <w:rPr>
          <w:sz w:val="22"/>
          <w:szCs w:val="22"/>
        </w:rPr>
        <w:t xml:space="preserve"> </w:t>
      </w:r>
      <w:r w:rsidR="00E312D7" w:rsidRPr="00D8391E">
        <w:rPr>
          <w:sz w:val="22"/>
          <w:szCs w:val="22"/>
        </w:rPr>
        <w:t>nájemnému</w:t>
      </w:r>
      <w:r w:rsidR="00DC583A" w:rsidRPr="00D8391E">
        <w:rPr>
          <w:sz w:val="22"/>
          <w:szCs w:val="22"/>
        </w:rPr>
        <w:t xml:space="preserve"> za celou </w:t>
      </w:r>
      <w:r w:rsidR="00D07988">
        <w:rPr>
          <w:sz w:val="22"/>
          <w:szCs w:val="22"/>
        </w:rPr>
        <w:t xml:space="preserve">plánovanou </w:t>
      </w:r>
      <w:r w:rsidR="00DC583A" w:rsidRPr="00D8391E">
        <w:rPr>
          <w:sz w:val="22"/>
          <w:szCs w:val="22"/>
        </w:rPr>
        <w:t>dobu trvání této smlouvy</w:t>
      </w:r>
      <w:r w:rsidR="00D07988">
        <w:rPr>
          <w:sz w:val="22"/>
          <w:szCs w:val="22"/>
        </w:rPr>
        <w:t xml:space="preserve"> v souladu s odst. 1 tohoto článku</w:t>
      </w:r>
      <w:r w:rsidR="00D8391E">
        <w:rPr>
          <w:sz w:val="22"/>
          <w:szCs w:val="22"/>
        </w:rPr>
        <w:t>.</w:t>
      </w:r>
    </w:p>
    <w:p w14:paraId="62212F8A" w14:textId="77777777" w:rsidR="00D8391E" w:rsidRPr="00D8391E" w:rsidRDefault="00D8391E" w:rsidP="00D8391E">
      <w:pPr>
        <w:pStyle w:val="Odstavecseseznamem"/>
        <w:jc w:val="both"/>
        <w:rPr>
          <w:sz w:val="22"/>
          <w:szCs w:val="22"/>
        </w:rPr>
      </w:pPr>
    </w:p>
    <w:p w14:paraId="1BC936E0" w14:textId="77777777" w:rsidR="00C559DB" w:rsidRPr="00FB111D" w:rsidRDefault="00C559DB" w:rsidP="00C97371">
      <w:pPr>
        <w:pStyle w:val="Odstavecseseznamem"/>
        <w:numPr>
          <w:ilvl w:val="0"/>
          <w:numId w:val="1"/>
        </w:numPr>
        <w:jc w:val="center"/>
        <w:rPr>
          <w:b/>
          <w:bCs/>
          <w:sz w:val="22"/>
          <w:szCs w:val="22"/>
        </w:rPr>
      </w:pPr>
      <w:r w:rsidRPr="00FB111D">
        <w:rPr>
          <w:b/>
          <w:bCs/>
          <w:sz w:val="22"/>
          <w:szCs w:val="22"/>
        </w:rPr>
        <w:t>Závěrečná ustanovení</w:t>
      </w:r>
    </w:p>
    <w:p w14:paraId="114B00FA" w14:textId="77777777" w:rsidR="00886DC2" w:rsidRPr="00FB111D" w:rsidRDefault="00886DC2" w:rsidP="00886DC2">
      <w:pPr>
        <w:pStyle w:val="Odstavecseseznamem"/>
        <w:ind w:left="1080"/>
        <w:jc w:val="both"/>
        <w:rPr>
          <w:b/>
          <w:bCs/>
          <w:sz w:val="22"/>
          <w:szCs w:val="22"/>
        </w:rPr>
      </w:pPr>
    </w:p>
    <w:p w14:paraId="057122E2" w14:textId="46BE0415" w:rsidR="00886DC2" w:rsidRPr="00FB111D" w:rsidRDefault="00886DC2" w:rsidP="004A36F5">
      <w:pPr>
        <w:pStyle w:val="Odstavecseseznamem"/>
        <w:numPr>
          <w:ilvl w:val="0"/>
          <w:numId w:val="5"/>
        </w:numPr>
        <w:spacing w:line="276" w:lineRule="auto"/>
        <w:jc w:val="both"/>
        <w:rPr>
          <w:sz w:val="22"/>
          <w:szCs w:val="22"/>
        </w:rPr>
      </w:pPr>
      <w:r w:rsidRPr="00FB111D">
        <w:rPr>
          <w:sz w:val="22"/>
          <w:szCs w:val="22"/>
        </w:rPr>
        <w:t xml:space="preserve">Tato smlouva nabývá </w:t>
      </w:r>
      <w:proofErr w:type="gramStart"/>
      <w:r w:rsidRPr="00FB111D">
        <w:rPr>
          <w:sz w:val="22"/>
          <w:szCs w:val="22"/>
        </w:rPr>
        <w:t>platnosti  dnem</w:t>
      </w:r>
      <w:proofErr w:type="gramEnd"/>
      <w:r w:rsidRPr="00FB111D">
        <w:rPr>
          <w:sz w:val="22"/>
          <w:szCs w:val="22"/>
        </w:rPr>
        <w:t xml:space="preserve"> jejího p</w:t>
      </w:r>
      <w:r w:rsidR="00F45C89">
        <w:rPr>
          <w:sz w:val="22"/>
          <w:szCs w:val="22"/>
        </w:rPr>
        <w:t>odpisu oběma smluvními stranami a účinnosti dnem zveřejnění v Registru smluv MV.</w:t>
      </w:r>
    </w:p>
    <w:p w14:paraId="6053E415" w14:textId="77777777" w:rsidR="00886DC2" w:rsidRPr="00FB111D" w:rsidRDefault="00886DC2" w:rsidP="004A36F5">
      <w:pPr>
        <w:pStyle w:val="Odstavecseseznamem"/>
        <w:numPr>
          <w:ilvl w:val="0"/>
          <w:numId w:val="5"/>
        </w:numPr>
        <w:spacing w:line="276" w:lineRule="auto"/>
        <w:jc w:val="both"/>
        <w:rPr>
          <w:sz w:val="22"/>
          <w:szCs w:val="22"/>
        </w:rPr>
      </w:pPr>
      <w:r w:rsidRPr="00FB111D">
        <w:rPr>
          <w:sz w:val="22"/>
          <w:szCs w:val="22"/>
        </w:rPr>
        <w:t>Tato smlouva se řídí právními předpisy České republiky, zejména ustanoveními zákona č. 89/2012 S</w:t>
      </w:r>
      <w:r w:rsidR="008E4F47" w:rsidRPr="00FB111D">
        <w:rPr>
          <w:sz w:val="22"/>
          <w:szCs w:val="22"/>
        </w:rPr>
        <w:t>b</w:t>
      </w:r>
      <w:r w:rsidRPr="00FB111D">
        <w:rPr>
          <w:sz w:val="22"/>
          <w:szCs w:val="22"/>
        </w:rPr>
        <w:t>., občanský zákoník.</w:t>
      </w:r>
    </w:p>
    <w:p w14:paraId="0D61EB60" w14:textId="77777777" w:rsidR="00886DC2" w:rsidRPr="00FB111D" w:rsidRDefault="00886DC2" w:rsidP="004A36F5">
      <w:pPr>
        <w:pStyle w:val="Odstavecseseznamem"/>
        <w:numPr>
          <w:ilvl w:val="0"/>
          <w:numId w:val="5"/>
        </w:numPr>
        <w:spacing w:line="276" w:lineRule="auto"/>
        <w:jc w:val="both"/>
        <w:rPr>
          <w:sz w:val="22"/>
          <w:szCs w:val="22"/>
        </w:rPr>
      </w:pPr>
      <w:r w:rsidRPr="00FB111D">
        <w:rPr>
          <w:sz w:val="22"/>
          <w:szCs w:val="22"/>
        </w:rPr>
        <w:t xml:space="preserve">Tato smlouva může být měněna pouze písemnými číslovanými dodatku podepsanými </w:t>
      </w:r>
      <w:r w:rsidRPr="00FB111D">
        <w:rPr>
          <w:sz w:val="22"/>
          <w:szCs w:val="22"/>
        </w:rPr>
        <w:lastRenderedPageBreak/>
        <w:t>oprávněnými zástupci obou smluvních stran.</w:t>
      </w:r>
    </w:p>
    <w:p w14:paraId="008F6B04" w14:textId="74139189" w:rsidR="00886DC2" w:rsidRPr="00FB111D" w:rsidRDefault="00886DC2" w:rsidP="004A36F5">
      <w:pPr>
        <w:pStyle w:val="Odstavecseseznamem"/>
        <w:numPr>
          <w:ilvl w:val="0"/>
          <w:numId w:val="5"/>
        </w:numPr>
        <w:spacing w:line="276" w:lineRule="auto"/>
        <w:jc w:val="both"/>
        <w:rPr>
          <w:sz w:val="22"/>
          <w:szCs w:val="22"/>
        </w:rPr>
      </w:pPr>
      <w:r w:rsidRPr="00FB111D">
        <w:rPr>
          <w:sz w:val="22"/>
          <w:szCs w:val="22"/>
        </w:rPr>
        <w:t>Tato smlouva je vyhotovena ve dvou stejnopisech, z nichž každá ze smluvních stran obdrží po jednom.</w:t>
      </w:r>
      <w:r w:rsidR="00F45C89">
        <w:rPr>
          <w:sz w:val="22"/>
          <w:szCs w:val="22"/>
        </w:rPr>
        <w:t xml:space="preserve"> Smlouva může být podepsána i elektronicky.</w:t>
      </w:r>
    </w:p>
    <w:p w14:paraId="19092138" w14:textId="77777777" w:rsidR="00886DC2" w:rsidRPr="00FB111D" w:rsidRDefault="00886DC2" w:rsidP="004A36F5">
      <w:pPr>
        <w:pStyle w:val="Odstavecseseznamem"/>
        <w:numPr>
          <w:ilvl w:val="0"/>
          <w:numId w:val="5"/>
        </w:numPr>
        <w:spacing w:line="276" w:lineRule="auto"/>
        <w:jc w:val="both"/>
        <w:rPr>
          <w:sz w:val="22"/>
          <w:szCs w:val="22"/>
        </w:rPr>
      </w:pPr>
      <w:r w:rsidRPr="00FB111D">
        <w:rPr>
          <w:sz w:val="22"/>
          <w:szCs w:val="22"/>
        </w:rPr>
        <w:t>Smluvní strany prohlašují, že si tuto smlouvu před jejím podpisem přečetly a že s jejím obsahem souhlasí, na důkaz čehož níže připojují své podpisy.</w:t>
      </w:r>
    </w:p>
    <w:p w14:paraId="0E4C0DA2" w14:textId="77777777" w:rsidR="008E4F47" w:rsidRPr="00FB111D" w:rsidRDefault="008E4F47" w:rsidP="008E4F47">
      <w:pPr>
        <w:pStyle w:val="Odstavecseseznamem"/>
        <w:jc w:val="both"/>
        <w:rPr>
          <w:sz w:val="22"/>
          <w:szCs w:val="22"/>
        </w:rPr>
      </w:pPr>
    </w:p>
    <w:p w14:paraId="16B3A5E1" w14:textId="77777777" w:rsidR="008E4F47" w:rsidRPr="00FB111D" w:rsidRDefault="008E4F47" w:rsidP="008E4F47">
      <w:pPr>
        <w:jc w:val="both"/>
        <w:rPr>
          <w:sz w:val="22"/>
          <w:szCs w:val="22"/>
        </w:rPr>
      </w:pPr>
    </w:p>
    <w:p w14:paraId="04EF7668" w14:textId="2DE5D697" w:rsidR="008E4F47" w:rsidRPr="00FB111D" w:rsidRDefault="00F45C89" w:rsidP="008E4F47">
      <w:pPr>
        <w:jc w:val="both"/>
        <w:rPr>
          <w:sz w:val="22"/>
          <w:szCs w:val="22"/>
        </w:rPr>
      </w:pPr>
      <w:r>
        <w:rPr>
          <w:sz w:val="22"/>
          <w:szCs w:val="22"/>
        </w:rPr>
        <w:t xml:space="preserve">V Prostějově </w:t>
      </w:r>
      <w:r w:rsidR="008E4F47" w:rsidRPr="00FB111D">
        <w:rPr>
          <w:sz w:val="22"/>
          <w:szCs w:val="22"/>
        </w:rPr>
        <w:tab/>
      </w:r>
      <w:r w:rsidR="008E4F47" w:rsidRPr="00FB111D">
        <w:rPr>
          <w:sz w:val="22"/>
          <w:szCs w:val="22"/>
        </w:rPr>
        <w:tab/>
      </w:r>
      <w:r w:rsidR="008E4F47" w:rsidRPr="00FB111D">
        <w:rPr>
          <w:sz w:val="22"/>
          <w:szCs w:val="22"/>
        </w:rPr>
        <w:tab/>
      </w:r>
      <w:r w:rsidR="008E4F47" w:rsidRPr="00FB111D">
        <w:rPr>
          <w:sz w:val="22"/>
          <w:szCs w:val="22"/>
        </w:rPr>
        <w:tab/>
      </w:r>
      <w:r w:rsidR="008E4F47" w:rsidRPr="00FB111D">
        <w:rPr>
          <w:sz w:val="22"/>
          <w:szCs w:val="22"/>
        </w:rPr>
        <w:tab/>
      </w:r>
      <w:r w:rsidR="008E4F47" w:rsidRPr="00FB111D">
        <w:rPr>
          <w:sz w:val="22"/>
          <w:szCs w:val="22"/>
        </w:rPr>
        <w:tab/>
      </w:r>
      <w:r>
        <w:rPr>
          <w:sz w:val="22"/>
          <w:szCs w:val="22"/>
        </w:rPr>
        <w:t xml:space="preserve">             </w:t>
      </w:r>
      <w:r w:rsidR="008E4F47" w:rsidRPr="00FB111D">
        <w:rPr>
          <w:sz w:val="22"/>
          <w:szCs w:val="22"/>
        </w:rPr>
        <w:t xml:space="preserve">V </w:t>
      </w:r>
      <w:r w:rsidR="009400BA" w:rsidRPr="00FB111D">
        <w:rPr>
          <w:sz w:val="22"/>
          <w:szCs w:val="22"/>
        </w:rPr>
        <w:t>Opavě</w:t>
      </w:r>
      <w:r>
        <w:rPr>
          <w:sz w:val="22"/>
          <w:szCs w:val="22"/>
        </w:rPr>
        <w:t xml:space="preserve"> </w:t>
      </w:r>
    </w:p>
    <w:p w14:paraId="719E1E73" w14:textId="77777777" w:rsidR="008E4F47" w:rsidRPr="00FB111D" w:rsidRDefault="008E4F47" w:rsidP="008E4F47">
      <w:pPr>
        <w:jc w:val="both"/>
        <w:rPr>
          <w:sz w:val="22"/>
          <w:szCs w:val="22"/>
        </w:rPr>
      </w:pPr>
    </w:p>
    <w:p w14:paraId="5A031FD8" w14:textId="77777777" w:rsidR="008E4F47" w:rsidRPr="00FB111D" w:rsidRDefault="008E4F47" w:rsidP="008E4F47">
      <w:pPr>
        <w:jc w:val="both"/>
        <w:rPr>
          <w:sz w:val="22"/>
          <w:szCs w:val="22"/>
        </w:rPr>
      </w:pPr>
    </w:p>
    <w:p w14:paraId="44E97FA7" w14:textId="77777777" w:rsidR="008E4F47" w:rsidRPr="00FB111D" w:rsidRDefault="008E4F47" w:rsidP="008E4F47">
      <w:pPr>
        <w:jc w:val="both"/>
        <w:rPr>
          <w:sz w:val="22"/>
          <w:szCs w:val="22"/>
        </w:rPr>
      </w:pPr>
      <w:r w:rsidRPr="00FB111D">
        <w:rPr>
          <w:sz w:val="22"/>
          <w:szCs w:val="22"/>
        </w:rPr>
        <w:t>_________________________</w:t>
      </w:r>
      <w:r w:rsidRPr="00FB111D">
        <w:rPr>
          <w:sz w:val="22"/>
          <w:szCs w:val="22"/>
        </w:rPr>
        <w:tab/>
      </w:r>
      <w:r w:rsidRPr="00FB111D">
        <w:rPr>
          <w:sz w:val="22"/>
          <w:szCs w:val="22"/>
        </w:rPr>
        <w:tab/>
      </w:r>
      <w:r w:rsidRPr="00FB111D">
        <w:rPr>
          <w:sz w:val="22"/>
          <w:szCs w:val="22"/>
        </w:rPr>
        <w:tab/>
      </w:r>
      <w:r w:rsidRPr="00FB111D">
        <w:rPr>
          <w:sz w:val="22"/>
          <w:szCs w:val="22"/>
        </w:rPr>
        <w:tab/>
      </w:r>
      <w:r w:rsidRPr="00FB111D">
        <w:rPr>
          <w:sz w:val="22"/>
          <w:szCs w:val="22"/>
        </w:rPr>
        <w:tab/>
        <w:t>_________________________</w:t>
      </w:r>
    </w:p>
    <w:p w14:paraId="4CD30FDF" w14:textId="286375CC" w:rsidR="008E4F47" w:rsidRPr="00FB111D" w:rsidRDefault="008E4F47" w:rsidP="008E4F47">
      <w:pPr>
        <w:jc w:val="both"/>
        <w:rPr>
          <w:sz w:val="22"/>
          <w:szCs w:val="22"/>
        </w:rPr>
      </w:pPr>
      <w:r w:rsidRPr="00FB111D">
        <w:rPr>
          <w:b/>
          <w:bCs/>
          <w:sz w:val="22"/>
          <w:szCs w:val="22"/>
        </w:rPr>
        <w:t>MAPO</w:t>
      </w:r>
      <w:r w:rsidR="008D23F4" w:rsidRPr="00FB111D">
        <w:rPr>
          <w:b/>
          <w:bCs/>
          <w:sz w:val="22"/>
          <w:szCs w:val="22"/>
        </w:rPr>
        <w:t xml:space="preserve"> </w:t>
      </w:r>
      <w:r w:rsidRPr="00FB111D">
        <w:rPr>
          <w:b/>
          <w:bCs/>
          <w:sz w:val="22"/>
          <w:szCs w:val="22"/>
        </w:rPr>
        <w:t>m</w:t>
      </w:r>
      <w:r w:rsidR="008D23F4" w:rsidRPr="00FB111D">
        <w:rPr>
          <w:b/>
          <w:bCs/>
          <w:sz w:val="22"/>
          <w:szCs w:val="22"/>
        </w:rPr>
        <w:t>arketing</w:t>
      </w:r>
      <w:r w:rsidRPr="00FB111D">
        <w:rPr>
          <w:b/>
          <w:bCs/>
          <w:sz w:val="22"/>
          <w:szCs w:val="22"/>
        </w:rPr>
        <w:t xml:space="preserve"> s.r.o.</w:t>
      </w:r>
      <w:r w:rsidRPr="00FB111D">
        <w:rPr>
          <w:b/>
          <w:bCs/>
          <w:sz w:val="22"/>
          <w:szCs w:val="22"/>
        </w:rPr>
        <w:tab/>
      </w:r>
      <w:r w:rsidRPr="00FB111D">
        <w:rPr>
          <w:sz w:val="22"/>
          <w:szCs w:val="22"/>
        </w:rPr>
        <w:tab/>
      </w:r>
      <w:r w:rsidRPr="00FB111D">
        <w:rPr>
          <w:sz w:val="22"/>
          <w:szCs w:val="22"/>
        </w:rPr>
        <w:tab/>
      </w:r>
      <w:r w:rsidRPr="00FB111D">
        <w:rPr>
          <w:sz w:val="22"/>
          <w:szCs w:val="22"/>
        </w:rPr>
        <w:tab/>
      </w:r>
      <w:r w:rsidRPr="00FB111D">
        <w:rPr>
          <w:sz w:val="22"/>
          <w:szCs w:val="22"/>
        </w:rPr>
        <w:tab/>
      </w:r>
      <w:r w:rsidRPr="00FB111D">
        <w:rPr>
          <w:sz w:val="22"/>
          <w:szCs w:val="22"/>
        </w:rPr>
        <w:tab/>
      </w:r>
      <w:r w:rsidR="009400BA" w:rsidRPr="00FB111D">
        <w:rPr>
          <w:b/>
          <w:bCs/>
          <w:sz w:val="22"/>
          <w:szCs w:val="22"/>
        </w:rPr>
        <w:t>Slezská nemocnice v Opavě,</w:t>
      </w:r>
    </w:p>
    <w:p w14:paraId="5814AE8F" w14:textId="77777777" w:rsidR="008E4F47" w:rsidRPr="00FB111D" w:rsidRDefault="008E4F47" w:rsidP="008E4F47">
      <w:pPr>
        <w:jc w:val="both"/>
        <w:rPr>
          <w:sz w:val="22"/>
          <w:szCs w:val="22"/>
        </w:rPr>
      </w:pPr>
      <w:r w:rsidRPr="00FB111D">
        <w:rPr>
          <w:sz w:val="22"/>
          <w:szCs w:val="22"/>
        </w:rPr>
        <w:t>JUDr. Martin Polach, jednatel</w:t>
      </w:r>
      <w:r w:rsidRPr="00FB111D">
        <w:rPr>
          <w:sz w:val="22"/>
          <w:szCs w:val="22"/>
        </w:rPr>
        <w:tab/>
      </w:r>
      <w:r w:rsidRPr="00FB111D">
        <w:rPr>
          <w:sz w:val="22"/>
          <w:szCs w:val="22"/>
        </w:rPr>
        <w:tab/>
      </w:r>
      <w:r w:rsidRPr="00FB111D">
        <w:rPr>
          <w:sz w:val="22"/>
          <w:szCs w:val="22"/>
        </w:rPr>
        <w:tab/>
      </w:r>
      <w:r w:rsidRPr="00FB111D">
        <w:rPr>
          <w:sz w:val="22"/>
          <w:szCs w:val="22"/>
        </w:rPr>
        <w:tab/>
      </w:r>
      <w:r w:rsidRPr="00FB111D">
        <w:rPr>
          <w:sz w:val="22"/>
          <w:szCs w:val="22"/>
        </w:rPr>
        <w:tab/>
      </w:r>
      <w:r w:rsidR="009400BA" w:rsidRPr="00FB111D">
        <w:rPr>
          <w:b/>
          <w:bCs/>
          <w:sz w:val="22"/>
          <w:szCs w:val="22"/>
        </w:rPr>
        <w:t>příspěvková organizace</w:t>
      </w:r>
    </w:p>
    <w:p w14:paraId="2C7987E8" w14:textId="77777777" w:rsidR="009400BA" w:rsidRPr="00FB111D" w:rsidRDefault="00EE506A" w:rsidP="008E4F47">
      <w:pPr>
        <w:jc w:val="both"/>
        <w:rPr>
          <w:sz w:val="22"/>
          <w:szCs w:val="22"/>
        </w:rPr>
      </w:pPr>
      <w:r w:rsidRPr="00FB111D">
        <w:rPr>
          <w:sz w:val="22"/>
          <w:szCs w:val="22"/>
        </w:rPr>
        <w:t>Ing. Roman Stibor, jednatel</w:t>
      </w:r>
      <w:r w:rsidR="00F13E24" w:rsidRPr="00FB111D">
        <w:rPr>
          <w:sz w:val="22"/>
          <w:szCs w:val="22"/>
        </w:rPr>
        <w:tab/>
      </w:r>
      <w:r w:rsidR="00F13E24" w:rsidRPr="00FB111D">
        <w:rPr>
          <w:sz w:val="22"/>
          <w:szCs w:val="22"/>
        </w:rPr>
        <w:tab/>
      </w:r>
      <w:r w:rsidR="00F13E24" w:rsidRPr="00FB111D">
        <w:rPr>
          <w:sz w:val="22"/>
          <w:szCs w:val="22"/>
        </w:rPr>
        <w:tab/>
      </w:r>
      <w:r w:rsidR="00F13E24" w:rsidRPr="00FB111D">
        <w:rPr>
          <w:sz w:val="22"/>
          <w:szCs w:val="22"/>
        </w:rPr>
        <w:tab/>
      </w:r>
      <w:r w:rsidR="00F13E24" w:rsidRPr="00FB111D">
        <w:rPr>
          <w:sz w:val="22"/>
          <w:szCs w:val="22"/>
        </w:rPr>
        <w:tab/>
        <w:t>Ing. Karel Siebert, MBA, ředitel</w:t>
      </w:r>
    </w:p>
    <w:p w14:paraId="4D5F8E98" w14:textId="77777777" w:rsidR="00F205E2" w:rsidRPr="00FB111D" w:rsidRDefault="00F205E2" w:rsidP="008E4F47">
      <w:pPr>
        <w:jc w:val="both"/>
        <w:rPr>
          <w:b/>
          <w:bCs/>
          <w:sz w:val="22"/>
          <w:szCs w:val="22"/>
        </w:rPr>
      </w:pPr>
    </w:p>
    <w:p w14:paraId="65EE49B7" w14:textId="77777777" w:rsidR="00F205E2" w:rsidRPr="00FB111D" w:rsidRDefault="00F205E2" w:rsidP="008E4F47">
      <w:pPr>
        <w:jc w:val="both"/>
        <w:rPr>
          <w:b/>
          <w:bCs/>
          <w:sz w:val="22"/>
          <w:szCs w:val="22"/>
        </w:rPr>
      </w:pPr>
    </w:p>
    <w:p w14:paraId="018ECBEC" w14:textId="77777777" w:rsidR="00F205E2" w:rsidRPr="00FB111D" w:rsidRDefault="00F205E2" w:rsidP="008E4F47">
      <w:pPr>
        <w:jc w:val="both"/>
        <w:rPr>
          <w:b/>
          <w:bCs/>
          <w:sz w:val="22"/>
          <w:szCs w:val="22"/>
        </w:rPr>
      </w:pPr>
    </w:p>
    <w:p w14:paraId="5E31D96D" w14:textId="77777777" w:rsidR="00F205E2" w:rsidRPr="00FB111D" w:rsidRDefault="00F205E2" w:rsidP="008E4F47">
      <w:pPr>
        <w:jc w:val="both"/>
        <w:rPr>
          <w:b/>
          <w:bCs/>
          <w:sz w:val="22"/>
          <w:szCs w:val="22"/>
        </w:rPr>
      </w:pPr>
    </w:p>
    <w:p w14:paraId="396F0962" w14:textId="77777777" w:rsidR="00F205E2" w:rsidRPr="00FB111D" w:rsidRDefault="00F205E2" w:rsidP="008E4F47">
      <w:pPr>
        <w:jc w:val="both"/>
        <w:rPr>
          <w:b/>
          <w:bCs/>
          <w:sz w:val="22"/>
          <w:szCs w:val="22"/>
        </w:rPr>
      </w:pPr>
    </w:p>
    <w:p w14:paraId="73C7D149" w14:textId="77777777" w:rsidR="00F205E2" w:rsidRPr="00FB111D" w:rsidRDefault="00F205E2" w:rsidP="008E4F47">
      <w:pPr>
        <w:jc w:val="both"/>
        <w:rPr>
          <w:b/>
          <w:bCs/>
          <w:sz w:val="22"/>
          <w:szCs w:val="22"/>
        </w:rPr>
      </w:pPr>
    </w:p>
    <w:p w14:paraId="53B4D1CF" w14:textId="77777777" w:rsidR="00F205E2" w:rsidRPr="00FB111D" w:rsidRDefault="00F205E2" w:rsidP="008E4F47">
      <w:pPr>
        <w:jc w:val="both"/>
        <w:rPr>
          <w:b/>
          <w:bCs/>
          <w:sz w:val="22"/>
          <w:szCs w:val="22"/>
        </w:rPr>
      </w:pPr>
    </w:p>
    <w:p w14:paraId="5AE1C871" w14:textId="77777777" w:rsidR="00F205E2" w:rsidRPr="00FB111D" w:rsidRDefault="00F205E2" w:rsidP="008E4F47">
      <w:pPr>
        <w:jc w:val="both"/>
        <w:rPr>
          <w:b/>
          <w:bCs/>
          <w:sz w:val="22"/>
          <w:szCs w:val="22"/>
        </w:rPr>
      </w:pPr>
    </w:p>
    <w:p w14:paraId="22D37384" w14:textId="77777777" w:rsidR="00F205E2" w:rsidRPr="00FB111D" w:rsidRDefault="00F205E2" w:rsidP="008E4F47">
      <w:pPr>
        <w:jc w:val="both"/>
        <w:rPr>
          <w:b/>
          <w:bCs/>
          <w:sz w:val="22"/>
          <w:szCs w:val="22"/>
        </w:rPr>
      </w:pPr>
    </w:p>
    <w:p w14:paraId="250347FA" w14:textId="77777777" w:rsidR="00F205E2" w:rsidRPr="00FB111D" w:rsidRDefault="00F205E2" w:rsidP="008E4F47">
      <w:pPr>
        <w:jc w:val="both"/>
        <w:rPr>
          <w:b/>
          <w:bCs/>
          <w:sz w:val="22"/>
          <w:szCs w:val="22"/>
        </w:rPr>
      </w:pPr>
    </w:p>
    <w:p w14:paraId="09ECFE11" w14:textId="77777777" w:rsidR="00F205E2" w:rsidRPr="00FB111D" w:rsidRDefault="00F205E2" w:rsidP="008E4F47">
      <w:pPr>
        <w:jc w:val="both"/>
        <w:rPr>
          <w:b/>
          <w:bCs/>
          <w:sz w:val="22"/>
          <w:szCs w:val="22"/>
        </w:rPr>
      </w:pPr>
    </w:p>
    <w:p w14:paraId="63DB8726" w14:textId="77777777" w:rsidR="00F205E2" w:rsidRPr="00FB111D" w:rsidRDefault="00F205E2" w:rsidP="008E4F47">
      <w:pPr>
        <w:jc w:val="both"/>
        <w:rPr>
          <w:b/>
          <w:bCs/>
          <w:sz w:val="22"/>
          <w:szCs w:val="22"/>
        </w:rPr>
      </w:pPr>
    </w:p>
    <w:p w14:paraId="77DCA6C0" w14:textId="77777777" w:rsidR="00F205E2" w:rsidRPr="00FB111D" w:rsidRDefault="00F205E2" w:rsidP="008E4F47">
      <w:pPr>
        <w:jc w:val="both"/>
        <w:rPr>
          <w:b/>
          <w:bCs/>
          <w:sz w:val="22"/>
          <w:szCs w:val="22"/>
        </w:rPr>
      </w:pPr>
    </w:p>
    <w:p w14:paraId="66F60DCE" w14:textId="77777777" w:rsidR="00F205E2" w:rsidRPr="00FB111D" w:rsidRDefault="00F205E2" w:rsidP="008E4F47">
      <w:pPr>
        <w:jc w:val="both"/>
        <w:rPr>
          <w:b/>
          <w:bCs/>
          <w:sz w:val="22"/>
          <w:szCs w:val="22"/>
        </w:rPr>
      </w:pPr>
    </w:p>
    <w:p w14:paraId="087C93FF" w14:textId="77777777" w:rsidR="00F205E2" w:rsidRPr="00FB111D" w:rsidRDefault="00F205E2" w:rsidP="008E4F47">
      <w:pPr>
        <w:jc w:val="both"/>
        <w:rPr>
          <w:b/>
          <w:bCs/>
          <w:sz w:val="22"/>
          <w:szCs w:val="22"/>
        </w:rPr>
      </w:pPr>
    </w:p>
    <w:p w14:paraId="2E46504A" w14:textId="77777777" w:rsidR="00F205E2" w:rsidRPr="00FB111D" w:rsidRDefault="00F205E2" w:rsidP="008E4F47">
      <w:pPr>
        <w:jc w:val="both"/>
        <w:rPr>
          <w:b/>
          <w:bCs/>
          <w:sz w:val="22"/>
          <w:szCs w:val="22"/>
        </w:rPr>
      </w:pPr>
    </w:p>
    <w:p w14:paraId="5A82F8A1" w14:textId="77777777" w:rsidR="00F205E2" w:rsidRPr="00FB111D" w:rsidRDefault="00F205E2" w:rsidP="008E4F47">
      <w:pPr>
        <w:jc w:val="both"/>
        <w:rPr>
          <w:b/>
          <w:bCs/>
          <w:sz w:val="22"/>
          <w:szCs w:val="22"/>
        </w:rPr>
      </w:pPr>
    </w:p>
    <w:p w14:paraId="6D8918D8" w14:textId="77777777" w:rsidR="00F205E2" w:rsidRPr="00FB111D" w:rsidRDefault="00F205E2" w:rsidP="008E4F47">
      <w:pPr>
        <w:jc w:val="both"/>
        <w:rPr>
          <w:b/>
          <w:bCs/>
          <w:sz w:val="22"/>
          <w:szCs w:val="22"/>
        </w:rPr>
      </w:pPr>
    </w:p>
    <w:p w14:paraId="3F8B06F0" w14:textId="77777777" w:rsidR="00F205E2" w:rsidRPr="00FB111D" w:rsidRDefault="00F205E2" w:rsidP="008E4F47">
      <w:pPr>
        <w:jc w:val="both"/>
        <w:rPr>
          <w:b/>
          <w:bCs/>
          <w:sz w:val="22"/>
          <w:szCs w:val="22"/>
        </w:rPr>
      </w:pPr>
    </w:p>
    <w:p w14:paraId="5395F164" w14:textId="77777777" w:rsidR="00F205E2" w:rsidRPr="00FB111D" w:rsidRDefault="00F205E2" w:rsidP="008E4F47">
      <w:pPr>
        <w:jc w:val="both"/>
        <w:rPr>
          <w:b/>
          <w:bCs/>
          <w:sz w:val="22"/>
          <w:szCs w:val="22"/>
        </w:rPr>
      </w:pPr>
    </w:p>
    <w:p w14:paraId="3A5A58C1" w14:textId="77777777" w:rsidR="00F205E2" w:rsidRPr="00FB111D" w:rsidRDefault="00F205E2" w:rsidP="008E4F47">
      <w:pPr>
        <w:jc w:val="both"/>
        <w:rPr>
          <w:b/>
          <w:bCs/>
          <w:sz w:val="22"/>
          <w:szCs w:val="22"/>
        </w:rPr>
      </w:pPr>
    </w:p>
    <w:p w14:paraId="370BAC45" w14:textId="77777777" w:rsidR="00F205E2" w:rsidRPr="00FB111D" w:rsidRDefault="00F205E2" w:rsidP="008E4F47">
      <w:pPr>
        <w:jc w:val="both"/>
        <w:rPr>
          <w:b/>
          <w:bCs/>
          <w:sz w:val="22"/>
          <w:szCs w:val="22"/>
        </w:rPr>
      </w:pPr>
    </w:p>
    <w:p w14:paraId="55DCA9D5" w14:textId="77777777" w:rsidR="00F205E2" w:rsidRPr="00FB111D" w:rsidRDefault="00F205E2" w:rsidP="008E4F47">
      <w:pPr>
        <w:jc w:val="both"/>
        <w:rPr>
          <w:b/>
          <w:bCs/>
          <w:sz w:val="22"/>
          <w:szCs w:val="22"/>
        </w:rPr>
      </w:pPr>
    </w:p>
    <w:p w14:paraId="0D6C3742" w14:textId="77777777" w:rsidR="00F205E2" w:rsidRPr="00FB111D" w:rsidRDefault="00F205E2" w:rsidP="008E4F47">
      <w:pPr>
        <w:jc w:val="both"/>
        <w:rPr>
          <w:b/>
          <w:bCs/>
          <w:sz w:val="22"/>
          <w:szCs w:val="22"/>
        </w:rPr>
      </w:pPr>
    </w:p>
    <w:p w14:paraId="0B90A184" w14:textId="77777777" w:rsidR="00F205E2" w:rsidRPr="00FB111D" w:rsidRDefault="00F205E2" w:rsidP="008E4F47">
      <w:pPr>
        <w:jc w:val="both"/>
        <w:rPr>
          <w:b/>
          <w:bCs/>
          <w:sz w:val="22"/>
          <w:szCs w:val="22"/>
        </w:rPr>
      </w:pPr>
    </w:p>
    <w:p w14:paraId="469103D1" w14:textId="77777777" w:rsidR="00F205E2" w:rsidRPr="00FB111D" w:rsidRDefault="00F205E2" w:rsidP="008E4F47">
      <w:pPr>
        <w:jc w:val="both"/>
        <w:rPr>
          <w:b/>
          <w:bCs/>
          <w:sz w:val="22"/>
          <w:szCs w:val="22"/>
        </w:rPr>
      </w:pPr>
    </w:p>
    <w:p w14:paraId="444C51FA" w14:textId="77777777" w:rsidR="00F205E2" w:rsidRPr="00FB111D" w:rsidRDefault="00F205E2" w:rsidP="008E4F47">
      <w:pPr>
        <w:jc w:val="both"/>
        <w:rPr>
          <w:b/>
          <w:bCs/>
          <w:sz w:val="22"/>
          <w:szCs w:val="22"/>
        </w:rPr>
      </w:pPr>
    </w:p>
    <w:p w14:paraId="3EF1B09F" w14:textId="77777777" w:rsidR="00F205E2" w:rsidRPr="00FB111D" w:rsidRDefault="00F205E2" w:rsidP="008E4F47">
      <w:pPr>
        <w:jc w:val="both"/>
        <w:rPr>
          <w:b/>
          <w:bCs/>
          <w:sz w:val="22"/>
          <w:szCs w:val="22"/>
        </w:rPr>
      </w:pPr>
    </w:p>
    <w:p w14:paraId="5911A491" w14:textId="77777777" w:rsidR="00F205E2" w:rsidRPr="00FB111D" w:rsidRDefault="00F205E2" w:rsidP="008E4F47">
      <w:pPr>
        <w:jc w:val="both"/>
        <w:rPr>
          <w:b/>
          <w:bCs/>
          <w:sz w:val="22"/>
          <w:szCs w:val="22"/>
        </w:rPr>
      </w:pPr>
    </w:p>
    <w:p w14:paraId="14E34298" w14:textId="77777777" w:rsidR="00F205E2" w:rsidRPr="00FB111D" w:rsidRDefault="00F205E2" w:rsidP="008E4F47">
      <w:pPr>
        <w:jc w:val="both"/>
        <w:rPr>
          <w:b/>
          <w:bCs/>
          <w:sz w:val="22"/>
          <w:szCs w:val="22"/>
        </w:rPr>
      </w:pPr>
    </w:p>
    <w:p w14:paraId="6D7E749E" w14:textId="77777777" w:rsidR="00F205E2" w:rsidRPr="00FB111D" w:rsidRDefault="00F205E2" w:rsidP="008E4F47">
      <w:pPr>
        <w:jc w:val="both"/>
        <w:rPr>
          <w:b/>
          <w:bCs/>
          <w:sz w:val="22"/>
          <w:szCs w:val="22"/>
        </w:rPr>
      </w:pPr>
    </w:p>
    <w:p w14:paraId="274CC278" w14:textId="77777777" w:rsidR="00F205E2" w:rsidRPr="00FB111D" w:rsidRDefault="00F205E2" w:rsidP="008E4F47">
      <w:pPr>
        <w:jc w:val="both"/>
        <w:rPr>
          <w:b/>
          <w:bCs/>
          <w:sz w:val="22"/>
          <w:szCs w:val="22"/>
        </w:rPr>
      </w:pPr>
    </w:p>
    <w:p w14:paraId="46CD2CD1" w14:textId="77777777" w:rsidR="00F205E2" w:rsidRPr="00FB111D" w:rsidRDefault="00F205E2" w:rsidP="008E4F47">
      <w:pPr>
        <w:jc w:val="both"/>
        <w:rPr>
          <w:b/>
          <w:bCs/>
          <w:sz w:val="22"/>
          <w:szCs w:val="22"/>
        </w:rPr>
      </w:pPr>
    </w:p>
    <w:p w14:paraId="483D22BF" w14:textId="77777777" w:rsidR="00F205E2" w:rsidRPr="00FB111D" w:rsidRDefault="00F205E2" w:rsidP="008E4F47">
      <w:pPr>
        <w:jc w:val="both"/>
        <w:rPr>
          <w:b/>
          <w:bCs/>
          <w:sz w:val="22"/>
          <w:szCs w:val="22"/>
        </w:rPr>
      </w:pPr>
    </w:p>
    <w:p w14:paraId="6C6AC48A" w14:textId="77777777" w:rsidR="00F205E2" w:rsidRPr="00FB111D" w:rsidRDefault="00F205E2" w:rsidP="008E4F47">
      <w:pPr>
        <w:jc w:val="both"/>
        <w:rPr>
          <w:b/>
          <w:bCs/>
          <w:sz w:val="22"/>
          <w:szCs w:val="22"/>
        </w:rPr>
      </w:pPr>
    </w:p>
    <w:p w14:paraId="5702C317" w14:textId="77777777" w:rsidR="00F205E2" w:rsidRPr="00FB111D" w:rsidRDefault="00F205E2" w:rsidP="008E4F47">
      <w:pPr>
        <w:jc w:val="both"/>
        <w:rPr>
          <w:b/>
          <w:bCs/>
          <w:sz w:val="22"/>
          <w:szCs w:val="22"/>
        </w:rPr>
      </w:pPr>
    </w:p>
    <w:p w14:paraId="200324FF" w14:textId="77777777" w:rsidR="00F205E2" w:rsidRPr="00FB111D" w:rsidRDefault="00F205E2" w:rsidP="008E4F47">
      <w:pPr>
        <w:jc w:val="both"/>
        <w:rPr>
          <w:b/>
          <w:bCs/>
          <w:sz w:val="22"/>
          <w:szCs w:val="22"/>
        </w:rPr>
      </w:pPr>
    </w:p>
    <w:p w14:paraId="33AF03BC" w14:textId="77777777" w:rsidR="00F205E2" w:rsidRPr="00FB111D" w:rsidRDefault="00F205E2" w:rsidP="008E4F47">
      <w:pPr>
        <w:jc w:val="both"/>
        <w:rPr>
          <w:b/>
          <w:bCs/>
          <w:sz w:val="22"/>
          <w:szCs w:val="22"/>
        </w:rPr>
      </w:pPr>
    </w:p>
    <w:p w14:paraId="5C2F0682" w14:textId="77777777" w:rsidR="00F205E2" w:rsidRPr="00FB111D" w:rsidRDefault="00F205E2" w:rsidP="008E4F47">
      <w:pPr>
        <w:jc w:val="both"/>
        <w:rPr>
          <w:b/>
          <w:bCs/>
          <w:sz w:val="22"/>
          <w:szCs w:val="22"/>
        </w:rPr>
      </w:pPr>
    </w:p>
    <w:p w14:paraId="13198072" w14:textId="77777777" w:rsidR="00F205E2" w:rsidRPr="00FB111D" w:rsidRDefault="00F205E2" w:rsidP="008E4F47">
      <w:pPr>
        <w:jc w:val="both"/>
        <w:rPr>
          <w:b/>
          <w:bCs/>
          <w:sz w:val="22"/>
          <w:szCs w:val="22"/>
        </w:rPr>
      </w:pPr>
    </w:p>
    <w:p w14:paraId="54615960" w14:textId="77777777" w:rsidR="00F01168" w:rsidRPr="00FB111D" w:rsidRDefault="00F01168" w:rsidP="008E4F47">
      <w:pPr>
        <w:jc w:val="both"/>
        <w:rPr>
          <w:b/>
          <w:bCs/>
          <w:sz w:val="22"/>
          <w:szCs w:val="22"/>
        </w:rPr>
      </w:pPr>
      <w:r w:rsidRPr="00FB111D">
        <w:rPr>
          <w:b/>
          <w:bCs/>
          <w:sz w:val="22"/>
          <w:szCs w:val="22"/>
        </w:rPr>
        <w:t>Příloha č. 1</w:t>
      </w:r>
    </w:p>
    <w:p w14:paraId="35AE880D" w14:textId="77777777" w:rsidR="00F01168" w:rsidRPr="00FB111D" w:rsidRDefault="00F01168" w:rsidP="008E4F47">
      <w:pPr>
        <w:jc w:val="both"/>
        <w:rPr>
          <w:b/>
          <w:bCs/>
          <w:sz w:val="22"/>
          <w:szCs w:val="22"/>
        </w:rPr>
      </w:pPr>
    </w:p>
    <w:tbl>
      <w:tblPr>
        <w:tblStyle w:val="Mkatabulky"/>
        <w:tblW w:w="0" w:type="auto"/>
        <w:jc w:val="center"/>
        <w:tblLook w:val="04A0" w:firstRow="1" w:lastRow="0" w:firstColumn="1" w:lastColumn="0" w:noHBand="0" w:noVBand="1"/>
      </w:tblPr>
      <w:tblGrid>
        <w:gridCol w:w="2997"/>
        <w:gridCol w:w="891"/>
        <w:gridCol w:w="1210"/>
        <w:gridCol w:w="2410"/>
      </w:tblGrid>
      <w:tr w:rsidR="00FB111D" w:rsidRPr="00FB111D" w14:paraId="48D5887E" w14:textId="77777777" w:rsidTr="001B05E4">
        <w:trPr>
          <w:jc w:val="center"/>
        </w:trPr>
        <w:tc>
          <w:tcPr>
            <w:tcW w:w="2997" w:type="dxa"/>
          </w:tcPr>
          <w:p w14:paraId="03A61BD7" w14:textId="77777777" w:rsidR="000B67F2" w:rsidRPr="00FB111D" w:rsidRDefault="000B67F2" w:rsidP="00364D0E">
            <w:pPr>
              <w:rPr>
                <w:b/>
                <w:bCs/>
                <w:sz w:val="22"/>
                <w:szCs w:val="22"/>
              </w:rPr>
            </w:pPr>
            <w:r w:rsidRPr="00FB111D">
              <w:rPr>
                <w:b/>
                <w:bCs/>
                <w:sz w:val="22"/>
                <w:szCs w:val="22"/>
              </w:rPr>
              <w:t>Ambulance</w:t>
            </w:r>
          </w:p>
        </w:tc>
        <w:tc>
          <w:tcPr>
            <w:tcW w:w="891" w:type="dxa"/>
          </w:tcPr>
          <w:p w14:paraId="1686B4AA" w14:textId="77777777" w:rsidR="000B67F2" w:rsidRPr="00FB111D" w:rsidRDefault="000B67F2" w:rsidP="00364D0E">
            <w:pPr>
              <w:jc w:val="center"/>
              <w:rPr>
                <w:b/>
                <w:bCs/>
                <w:sz w:val="22"/>
                <w:szCs w:val="22"/>
              </w:rPr>
            </w:pPr>
            <w:r w:rsidRPr="00FB111D">
              <w:rPr>
                <w:b/>
                <w:bCs/>
                <w:sz w:val="22"/>
                <w:szCs w:val="22"/>
              </w:rPr>
              <w:t>Pavilon</w:t>
            </w:r>
          </w:p>
        </w:tc>
        <w:tc>
          <w:tcPr>
            <w:tcW w:w="1210" w:type="dxa"/>
          </w:tcPr>
          <w:p w14:paraId="48CDA204" w14:textId="77777777" w:rsidR="000B67F2" w:rsidRPr="00FB111D" w:rsidRDefault="000B67F2" w:rsidP="00364D0E">
            <w:pPr>
              <w:jc w:val="center"/>
              <w:rPr>
                <w:b/>
                <w:bCs/>
                <w:sz w:val="22"/>
                <w:szCs w:val="22"/>
              </w:rPr>
            </w:pPr>
            <w:r w:rsidRPr="00FB111D">
              <w:rPr>
                <w:b/>
                <w:bCs/>
                <w:sz w:val="22"/>
                <w:szCs w:val="22"/>
              </w:rPr>
              <w:t>Počet LCD</w:t>
            </w:r>
          </w:p>
        </w:tc>
        <w:tc>
          <w:tcPr>
            <w:tcW w:w="2410" w:type="dxa"/>
          </w:tcPr>
          <w:p w14:paraId="13CD5F81" w14:textId="77777777" w:rsidR="000B67F2" w:rsidRPr="00FB111D" w:rsidRDefault="000B67F2" w:rsidP="00364D0E">
            <w:pPr>
              <w:jc w:val="center"/>
              <w:rPr>
                <w:b/>
                <w:bCs/>
                <w:sz w:val="22"/>
                <w:szCs w:val="22"/>
              </w:rPr>
            </w:pPr>
            <w:r w:rsidRPr="00FB111D">
              <w:rPr>
                <w:b/>
                <w:bCs/>
                <w:sz w:val="22"/>
                <w:szCs w:val="22"/>
              </w:rPr>
              <w:t>Velikost obrazovky</w:t>
            </w:r>
            <w:r w:rsidR="001B05E4" w:rsidRPr="00FB111D">
              <w:rPr>
                <w:b/>
                <w:bCs/>
                <w:sz w:val="22"/>
                <w:szCs w:val="22"/>
              </w:rPr>
              <w:t>, SN</w:t>
            </w:r>
          </w:p>
        </w:tc>
      </w:tr>
      <w:tr w:rsidR="00FB111D" w:rsidRPr="00FB111D" w14:paraId="2A5BA9D9" w14:textId="77777777" w:rsidTr="001B05E4">
        <w:trPr>
          <w:jc w:val="center"/>
        </w:trPr>
        <w:tc>
          <w:tcPr>
            <w:tcW w:w="2997" w:type="dxa"/>
          </w:tcPr>
          <w:p w14:paraId="42E21F31" w14:textId="77777777" w:rsidR="000B67F2" w:rsidRPr="00FB111D" w:rsidRDefault="000B67F2" w:rsidP="00364D0E">
            <w:pPr>
              <w:rPr>
                <w:sz w:val="22"/>
                <w:szCs w:val="22"/>
              </w:rPr>
            </w:pPr>
            <w:r w:rsidRPr="00FB111D">
              <w:rPr>
                <w:sz w:val="22"/>
                <w:szCs w:val="22"/>
              </w:rPr>
              <w:t>Chirurgická</w:t>
            </w:r>
          </w:p>
        </w:tc>
        <w:tc>
          <w:tcPr>
            <w:tcW w:w="891" w:type="dxa"/>
          </w:tcPr>
          <w:p w14:paraId="77D37756" w14:textId="77777777" w:rsidR="000B67F2" w:rsidRPr="00FB111D" w:rsidRDefault="000B67F2" w:rsidP="00364D0E">
            <w:pPr>
              <w:jc w:val="center"/>
              <w:rPr>
                <w:sz w:val="22"/>
                <w:szCs w:val="22"/>
              </w:rPr>
            </w:pPr>
            <w:r w:rsidRPr="00FB111D">
              <w:rPr>
                <w:sz w:val="22"/>
                <w:szCs w:val="22"/>
              </w:rPr>
              <w:t>V</w:t>
            </w:r>
          </w:p>
        </w:tc>
        <w:tc>
          <w:tcPr>
            <w:tcW w:w="1210" w:type="dxa"/>
          </w:tcPr>
          <w:p w14:paraId="06960499" w14:textId="77777777" w:rsidR="000B67F2" w:rsidRPr="00FB111D" w:rsidRDefault="000B67F2" w:rsidP="00134456">
            <w:pPr>
              <w:jc w:val="center"/>
              <w:rPr>
                <w:sz w:val="22"/>
                <w:szCs w:val="22"/>
              </w:rPr>
            </w:pPr>
            <w:r w:rsidRPr="00FB111D">
              <w:rPr>
                <w:sz w:val="22"/>
                <w:szCs w:val="22"/>
              </w:rPr>
              <w:t>2</w:t>
            </w:r>
          </w:p>
        </w:tc>
        <w:tc>
          <w:tcPr>
            <w:tcW w:w="2410" w:type="dxa"/>
          </w:tcPr>
          <w:p w14:paraId="443B19DA" w14:textId="77777777" w:rsidR="000B67F2" w:rsidRPr="00FB111D" w:rsidRDefault="000B67F2" w:rsidP="00134456">
            <w:pPr>
              <w:jc w:val="center"/>
              <w:rPr>
                <w:sz w:val="22"/>
                <w:szCs w:val="22"/>
              </w:rPr>
            </w:pPr>
          </w:p>
        </w:tc>
      </w:tr>
      <w:tr w:rsidR="00FB111D" w:rsidRPr="00FB111D" w14:paraId="00AF509A" w14:textId="77777777" w:rsidTr="001B05E4">
        <w:trPr>
          <w:jc w:val="center"/>
        </w:trPr>
        <w:tc>
          <w:tcPr>
            <w:tcW w:w="2997" w:type="dxa"/>
          </w:tcPr>
          <w:p w14:paraId="198FA1A8" w14:textId="77777777" w:rsidR="000B67F2" w:rsidRPr="00FB111D" w:rsidRDefault="000B67F2" w:rsidP="00364D0E">
            <w:pPr>
              <w:rPr>
                <w:sz w:val="22"/>
                <w:szCs w:val="22"/>
              </w:rPr>
            </w:pPr>
            <w:r w:rsidRPr="00FB111D">
              <w:rPr>
                <w:sz w:val="22"/>
                <w:szCs w:val="22"/>
              </w:rPr>
              <w:t>Interní</w:t>
            </w:r>
          </w:p>
        </w:tc>
        <w:tc>
          <w:tcPr>
            <w:tcW w:w="891" w:type="dxa"/>
          </w:tcPr>
          <w:p w14:paraId="363969DF" w14:textId="77777777" w:rsidR="000B67F2" w:rsidRPr="00FB111D" w:rsidRDefault="000B67F2" w:rsidP="00364D0E">
            <w:pPr>
              <w:jc w:val="center"/>
              <w:rPr>
                <w:sz w:val="22"/>
                <w:szCs w:val="22"/>
              </w:rPr>
            </w:pPr>
            <w:r w:rsidRPr="00FB111D">
              <w:rPr>
                <w:sz w:val="22"/>
                <w:szCs w:val="22"/>
              </w:rPr>
              <w:t>N</w:t>
            </w:r>
          </w:p>
        </w:tc>
        <w:tc>
          <w:tcPr>
            <w:tcW w:w="1210" w:type="dxa"/>
          </w:tcPr>
          <w:p w14:paraId="539F608F" w14:textId="77777777" w:rsidR="000B67F2" w:rsidRPr="00FB111D" w:rsidRDefault="000B67F2" w:rsidP="00134456">
            <w:pPr>
              <w:jc w:val="center"/>
              <w:rPr>
                <w:sz w:val="22"/>
                <w:szCs w:val="22"/>
              </w:rPr>
            </w:pPr>
            <w:r w:rsidRPr="00FB111D">
              <w:rPr>
                <w:sz w:val="22"/>
                <w:szCs w:val="22"/>
              </w:rPr>
              <w:t>1</w:t>
            </w:r>
          </w:p>
        </w:tc>
        <w:tc>
          <w:tcPr>
            <w:tcW w:w="2410" w:type="dxa"/>
          </w:tcPr>
          <w:p w14:paraId="244831E8" w14:textId="77777777" w:rsidR="000B67F2" w:rsidRPr="00FB111D" w:rsidRDefault="000B67F2" w:rsidP="00134456">
            <w:pPr>
              <w:jc w:val="center"/>
              <w:rPr>
                <w:sz w:val="22"/>
                <w:szCs w:val="22"/>
              </w:rPr>
            </w:pPr>
          </w:p>
        </w:tc>
      </w:tr>
      <w:tr w:rsidR="00FB111D" w:rsidRPr="00FB111D" w14:paraId="4B2E88F7" w14:textId="77777777" w:rsidTr="001B05E4">
        <w:trPr>
          <w:jc w:val="center"/>
        </w:trPr>
        <w:tc>
          <w:tcPr>
            <w:tcW w:w="2997" w:type="dxa"/>
          </w:tcPr>
          <w:p w14:paraId="60B3C3B7" w14:textId="77777777" w:rsidR="000B67F2" w:rsidRPr="00FB111D" w:rsidRDefault="000B67F2" w:rsidP="00364D0E">
            <w:pPr>
              <w:rPr>
                <w:sz w:val="22"/>
                <w:szCs w:val="22"/>
              </w:rPr>
            </w:pPr>
            <w:r w:rsidRPr="00FB111D">
              <w:rPr>
                <w:sz w:val="22"/>
                <w:szCs w:val="22"/>
              </w:rPr>
              <w:t>Kardiologická</w:t>
            </w:r>
          </w:p>
        </w:tc>
        <w:tc>
          <w:tcPr>
            <w:tcW w:w="891" w:type="dxa"/>
          </w:tcPr>
          <w:p w14:paraId="6B681DEB" w14:textId="77777777" w:rsidR="000B67F2" w:rsidRPr="00FB111D" w:rsidRDefault="000B67F2" w:rsidP="00364D0E">
            <w:pPr>
              <w:jc w:val="center"/>
              <w:rPr>
                <w:sz w:val="22"/>
                <w:szCs w:val="22"/>
              </w:rPr>
            </w:pPr>
            <w:r w:rsidRPr="00FB111D">
              <w:rPr>
                <w:sz w:val="22"/>
                <w:szCs w:val="22"/>
              </w:rPr>
              <w:t>N</w:t>
            </w:r>
          </w:p>
        </w:tc>
        <w:tc>
          <w:tcPr>
            <w:tcW w:w="1210" w:type="dxa"/>
          </w:tcPr>
          <w:p w14:paraId="1450AEE5" w14:textId="77777777" w:rsidR="000B67F2" w:rsidRPr="00FB111D" w:rsidRDefault="000B67F2" w:rsidP="00134456">
            <w:pPr>
              <w:jc w:val="center"/>
              <w:rPr>
                <w:sz w:val="22"/>
                <w:szCs w:val="22"/>
              </w:rPr>
            </w:pPr>
            <w:r w:rsidRPr="00FB111D">
              <w:rPr>
                <w:sz w:val="22"/>
                <w:szCs w:val="22"/>
              </w:rPr>
              <w:t>2</w:t>
            </w:r>
          </w:p>
        </w:tc>
        <w:tc>
          <w:tcPr>
            <w:tcW w:w="2410" w:type="dxa"/>
          </w:tcPr>
          <w:p w14:paraId="765237AB" w14:textId="77777777" w:rsidR="000B67F2" w:rsidRPr="00FB111D" w:rsidRDefault="000B67F2" w:rsidP="00134456">
            <w:pPr>
              <w:jc w:val="center"/>
              <w:rPr>
                <w:sz w:val="22"/>
                <w:szCs w:val="22"/>
              </w:rPr>
            </w:pPr>
          </w:p>
        </w:tc>
      </w:tr>
      <w:tr w:rsidR="00FB111D" w:rsidRPr="00FB111D" w14:paraId="1A605B82" w14:textId="77777777" w:rsidTr="001B05E4">
        <w:trPr>
          <w:jc w:val="center"/>
        </w:trPr>
        <w:tc>
          <w:tcPr>
            <w:tcW w:w="2997" w:type="dxa"/>
          </w:tcPr>
          <w:p w14:paraId="534950A8" w14:textId="77777777" w:rsidR="000B67F2" w:rsidRPr="00FB111D" w:rsidRDefault="000B67F2" w:rsidP="00364D0E">
            <w:pPr>
              <w:rPr>
                <w:sz w:val="22"/>
                <w:szCs w:val="22"/>
              </w:rPr>
            </w:pPr>
            <w:r w:rsidRPr="00FB111D">
              <w:rPr>
                <w:sz w:val="22"/>
                <w:szCs w:val="22"/>
              </w:rPr>
              <w:t>Kožní</w:t>
            </w:r>
          </w:p>
        </w:tc>
        <w:tc>
          <w:tcPr>
            <w:tcW w:w="891" w:type="dxa"/>
          </w:tcPr>
          <w:p w14:paraId="3EA83092" w14:textId="77777777" w:rsidR="000B67F2" w:rsidRPr="00FB111D" w:rsidRDefault="000B67F2" w:rsidP="00364D0E">
            <w:pPr>
              <w:jc w:val="center"/>
              <w:rPr>
                <w:sz w:val="22"/>
                <w:szCs w:val="22"/>
              </w:rPr>
            </w:pPr>
            <w:r w:rsidRPr="00FB111D">
              <w:rPr>
                <w:sz w:val="22"/>
                <w:szCs w:val="22"/>
              </w:rPr>
              <w:t>E</w:t>
            </w:r>
          </w:p>
        </w:tc>
        <w:tc>
          <w:tcPr>
            <w:tcW w:w="1210" w:type="dxa"/>
          </w:tcPr>
          <w:p w14:paraId="555C2E53" w14:textId="77777777" w:rsidR="000B67F2" w:rsidRPr="00FB111D" w:rsidRDefault="000B67F2" w:rsidP="00134456">
            <w:pPr>
              <w:jc w:val="center"/>
              <w:rPr>
                <w:sz w:val="22"/>
                <w:szCs w:val="22"/>
              </w:rPr>
            </w:pPr>
            <w:r w:rsidRPr="00FB111D">
              <w:rPr>
                <w:sz w:val="22"/>
                <w:szCs w:val="22"/>
              </w:rPr>
              <w:t>1</w:t>
            </w:r>
          </w:p>
        </w:tc>
        <w:tc>
          <w:tcPr>
            <w:tcW w:w="2410" w:type="dxa"/>
          </w:tcPr>
          <w:p w14:paraId="4C6A0576" w14:textId="77777777" w:rsidR="000B67F2" w:rsidRPr="00FB111D" w:rsidRDefault="000B67F2" w:rsidP="00134456">
            <w:pPr>
              <w:jc w:val="center"/>
              <w:rPr>
                <w:sz w:val="22"/>
                <w:szCs w:val="22"/>
              </w:rPr>
            </w:pPr>
          </w:p>
        </w:tc>
      </w:tr>
      <w:tr w:rsidR="00FB111D" w:rsidRPr="00FB111D" w14:paraId="30557D17" w14:textId="77777777" w:rsidTr="001B05E4">
        <w:trPr>
          <w:jc w:val="center"/>
        </w:trPr>
        <w:tc>
          <w:tcPr>
            <w:tcW w:w="2997" w:type="dxa"/>
          </w:tcPr>
          <w:p w14:paraId="7DA34352" w14:textId="77777777" w:rsidR="000B67F2" w:rsidRPr="00FB111D" w:rsidRDefault="000B67F2" w:rsidP="00364D0E">
            <w:pPr>
              <w:rPr>
                <w:sz w:val="22"/>
                <w:szCs w:val="22"/>
              </w:rPr>
            </w:pPr>
            <w:r w:rsidRPr="00FB111D">
              <w:rPr>
                <w:sz w:val="22"/>
                <w:szCs w:val="22"/>
              </w:rPr>
              <w:t>Neurologická</w:t>
            </w:r>
          </w:p>
        </w:tc>
        <w:tc>
          <w:tcPr>
            <w:tcW w:w="891" w:type="dxa"/>
          </w:tcPr>
          <w:p w14:paraId="7B5A8A5C" w14:textId="73883A58" w:rsidR="000B67F2" w:rsidRPr="00FB111D" w:rsidRDefault="00086FAF" w:rsidP="00086FAF">
            <w:pPr>
              <w:jc w:val="center"/>
              <w:rPr>
                <w:sz w:val="22"/>
                <w:szCs w:val="22"/>
              </w:rPr>
            </w:pPr>
            <w:r>
              <w:rPr>
                <w:sz w:val="22"/>
                <w:szCs w:val="22"/>
              </w:rPr>
              <w:t>L</w:t>
            </w:r>
          </w:p>
        </w:tc>
        <w:tc>
          <w:tcPr>
            <w:tcW w:w="1210" w:type="dxa"/>
          </w:tcPr>
          <w:p w14:paraId="5B7AE913" w14:textId="77777777" w:rsidR="000B67F2" w:rsidRPr="00FB111D" w:rsidRDefault="000B67F2" w:rsidP="00134456">
            <w:pPr>
              <w:jc w:val="center"/>
              <w:rPr>
                <w:sz w:val="22"/>
                <w:szCs w:val="22"/>
              </w:rPr>
            </w:pPr>
            <w:r w:rsidRPr="00FB111D">
              <w:rPr>
                <w:sz w:val="22"/>
                <w:szCs w:val="22"/>
              </w:rPr>
              <w:t>1</w:t>
            </w:r>
          </w:p>
        </w:tc>
        <w:tc>
          <w:tcPr>
            <w:tcW w:w="2410" w:type="dxa"/>
          </w:tcPr>
          <w:p w14:paraId="154C6F46" w14:textId="77777777" w:rsidR="000B67F2" w:rsidRPr="00FB111D" w:rsidRDefault="000B67F2" w:rsidP="00134456">
            <w:pPr>
              <w:jc w:val="center"/>
              <w:rPr>
                <w:sz w:val="22"/>
                <w:szCs w:val="22"/>
              </w:rPr>
            </w:pPr>
          </w:p>
        </w:tc>
      </w:tr>
      <w:tr w:rsidR="00FB111D" w:rsidRPr="00FB111D" w14:paraId="3CBBAA4D" w14:textId="77777777" w:rsidTr="001B05E4">
        <w:trPr>
          <w:jc w:val="center"/>
        </w:trPr>
        <w:tc>
          <w:tcPr>
            <w:tcW w:w="2997" w:type="dxa"/>
          </w:tcPr>
          <w:p w14:paraId="5AAC98B8" w14:textId="77777777" w:rsidR="000B67F2" w:rsidRPr="00FB111D" w:rsidRDefault="000B67F2" w:rsidP="00364D0E">
            <w:pPr>
              <w:rPr>
                <w:sz w:val="22"/>
                <w:szCs w:val="22"/>
              </w:rPr>
            </w:pPr>
            <w:r w:rsidRPr="00FB111D">
              <w:rPr>
                <w:sz w:val="22"/>
                <w:szCs w:val="22"/>
              </w:rPr>
              <w:t>Gynekologická</w:t>
            </w:r>
          </w:p>
        </w:tc>
        <w:tc>
          <w:tcPr>
            <w:tcW w:w="891" w:type="dxa"/>
          </w:tcPr>
          <w:p w14:paraId="2A6BC1FB" w14:textId="77777777" w:rsidR="000B67F2" w:rsidRPr="00FB111D" w:rsidRDefault="000B67F2" w:rsidP="00364D0E">
            <w:pPr>
              <w:jc w:val="center"/>
              <w:rPr>
                <w:sz w:val="22"/>
                <w:szCs w:val="22"/>
              </w:rPr>
            </w:pPr>
            <w:r w:rsidRPr="00FB111D">
              <w:rPr>
                <w:sz w:val="22"/>
                <w:szCs w:val="22"/>
              </w:rPr>
              <w:t>V</w:t>
            </w:r>
          </w:p>
        </w:tc>
        <w:tc>
          <w:tcPr>
            <w:tcW w:w="1210" w:type="dxa"/>
          </w:tcPr>
          <w:p w14:paraId="02FD8CAF" w14:textId="77777777" w:rsidR="000B67F2" w:rsidRPr="00FB111D" w:rsidRDefault="000B67F2" w:rsidP="00134456">
            <w:pPr>
              <w:jc w:val="center"/>
              <w:rPr>
                <w:sz w:val="22"/>
                <w:szCs w:val="22"/>
              </w:rPr>
            </w:pPr>
            <w:r w:rsidRPr="00FB111D">
              <w:rPr>
                <w:sz w:val="22"/>
                <w:szCs w:val="22"/>
              </w:rPr>
              <w:t>1</w:t>
            </w:r>
          </w:p>
        </w:tc>
        <w:tc>
          <w:tcPr>
            <w:tcW w:w="2410" w:type="dxa"/>
          </w:tcPr>
          <w:p w14:paraId="540AC886" w14:textId="77777777" w:rsidR="000B67F2" w:rsidRPr="00FB111D" w:rsidRDefault="000B67F2" w:rsidP="00134456">
            <w:pPr>
              <w:jc w:val="center"/>
              <w:rPr>
                <w:sz w:val="22"/>
                <w:szCs w:val="22"/>
              </w:rPr>
            </w:pPr>
          </w:p>
        </w:tc>
      </w:tr>
      <w:tr w:rsidR="00FB111D" w:rsidRPr="00FB111D" w14:paraId="094D3FB8" w14:textId="77777777" w:rsidTr="001B05E4">
        <w:trPr>
          <w:jc w:val="center"/>
        </w:trPr>
        <w:tc>
          <w:tcPr>
            <w:tcW w:w="2997" w:type="dxa"/>
          </w:tcPr>
          <w:p w14:paraId="068132DA" w14:textId="77777777" w:rsidR="000B67F2" w:rsidRPr="00FB111D" w:rsidRDefault="000B67F2" w:rsidP="00364D0E">
            <w:pPr>
              <w:rPr>
                <w:sz w:val="22"/>
                <w:szCs w:val="22"/>
              </w:rPr>
            </w:pPr>
            <w:proofErr w:type="spellStart"/>
            <w:r w:rsidRPr="00FB111D">
              <w:rPr>
                <w:sz w:val="22"/>
                <w:szCs w:val="22"/>
              </w:rPr>
              <w:t>Chirurgicko</w:t>
            </w:r>
            <w:proofErr w:type="spellEnd"/>
            <w:r w:rsidRPr="00FB111D">
              <w:rPr>
                <w:sz w:val="22"/>
                <w:szCs w:val="22"/>
              </w:rPr>
              <w:t xml:space="preserve"> - ortopedická</w:t>
            </w:r>
          </w:p>
        </w:tc>
        <w:tc>
          <w:tcPr>
            <w:tcW w:w="891" w:type="dxa"/>
          </w:tcPr>
          <w:p w14:paraId="258897BC" w14:textId="77777777" w:rsidR="000B67F2" w:rsidRPr="00FB111D" w:rsidRDefault="000B67F2" w:rsidP="00364D0E">
            <w:pPr>
              <w:jc w:val="center"/>
              <w:rPr>
                <w:sz w:val="22"/>
                <w:szCs w:val="22"/>
              </w:rPr>
            </w:pPr>
            <w:r w:rsidRPr="00FB111D">
              <w:rPr>
                <w:sz w:val="22"/>
                <w:szCs w:val="22"/>
              </w:rPr>
              <w:t>V</w:t>
            </w:r>
          </w:p>
        </w:tc>
        <w:tc>
          <w:tcPr>
            <w:tcW w:w="1210" w:type="dxa"/>
          </w:tcPr>
          <w:p w14:paraId="0431C62A" w14:textId="77777777" w:rsidR="000B67F2" w:rsidRPr="00FB111D" w:rsidRDefault="000B67F2" w:rsidP="00134456">
            <w:pPr>
              <w:jc w:val="center"/>
              <w:rPr>
                <w:sz w:val="22"/>
                <w:szCs w:val="22"/>
              </w:rPr>
            </w:pPr>
            <w:r w:rsidRPr="00FB111D">
              <w:rPr>
                <w:sz w:val="22"/>
                <w:szCs w:val="22"/>
              </w:rPr>
              <w:t>3</w:t>
            </w:r>
          </w:p>
        </w:tc>
        <w:tc>
          <w:tcPr>
            <w:tcW w:w="2410" w:type="dxa"/>
          </w:tcPr>
          <w:p w14:paraId="048BFBF3" w14:textId="77777777" w:rsidR="000B67F2" w:rsidRPr="00FB111D" w:rsidRDefault="000B67F2" w:rsidP="00134456">
            <w:pPr>
              <w:jc w:val="center"/>
              <w:rPr>
                <w:sz w:val="22"/>
                <w:szCs w:val="22"/>
              </w:rPr>
            </w:pPr>
          </w:p>
        </w:tc>
      </w:tr>
      <w:tr w:rsidR="00FB111D" w:rsidRPr="00FB111D" w14:paraId="233CB001" w14:textId="77777777" w:rsidTr="001B05E4">
        <w:trPr>
          <w:jc w:val="center"/>
        </w:trPr>
        <w:tc>
          <w:tcPr>
            <w:tcW w:w="2997" w:type="dxa"/>
          </w:tcPr>
          <w:p w14:paraId="73923049" w14:textId="12294201" w:rsidR="000B67F2" w:rsidRPr="00FB111D" w:rsidRDefault="00086FAF" w:rsidP="00364D0E">
            <w:pPr>
              <w:rPr>
                <w:sz w:val="22"/>
                <w:szCs w:val="22"/>
              </w:rPr>
            </w:pPr>
            <w:proofErr w:type="spellStart"/>
            <w:r>
              <w:rPr>
                <w:sz w:val="22"/>
                <w:szCs w:val="22"/>
              </w:rPr>
              <w:t>Gastro</w:t>
            </w:r>
            <w:proofErr w:type="spellEnd"/>
          </w:p>
        </w:tc>
        <w:tc>
          <w:tcPr>
            <w:tcW w:w="891" w:type="dxa"/>
          </w:tcPr>
          <w:p w14:paraId="4A53546F" w14:textId="4BB421B8" w:rsidR="000B67F2" w:rsidRPr="00FB111D" w:rsidRDefault="00086FAF" w:rsidP="00086FAF">
            <w:pPr>
              <w:jc w:val="center"/>
              <w:rPr>
                <w:sz w:val="22"/>
                <w:szCs w:val="22"/>
              </w:rPr>
            </w:pPr>
            <w:r>
              <w:rPr>
                <w:sz w:val="22"/>
                <w:szCs w:val="22"/>
              </w:rPr>
              <w:t>N</w:t>
            </w:r>
          </w:p>
        </w:tc>
        <w:tc>
          <w:tcPr>
            <w:tcW w:w="1210" w:type="dxa"/>
          </w:tcPr>
          <w:p w14:paraId="79DB0029" w14:textId="77777777" w:rsidR="000B67F2" w:rsidRPr="00FB111D" w:rsidRDefault="000B67F2" w:rsidP="00134456">
            <w:pPr>
              <w:jc w:val="center"/>
              <w:rPr>
                <w:sz w:val="22"/>
                <w:szCs w:val="22"/>
              </w:rPr>
            </w:pPr>
            <w:r w:rsidRPr="00FB111D">
              <w:rPr>
                <w:sz w:val="22"/>
                <w:szCs w:val="22"/>
              </w:rPr>
              <w:t>1</w:t>
            </w:r>
          </w:p>
        </w:tc>
        <w:tc>
          <w:tcPr>
            <w:tcW w:w="2410" w:type="dxa"/>
          </w:tcPr>
          <w:p w14:paraId="61A21CEE" w14:textId="77777777" w:rsidR="000B67F2" w:rsidRPr="00FB111D" w:rsidRDefault="000B67F2" w:rsidP="00134456">
            <w:pPr>
              <w:jc w:val="center"/>
              <w:rPr>
                <w:sz w:val="22"/>
                <w:szCs w:val="22"/>
              </w:rPr>
            </w:pPr>
          </w:p>
        </w:tc>
      </w:tr>
      <w:tr w:rsidR="00FB111D" w:rsidRPr="00FB111D" w14:paraId="4DC0ACAA" w14:textId="77777777" w:rsidTr="001B05E4">
        <w:trPr>
          <w:jc w:val="center"/>
        </w:trPr>
        <w:tc>
          <w:tcPr>
            <w:tcW w:w="2997" w:type="dxa"/>
          </w:tcPr>
          <w:p w14:paraId="6A38CC29" w14:textId="77777777" w:rsidR="000B67F2" w:rsidRPr="00FB111D" w:rsidRDefault="000B67F2" w:rsidP="00364D0E">
            <w:pPr>
              <w:rPr>
                <w:sz w:val="22"/>
                <w:szCs w:val="22"/>
              </w:rPr>
            </w:pPr>
          </w:p>
        </w:tc>
        <w:tc>
          <w:tcPr>
            <w:tcW w:w="891" w:type="dxa"/>
          </w:tcPr>
          <w:p w14:paraId="1FFD2AC5" w14:textId="77777777" w:rsidR="000B67F2" w:rsidRPr="00FB111D" w:rsidRDefault="000B67F2" w:rsidP="00364D0E">
            <w:pPr>
              <w:jc w:val="center"/>
              <w:rPr>
                <w:sz w:val="22"/>
                <w:szCs w:val="22"/>
              </w:rPr>
            </w:pPr>
          </w:p>
        </w:tc>
        <w:tc>
          <w:tcPr>
            <w:tcW w:w="1210" w:type="dxa"/>
          </w:tcPr>
          <w:p w14:paraId="4E5E944B" w14:textId="77777777" w:rsidR="000B67F2" w:rsidRPr="00FB111D" w:rsidRDefault="000B67F2" w:rsidP="00134456">
            <w:pPr>
              <w:jc w:val="center"/>
              <w:rPr>
                <w:sz w:val="22"/>
                <w:szCs w:val="22"/>
              </w:rPr>
            </w:pPr>
          </w:p>
        </w:tc>
        <w:tc>
          <w:tcPr>
            <w:tcW w:w="2410" w:type="dxa"/>
          </w:tcPr>
          <w:p w14:paraId="1D6BDB16" w14:textId="77777777" w:rsidR="000B67F2" w:rsidRPr="00FB111D" w:rsidRDefault="000B67F2" w:rsidP="00134456">
            <w:pPr>
              <w:jc w:val="center"/>
              <w:rPr>
                <w:sz w:val="22"/>
                <w:szCs w:val="22"/>
              </w:rPr>
            </w:pPr>
          </w:p>
        </w:tc>
      </w:tr>
      <w:tr w:rsidR="00FB111D" w:rsidRPr="00FB111D" w14:paraId="07CB4D66" w14:textId="77777777" w:rsidTr="001B05E4">
        <w:trPr>
          <w:jc w:val="center"/>
        </w:trPr>
        <w:tc>
          <w:tcPr>
            <w:tcW w:w="2997" w:type="dxa"/>
          </w:tcPr>
          <w:p w14:paraId="73ACCF25" w14:textId="1CA6EFEF" w:rsidR="000B67F2" w:rsidRPr="00FB111D" w:rsidRDefault="000045C3" w:rsidP="00364D0E">
            <w:pPr>
              <w:rPr>
                <w:sz w:val="22"/>
                <w:szCs w:val="22"/>
              </w:rPr>
            </w:pPr>
            <w:r>
              <w:rPr>
                <w:sz w:val="22"/>
                <w:szCs w:val="22"/>
              </w:rPr>
              <w:t>Celkem</w:t>
            </w:r>
          </w:p>
        </w:tc>
        <w:tc>
          <w:tcPr>
            <w:tcW w:w="891" w:type="dxa"/>
          </w:tcPr>
          <w:p w14:paraId="4793B308" w14:textId="77777777" w:rsidR="000B67F2" w:rsidRPr="00FB111D" w:rsidRDefault="000B67F2" w:rsidP="00364D0E">
            <w:pPr>
              <w:jc w:val="center"/>
              <w:rPr>
                <w:sz w:val="22"/>
                <w:szCs w:val="22"/>
              </w:rPr>
            </w:pPr>
          </w:p>
        </w:tc>
        <w:tc>
          <w:tcPr>
            <w:tcW w:w="1210" w:type="dxa"/>
          </w:tcPr>
          <w:p w14:paraId="084805AA" w14:textId="3E0BAB31" w:rsidR="000B67F2" w:rsidRPr="00FB111D" w:rsidRDefault="000045C3" w:rsidP="00134456">
            <w:pPr>
              <w:jc w:val="center"/>
              <w:rPr>
                <w:sz w:val="22"/>
                <w:szCs w:val="22"/>
              </w:rPr>
            </w:pPr>
            <w:r>
              <w:rPr>
                <w:sz w:val="22"/>
                <w:szCs w:val="22"/>
              </w:rPr>
              <w:t>12</w:t>
            </w:r>
          </w:p>
        </w:tc>
        <w:tc>
          <w:tcPr>
            <w:tcW w:w="2410" w:type="dxa"/>
          </w:tcPr>
          <w:p w14:paraId="4E0DF05F" w14:textId="77777777" w:rsidR="000B67F2" w:rsidRPr="00FB111D" w:rsidRDefault="000B67F2" w:rsidP="00134456">
            <w:pPr>
              <w:jc w:val="center"/>
              <w:rPr>
                <w:sz w:val="22"/>
                <w:szCs w:val="22"/>
              </w:rPr>
            </w:pPr>
          </w:p>
        </w:tc>
      </w:tr>
    </w:tbl>
    <w:p w14:paraId="1D64F037" w14:textId="77777777" w:rsidR="00F01168" w:rsidRPr="00FB111D" w:rsidRDefault="00F01168" w:rsidP="00364D0E">
      <w:pPr>
        <w:jc w:val="center"/>
        <w:rPr>
          <w:b/>
          <w:bCs/>
          <w:sz w:val="22"/>
          <w:szCs w:val="22"/>
        </w:rPr>
      </w:pPr>
    </w:p>
    <w:p w14:paraId="44601D43" w14:textId="77777777" w:rsidR="00F01168" w:rsidRPr="00FB111D" w:rsidRDefault="00F01168" w:rsidP="008E4F47">
      <w:pPr>
        <w:jc w:val="both"/>
        <w:rPr>
          <w:b/>
          <w:bCs/>
          <w:sz w:val="22"/>
          <w:szCs w:val="22"/>
        </w:rPr>
      </w:pPr>
    </w:p>
    <w:p w14:paraId="364F5E6B" w14:textId="77777777" w:rsidR="00F01168" w:rsidRPr="00FB111D" w:rsidRDefault="00F01168" w:rsidP="008E4F47">
      <w:pPr>
        <w:jc w:val="both"/>
        <w:rPr>
          <w:b/>
          <w:bCs/>
          <w:sz w:val="22"/>
          <w:szCs w:val="22"/>
        </w:rPr>
      </w:pPr>
    </w:p>
    <w:p w14:paraId="1DE608DD" w14:textId="77777777" w:rsidR="00F01168" w:rsidRPr="00FB111D" w:rsidRDefault="00F01168" w:rsidP="008E4F47">
      <w:pPr>
        <w:jc w:val="both"/>
        <w:rPr>
          <w:b/>
          <w:bCs/>
          <w:sz w:val="22"/>
          <w:szCs w:val="22"/>
        </w:rPr>
      </w:pPr>
    </w:p>
    <w:p w14:paraId="1CEEBF88" w14:textId="77777777" w:rsidR="00F01168" w:rsidRPr="00FB111D" w:rsidRDefault="00F01168" w:rsidP="008E4F47">
      <w:pPr>
        <w:jc w:val="both"/>
        <w:rPr>
          <w:b/>
          <w:bCs/>
          <w:sz w:val="22"/>
          <w:szCs w:val="22"/>
        </w:rPr>
      </w:pPr>
      <w:r w:rsidRPr="00FB111D">
        <w:rPr>
          <w:b/>
          <w:bCs/>
          <w:sz w:val="22"/>
          <w:szCs w:val="22"/>
        </w:rPr>
        <w:t>Příloha č. 2</w:t>
      </w:r>
    </w:p>
    <w:p w14:paraId="0E36958F" w14:textId="77777777" w:rsidR="00F84CED" w:rsidRPr="00FB111D" w:rsidRDefault="00F84CED" w:rsidP="008E4F47">
      <w:pPr>
        <w:jc w:val="both"/>
        <w:rPr>
          <w:b/>
          <w:bCs/>
          <w:sz w:val="22"/>
          <w:szCs w:val="22"/>
        </w:rPr>
      </w:pPr>
    </w:p>
    <w:p w14:paraId="5F14378F" w14:textId="77777777" w:rsidR="00F84CED" w:rsidRPr="00FB111D" w:rsidRDefault="00F84CED" w:rsidP="008E4F47">
      <w:pPr>
        <w:jc w:val="both"/>
        <w:rPr>
          <w:sz w:val="22"/>
          <w:szCs w:val="22"/>
        </w:rPr>
      </w:pPr>
      <w:r w:rsidRPr="00FB111D">
        <w:rPr>
          <w:sz w:val="22"/>
          <w:szCs w:val="22"/>
        </w:rPr>
        <w:t>Technická specifikace</w:t>
      </w:r>
      <w:r w:rsidR="00055A1E" w:rsidRPr="00FB111D">
        <w:rPr>
          <w:sz w:val="22"/>
          <w:szCs w:val="22"/>
        </w:rPr>
        <w:t>:</w:t>
      </w:r>
    </w:p>
    <w:p w14:paraId="25A45406" w14:textId="77777777" w:rsidR="00055A1E" w:rsidRPr="00FB111D" w:rsidRDefault="00055A1E" w:rsidP="00F205E2">
      <w:pPr>
        <w:jc w:val="both"/>
        <w:rPr>
          <w:sz w:val="22"/>
          <w:szCs w:val="22"/>
        </w:rPr>
      </w:pPr>
    </w:p>
    <w:p w14:paraId="2C383350" w14:textId="77777777" w:rsidR="00055A1E" w:rsidRPr="00FB111D" w:rsidRDefault="00055A1E" w:rsidP="00F205E2">
      <w:r w:rsidRPr="00FB111D">
        <w:rPr>
          <w:rFonts w:ascii="Verdana" w:hAnsi="Verdana"/>
          <w:sz w:val="18"/>
          <w:szCs w:val="18"/>
        </w:rPr>
        <w:t>-           rozlišení Full HD 1920 x 1080,</w:t>
      </w:r>
    </w:p>
    <w:p w14:paraId="03154255" w14:textId="77777777" w:rsidR="00055A1E" w:rsidRPr="00FB111D" w:rsidRDefault="00055A1E" w:rsidP="00F205E2">
      <w:r w:rsidRPr="00FB111D">
        <w:rPr>
          <w:rFonts w:ascii="Verdana" w:hAnsi="Verdana"/>
          <w:sz w:val="18"/>
          <w:szCs w:val="18"/>
        </w:rPr>
        <w:t>-           poměru stran obrazu 16:9,</w:t>
      </w:r>
    </w:p>
    <w:p w14:paraId="619E682E" w14:textId="77777777" w:rsidR="00055A1E" w:rsidRPr="00FB111D" w:rsidRDefault="00055A1E" w:rsidP="00F205E2">
      <w:r w:rsidRPr="00FB111D">
        <w:rPr>
          <w:rFonts w:ascii="Verdana" w:hAnsi="Verdana"/>
          <w:sz w:val="18"/>
          <w:szCs w:val="18"/>
        </w:rPr>
        <w:t>-           formáty obrazu JPG, JPEG, PNG,</w:t>
      </w:r>
    </w:p>
    <w:p w14:paraId="150F9A7C" w14:textId="77777777" w:rsidR="00055A1E" w:rsidRDefault="00055A1E" w:rsidP="00F205E2">
      <w:r w:rsidRPr="00FB111D">
        <w:rPr>
          <w:rFonts w:ascii="Verdana" w:hAnsi="Verdana"/>
          <w:sz w:val="18"/>
          <w:szCs w:val="18"/>
        </w:rPr>
        <w:t>-           formát videa MP4, AVI, MPG, MPE.</w:t>
      </w:r>
    </w:p>
    <w:p w14:paraId="12A65580" w14:textId="77777777" w:rsidR="00055A1E" w:rsidRPr="008E4F47" w:rsidRDefault="00055A1E" w:rsidP="00F205E2">
      <w:pPr>
        <w:jc w:val="both"/>
        <w:rPr>
          <w:sz w:val="22"/>
          <w:szCs w:val="22"/>
        </w:rPr>
      </w:pPr>
    </w:p>
    <w:sectPr w:rsidR="00055A1E" w:rsidRPr="008E4F47" w:rsidSect="001678CF">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8CBAE" w14:textId="77777777" w:rsidR="0018161D" w:rsidRDefault="0018161D" w:rsidP="00F01168">
      <w:r>
        <w:separator/>
      </w:r>
    </w:p>
  </w:endnote>
  <w:endnote w:type="continuationSeparator" w:id="0">
    <w:p w14:paraId="79FB8A4F" w14:textId="77777777" w:rsidR="0018161D" w:rsidRDefault="0018161D" w:rsidP="00F0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9ED3" w14:textId="5B77BC5D" w:rsidR="00FF7CAC" w:rsidRDefault="00FB111D">
    <w:pPr>
      <w:pStyle w:val="Zpat"/>
    </w:pPr>
    <w:r>
      <w:rPr>
        <w:noProof/>
        <w:lang w:eastAsia="cs-CZ"/>
      </w:rPr>
      <mc:AlternateContent>
        <mc:Choice Requires="wps">
          <w:drawing>
            <wp:anchor distT="45720" distB="45720" distL="114300" distR="114300" simplePos="0" relativeHeight="251661312" behindDoc="0" locked="0" layoutInCell="1" allowOverlap="1" wp14:anchorId="77BCB564" wp14:editId="21C25061">
              <wp:simplePos x="0" y="0"/>
              <wp:positionH relativeFrom="column">
                <wp:posOffset>-187325</wp:posOffset>
              </wp:positionH>
              <wp:positionV relativeFrom="paragraph">
                <wp:posOffset>-289214</wp:posOffset>
              </wp:positionV>
              <wp:extent cx="2360930" cy="21907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9075"/>
                      </a:xfrm>
                      <a:prstGeom prst="rect">
                        <a:avLst/>
                      </a:prstGeom>
                      <a:noFill/>
                      <a:ln w="9525">
                        <a:noFill/>
                        <a:miter lim="800000"/>
                        <a:headEnd/>
                        <a:tailEnd/>
                      </a:ln>
                    </wps:spPr>
                    <wps:txbx>
                      <w:txbxContent>
                        <w:p w14:paraId="1A886617" w14:textId="77777777" w:rsidR="00FF7CAC" w:rsidRPr="00FF7CAC" w:rsidRDefault="00FF7CAC" w:rsidP="00FF7CAC">
                          <w:pPr>
                            <w:pStyle w:val="Zpat"/>
                            <w:rPr>
                              <w:rFonts w:ascii="Verdana" w:hAnsi="Verdana"/>
                              <w:bCs/>
                              <w:color w:val="FFFFFF" w:themeColor="background1"/>
                              <w:sz w:val="16"/>
                              <w:szCs w:val="16"/>
                            </w:rPr>
                          </w:pPr>
                          <w:r w:rsidRPr="00FF7CAC">
                            <w:rPr>
                              <w:rFonts w:ascii="Verdana" w:hAnsi="Verdana"/>
                              <w:b/>
                              <w:color w:val="FFFFFF" w:themeColor="background1"/>
                              <w:sz w:val="16"/>
                              <w:szCs w:val="16"/>
                            </w:rPr>
                            <w:t>MAPO marketing s.r.o.</w:t>
                          </w:r>
                        </w:p>
                        <w:p w14:paraId="7DC144E9" w14:textId="77777777" w:rsidR="00FF7CAC" w:rsidRPr="00FF7CAC" w:rsidRDefault="00FF7CAC" w:rsidP="00FF7CAC">
                          <w:pPr>
                            <w:pStyle w:val="Zpat"/>
                            <w:rPr>
                              <w:rFonts w:ascii="Verdana" w:hAnsi="Verdana"/>
                              <w:b/>
                              <w:color w:val="FFFFFF" w:themeColor="background1"/>
                              <w:sz w:val="16"/>
                              <w:szCs w:val="1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7BCB564" id="_x0000_t202" coordsize="21600,21600" o:spt="202" path="m,l,21600r21600,l21600,xe">
              <v:stroke joinstyle="miter"/>
              <v:path gradientshapeok="t" o:connecttype="rect"/>
            </v:shapetype>
            <v:shape id="Textové pole 2" o:spid="_x0000_s1026" type="#_x0000_t202" style="position:absolute;margin-left:-14.75pt;margin-top:-22.75pt;width:185.9pt;height:17.2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" filled="f" stroked="f">
              <v:textbox>
                <w:txbxContent>
                  <w:p w14:paraId="1A886617" w14:textId="77777777" w:rsidR="00FF7CAC" w:rsidRPr="00FF7CAC" w:rsidRDefault="00FF7CAC" w:rsidP="00FF7CAC">
                    <w:pPr>
                      <w:pStyle w:val="Zpat"/>
                      <w:rPr>
                        <w:rFonts w:ascii="Verdana" w:hAnsi="Verdana"/>
                        <w:bCs/>
                        <w:color w:val="FFFFFF" w:themeColor="background1"/>
                        <w:sz w:val="16"/>
                        <w:szCs w:val="16"/>
                      </w:rPr>
                    </w:pPr>
                    <w:r w:rsidRPr="00FF7CAC">
                      <w:rPr>
                        <w:rFonts w:ascii="Verdana" w:hAnsi="Verdana"/>
                        <w:b/>
                        <w:color w:val="FFFFFF" w:themeColor="background1"/>
                        <w:sz w:val="16"/>
                        <w:szCs w:val="16"/>
                      </w:rPr>
                      <w:t>MAPO marketing s.r.o.</w:t>
                    </w:r>
                  </w:p>
                  <w:p w14:paraId="7DC144E9" w14:textId="77777777" w:rsidR="00FF7CAC" w:rsidRPr="00FF7CAC" w:rsidRDefault="00FF7CAC" w:rsidP="00FF7CAC">
                    <w:pPr>
                      <w:pStyle w:val="Zpat"/>
                      <w:rPr>
                        <w:rFonts w:ascii="Verdana" w:hAnsi="Verdana"/>
                        <w:b/>
                        <w:color w:val="FFFFFF" w:themeColor="background1"/>
                        <w:sz w:val="16"/>
                        <w:szCs w:val="16"/>
                      </w:rPr>
                    </w:pPr>
                  </w:p>
                </w:txbxContent>
              </v:textbox>
              <w10:wrap type="square"/>
            </v:shape>
          </w:pict>
        </mc:Fallback>
      </mc:AlternateContent>
    </w:r>
    <w:r w:rsidR="00FF7CAC">
      <w:rPr>
        <w:noProof/>
        <w:lang w:eastAsia="cs-CZ"/>
      </w:rPr>
      <mc:AlternateContent>
        <mc:Choice Requires="wps">
          <w:drawing>
            <wp:anchor distT="45720" distB="45720" distL="114300" distR="114300" simplePos="0" relativeHeight="251663360" behindDoc="0" locked="0" layoutInCell="1" allowOverlap="1" wp14:anchorId="3E094895" wp14:editId="1B822BF5">
              <wp:simplePos x="0" y="0"/>
              <wp:positionH relativeFrom="margin">
                <wp:posOffset>-252095</wp:posOffset>
              </wp:positionH>
              <wp:positionV relativeFrom="paragraph">
                <wp:posOffset>-27940</wp:posOffset>
              </wp:positionV>
              <wp:extent cx="4191000" cy="140462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4620"/>
                      </a:xfrm>
                      <a:prstGeom prst="rect">
                        <a:avLst/>
                      </a:prstGeom>
                      <a:solidFill>
                        <a:srgbClr val="FFFFFF"/>
                      </a:solidFill>
                      <a:ln w="9525">
                        <a:noFill/>
                        <a:miter lim="800000"/>
                        <a:headEnd/>
                        <a:tailEnd/>
                      </a:ln>
                    </wps:spPr>
                    <wps:txbx>
                      <w:txbxContent>
                        <w:p w14:paraId="7AB88526" w14:textId="77777777" w:rsidR="00FF7CAC" w:rsidRPr="00090218" w:rsidRDefault="00FF7CAC" w:rsidP="00FF7CAC">
                          <w:pPr>
                            <w:pStyle w:val="Zpat"/>
                            <w:spacing w:before="120"/>
                            <w:rPr>
                              <w:rFonts w:ascii="Verdana" w:hAnsi="Verdana"/>
                              <w:color w:val="515054"/>
                              <w:sz w:val="16"/>
                              <w:szCs w:val="16"/>
                            </w:rPr>
                          </w:pPr>
                          <w:r w:rsidRPr="00090218">
                            <w:rPr>
                              <w:rFonts w:ascii="Verdana" w:hAnsi="Verdana"/>
                              <w:color w:val="515054"/>
                              <w:sz w:val="16"/>
                              <w:szCs w:val="16"/>
                            </w:rPr>
                            <w:t>Olomoucká 3896/114, 796 01 Prostějov, Czech Republic</w:t>
                          </w:r>
                        </w:p>
                        <w:p w14:paraId="13D8F9F2" w14:textId="77777777" w:rsidR="00FF7CAC" w:rsidRPr="00090218" w:rsidRDefault="00FF7CAC" w:rsidP="00FF7CAC">
                          <w:pPr>
                            <w:pStyle w:val="Zpat"/>
                            <w:rPr>
                              <w:rFonts w:ascii="Verdana" w:hAnsi="Verdana"/>
                              <w:color w:val="515054"/>
                              <w:sz w:val="16"/>
                              <w:szCs w:val="16"/>
                            </w:rPr>
                          </w:pPr>
                          <w:r w:rsidRPr="00090218">
                            <w:rPr>
                              <w:rFonts w:ascii="Verdana" w:hAnsi="Verdana"/>
                              <w:color w:val="515054"/>
                              <w:sz w:val="16"/>
                              <w:szCs w:val="16"/>
                            </w:rPr>
                            <w:t xml:space="preserve">IČ: </w:t>
                          </w:r>
                          <w:r>
                            <w:rPr>
                              <w:rFonts w:ascii="Verdana" w:hAnsi="Verdana"/>
                              <w:color w:val="515054"/>
                              <w:sz w:val="16"/>
                              <w:szCs w:val="16"/>
                            </w:rPr>
                            <w:t>05017815 / DIČ: CZ05017815/ Bankovní spojení: 115-2335760297/0100</w:t>
                          </w:r>
                        </w:p>
                        <w:p w14:paraId="05F96533" w14:textId="77777777" w:rsidR="00FF7CAC" w:rsidRPr="00090218" w:rsidRDefault="00FF7CAC" w:rsidP="00FF7CAC">
                          <w:pPr>
                            <w:pStyle w:val="Zpat"/>
                            <w:rPr>
                              <w:rFonts w:ascii="Verdana" w:hAnsi="Verdana"/>
                              <w:color w:val="515054"/>
                              <w:sz w:val="16"/>
                              <w:szCs w:val="16"/>
                            </w:rPr>
                          </w:pPr>
                          <w:r w:rsidRPr="00090218">
                            <w:rPr>
                              <w:rFonts w:ascii="Verdana" w:hAnsi="Verdana"/>
                              <w:color w:val="515054"/>
                              <w:sz w:val="16"/>
                              <w:szCs w:val="16"/>
                            </w:rPr>
                            <w:t>www.mapo</w:t>
                          </w:r>
                          <w:r>
                            <w:rPr>
                              <w:rFonts w:ascii="Verdana" w:hAnsi="Verdana"/>
                              <w:color w:val="515054"/>
                              <w:sz w:val="16"/>
                              <w:szCs w:val="16"/>
                            </w:rPr>
                            <w:t>m</w:t>
                          </w:r>
                          <w:r w:rsidRPr="00090218">
                            <w:rPr>
                              <w:rFonts w:ascii="Verdana" w:hAnsi="Verdana"/>
                              <w:color w:val="515054"/>
                              <w:sz w:val="16"/>
                              <w:szCs w:val="16"/>
                            </w:rPr>
                            <w:t>.cz</w:t>
                          </w:r>
                        </w:p>
                        <w:p w14:paraId="4BAC166A" w14:textId="77777777" w:rsidR="00FF7CAC" w:rsidRDefault="00FF7CAC" w:rsidP="00FF7C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094895" id="_x0000_s1027" type="#_x0000_t202" style="position:absolute;margin-left:-19.85pt;margin-top:-2.2pt;width:330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" stroked="f">
              <v:textbox style="mso-fit-shape-to-text:t">
                <w:txbxContent>
                  <w:p w14:paraId="7AB88526" w14:textId="77777777" w:rsidR="00FF7CAC" w:rsidRPr="00090218" w:rsidRDefault="00FF7CAC" w:rsidP="00FF7CAC">
                    <w:pPr>
                      <w:pStyle w:val="Zpat"/>
                      <w:spacing w:before="120"/>
                      <w:rPr>
                        <w:rFonts w:ascii="Verdana" w:hAnsi="Verdana"/>
                        <w:color w:val="515054"/>
                        <w:sz w:val="16"/>
                        <w:szCs w:val="16"/>
                      </w:rPr>
                    </w:pPr>
                    <w:r w:rsidRPr="00090218">
                      <w:rPr>
                        <w:rFonts w:ascii="Verdana" w:hAnsi="Verdana"/>
                        <w:color w:val="515054"/>
                        <w:sz w:val="16"/>
                        <w:szCs w:val="16"/>
                      </w:rPr>
                      <w:t>Olomoucká 3896/114, 796 01 Prostějov, Czech Republic</w:t>
                    </w:r>
                  </w:p>
                  <w:p w14:paraId="13D8F9F2" w14:textId="77777777" w:rsidR="00FF7CAC" w:rsidRPr="00090218" w:rsidRDefault="00FF7CAC" w:rsidP="00FF7CAC">
                    <w:pPr>
                      <w:pStyle w:val="Zpat"/>
                      <w:rPr>
                        <w:rFonts w:ascii="Verdana" w:hAnsi="Verdana"/>
                        <w:color w:val="515054"/>
                        <w:sz w:val="16"/>
                        <w:szCs w:val="16"/>
                      </w:rPr>
                    </w:pPr>
                    <w:r w:rsidRPr="00090218">
                      <w:rPr>
                        <w:rFonts w:ascii="Verdana" w:hAnsi="Verdana"/>
                        <w:color w:val="515054"/>
                        <w:sz w:val="16"/>
                        <w:szCs w:val="16"/>
                      </w:rPr>
                      <w:t xml:space="preserve">IČ: </w:t>
                    </w:r>
                    <w:r>
                      <w:rPr>
                        <w:rFonts w:ascii="Verdana" w:hAnsi="Verdana"/>
                        <w:color w:val="515054"/>
                        <w:sz w:val="16"/>
                        <w:szCs w:val="16"/>
                      </w:rPr>
                      <w:t>05017815 / DIČ: CZ05017815/ Bankovní spojení: 115-2335760297/0100</w:t>
                    </w:r>
                  </w:p>
                  <w:p w14:paraId="05F96533" w14:textId="77777777" w:rsidR="00FF7CAC" w:rsidRPr="00090218" w:rsidRDefault="00FF7CAC" w:rsidP="00FF7CAC">
                    <w:pPr>
                      <w:pStyle w:val="Zpat"/>
                      <w:rPr>
                        <w:rFonts w:ascii="Verdana" w:hAnsi="Verdana"/>
                        <w:color w:val="515054"/>
                        <w:sz w:val="16"/>
                        <w:szCs w:val="16"/>
                      </w:rPr>
                    </w:pPr>
                    <w:r w:rsidRPr="00090218">
                      <w:rPr>
                        <w:rFonts w:ascii="Verdana" w:hAnsi="Verdana"/>
                        <w:color w:val="515054"/>
                        <w:sz w:val="16"/>
                        <w:szCs w:val="16"/>
                      </w:rPr>
                      <w:t>www.mapo</w:t>
                    </w:r>
                    <w:r>
                      <w:rPr>
                        <w:rFonts w:ascii="Verdana" w:hAnsi="Verdana"/>
                        <w:color w:val="515054"/>
                        <w:sz w:val="16"/>
                        <w:szCs w:val="16"/>
                      </w:rPr>
                      <w:t>m</w:t>
                    </w:r>
                    <w:r w:rsidRPr="00090218">
                      <w:rPr>
                        <w:rFonts w:ascii="Verdana" w:hAnsi="Verdana"/>
                        <w:color w:val="515054"/>
                        <w:sz w:val="16"/>
                        <w:szCs w:val="16"/>
                      </w:rPr>
                      <w:t>.cz</w:t>
                    </w:r>
                  </w:p>
                  <w:p w14:paraId="4BAC166A" w14:textId="77777777" w:rsidR="00FF7CAC" w:rsidRDefault="00FF7CAC" w:rsidP="00FF7CAC"/>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75470" w14:textId="77777777" w:rsidR="0018161D" w:rsidRDefault="0018161D" w:rsidP="00F01168">
      <w:r>
        <w:separator/>
      </w:r>
    </w:p>
  </w:footnote>
  <w:footnote w:type="continuationSeparator" w:id="0">
    <w:p w14:paraId="3A76F495" w14:textId="77777777" w:rsidR="0018161D" w:rsidRDefault="0018161D" w:rsidP="00F01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20354" w14:textId="77777777" w:rsidR="00F01168" w:rsidRDefault="00FF7CAC">
    <w:pPr>
      <w:pStyle w:val="Zhlav"/>
    </w:pPr>
    <w:r>
      <w:rPr>
        <w:noProof/>
        <w:lang w:eastAsia="cs-CZ"/>
      </w:rPr>
      <w:drawing>
        <wp:anchor distT="0" distB="0" distL="114300" distR="114300" simplePos="0" relativeHeight="251659264" behindDoc="1" locked="0" layoutInCell="1" allowOverlap="1" wp14:anchorId="53CABA77" wp14:editId="27ACA2EB">
          <wp:simplePos x="0" y="0"/>
          <wp:positionH relativeFrom="page">
            <wp:posOffset>7620</wp:posOffset>
          </wp:positionH>
          <wp:positionV relativeFrom="paragraph">
            <wp:posOffset>-510540</wp:posOffset>
          </wp:positionV>
          <wp:extent cx="7546576" cy="106704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6576" cy="106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93C0D"/>
    <w:multiLevelType w:val="hybridMultilevel"/>
    <w:tmpl w:val="DEB67D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1535CC"/>
    <w:multiLevelType w:val="hybridMultilevel"/>
    <w:tmpl w:val="D21AF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0C0EBC"/>
    <w:multiLevelType w:val="hybridMultilevel"/>
    <w:tmpl w:val="CCEACCFE"/>
    <w:lvl w:ilvl="0" w:tplc="1EEE08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8124F7C"/>
    <w:multiLevelType w:val="hybridMultilevel"/>
    <w:tmpl w:val="4AAE75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BDF231B"/>
    <w:multiLevelType w:val="hybridMultilevel"/>
    <w:tmpl w:val="4456EC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F3E6213"/>
    <w:multiLevelType w:val="hybridMultilevel"/>
    <w:tmpl w:val="8F7CF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BFD3251"/>
    <w:multiLevelType w:val="hybridMultilevel"/>
    <w:tmpl w:val="43EAFA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C5A419E"/>
    <w:multiLevelType w:val="hybridMultilevel"/>
    <w:tmpl w:val="CD90B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6D70A23"/>
    <w:multiLevelType w:val="hybridMultilevel"/>
    <w:tmpl w:val="0A1C4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3A"/>
    <w:rsid w:val="000045C3"/>
    <w:rsid w:val="00010021"/>
    <w:rsid w:val="00055A1E"/>
    <w:rsid w:val="0006367F"/>
    <w:rsid w:val="00076D7B"/>
    <w:rsid w:val="00086FAF"/>
    <w:rsid w:val="0009028F"/>
    <w:rsid w:val="000A00F7"/>
    <w:rsid w:val="000B67F2"/>
    <w:rsid w:val="000D4F6B"/>
    <w:rsid w:val="000F74F1"/>
    <w:rsid w:val="000F75A5"/>
    <w:rsid w:val="00110A3D"/>
    <w:rsid w:val="00111E20"/>
    <w:rsid w:val="00130D74"/>
    <w:rsid w:val="00134456"/>
    <w:rsid w:val="00140117"/>
    <w:rsid w:val="00165D1B"/>
    <w:rsid w:val="001678CF"/>
    <w:rsid w:val="001723F5"/>
    <w:rsid w:val="0018161D"/>
    <w:rsid w:val="001A77E2"/>
    <w:rsid w:val="001B05E4"/>
    <w:rsid w:val="001C2F7E"/>
    <w:rsid w:val="00225C5E"/>
    <w:rsid w:val="002314CD"/>
    <w:rsid w:val="00236B53"/>
    <w:rsid w:val="0024653B"/>
    <w:rsid w:val="002765CB"/>
    <w:rsid w:val="00276DCE"/>
    <w:rsid w:val="00292A63"/>
    <w:rsid w:val="002938F3"/>
    <w:rsid w:val="00295377"/>
    <w:rsid w:val="002B31B5"/>
    <w:rsid w:val="002D1A97"/>
    <w:rsid w:val="002D2493"/>
    <w:rsid w:val="002F504F"/>
    <w:rsid w:val="00312C30"/>
    <w:rsid w:val="00315780"/>
    <w:rsid w:val="00315C8F"/>
    <w:rsid w:val="00344365"/>
    <w:rsid w:val="00347176"/>
    <w:rsid w:val="00364D0E"/>
    <w:rsid w:val="00371236"/>
    <w:rsid w:val="00380911"/>
    <w:rsid w:val="003D65BD"/>
    <w:rsid w:val="004003A2"/>
    <w:rsid w:val="00401355"/>
    <w:rsid w:val="00405315"/>
    <w:rsid w:val="004209A4"/>
    <w:rsid w:val="00422AB1"/>
    <w:rsid w:val="0042508E"/>
    <w:rsid w:val="004543F9"/>
    <w:rsid w:val="00460742"/>
    <w:rsid w:val="004638E3"/>
    <w:rsid w:val="004830FD"/>
    <w:rsid w:val="004A2D17"/>
    <w:rsid w:val="004A36F5"/>
    <w:rsid w:val="004B0DBC"/>
    <w:rsid w:val="004B55A5"/>
    <w:rsid w:val="004C308A"/>
    <w:rsid w:val="004D5F59"/>
    <w:rsid w:val="004D71E8"/>
    <w:rsid w:val="004E6316"/>
    <w:rsid w:val="004F7B3D"/>
    <w:rsid w:val="005126CD"/>
    <w:rsid w:val="005415A2"/>
    <w:rsid w:val="00550FF7"/>
    <w:rsid w:val="005858EC"/>
    <w:rsid w:val="005A107D"/>
    <w:rsid w:val="005B6070"/>
    <w:rsid w:val="005C5CC4"/>
    <w:rsid w:val="005D7D44"/>
    <w:rsid w:val="00607B2E"/>
    <w:rsid w:val="00637E31"/>
    <w:rsid w:val="006402A6"/>
    <w:rsid w:val="0066366B"/>
    <w:rsid w:val="00673ED5"/>
    <w:rsid w:val="006806AB"/>
    <w:rsid w:val="00683E4F"/>
    <w:rsid w:val="006A3C4E"/>
    <w:rsid w:val="006F0AEB"/>
    <w:rsid w:val="006F57EC"/>
    <w:rsid w:val="007011E9"/>
    <w:rsid w:val="0073393F"/>
    <w:rsid w:val="007538F5"/>
    <w:rsid w:val="00770E51"/>
    <w:rsid w:val="00773613"/>
    <w:rsid w:val="00791C81"/>
    <w:rsid w:val="007A00A7"/>
    <w:rsid w:val="007F4296"/>
    <w:rsid w:val="00800B36"/>
    <w:rsid w:val="00801084"/>
    <w:rsid w:val="00816628"/>
    <w:rsid w:val="0084585C"/>
    <w:rsid w:val="00862F70"/>
    <w:rsid w:val="00873C58"/>
    <w:rsid w:val="00884F80"/>
    <w:rsid w:val="00886DC2"/>
    <w:rsid w:val="00892C08"/>
    <w:rsid w:val="008953F8"/>
    <w:rsid w:val="008978E2"/>
    <w:rsid w:val="008A2A6E"/>
    <w:rsid w:val="008A766E"/>
    <w:rsid w:val="008C1C67"/>
    <w:rsid w:val="008D139D"/>
    <w:rsid w:val="008D23F4"/>
    <w:rsid w:val="008E4F47"/>
    <w:rsid w:val="008F4028"/>
    <w:rsid w:val="0090182B"/>
    <w:rsid w:val="009336C9"/>
    <w:rsid w:val="009400BA"/>
    <w:rsid w:val="0094127E"/>
    <w:rsid w:val="0095015B"/>
    <w:rsid w:val="00966F15"/>
    <w:rsid w:val="009675F2"/>
    <w:rsid w:val="009A1726"/>
    <w:rsid w:val="009B24B5"/>
    <w:rsid w:val="009C4795"/>
    <w:rsid w:val="009C6DC0"/>
    <w:rsid w:val="009E57D7"/>
    <w:rsid w:val="009F7705"/>
    <w:rsid w:val="00A009F0"/>
    <w:rsid w:val="00A012F0"/>
    <w:rsid w:val="00A02A04"/>
    <w:rsid w:val="00A1437E"/>
    <w:rsid w:val="00A35C38"/>
    <w:rsid w:val="00A36143"/>
    <w:rsid w:val="00A66888"/>
    <w:rsid w:val="00A7766A"/>
    <w:rsid w:val="00A921BD"/>
    <w:rsid w:val="00AA28A2"/>
    <w:rsid w:val="00AD0445"/>
    <w:rsid w:val="00AD0F4D"/>
    <w:rsid w:val="00B05D8C"/>
    <w:rsid w:val="00B06226"/>
    <w:rsid w:val="00B06B20"/>
    <w:rsid w:val="00B06CB0"/>
    <w:rsid w:val="00B26F09"/>
    <w:rsid w:val="00B3274F"/>
    <w:rsid w:val="00B3460C"/>
    <w:rsid w:val="00B460E9"/>
    <w:rsid w:val="00B70B98"/>
    <w:rsid w:val="00B73317"/>
    <w:rsid w:val="00B74E9F"/>
    <w:rsid w:val="00BB19B8"/>
    <w:rsid w:val="00BB4756"/>
    <w:rsid w:val="00BE5BA0"/>
    <w:rsid w:val="00C172F6"/>
    <w:rsid w:val="00C20030"/>
    <w:rsid w:val="00C23D96"/>
    <w:rsid w:val="00C32625"/>
    <w:rsid w:val="00C35C98"/>
    <w:rsid w:val="00C4375C"/>
    <w:rsid w:val="00C513D0"/>
    <w:rsid w:val="00C559DB"/>
    <w:rsid w:val="00C80540"/>
    <w:rsid w:val="00C95F9D"/>
    <w:rsid w:val="00C97371"/>
    <w:rsid w:val="00CE5B42"/>
    <w:rsid w:val="00D034A0"/>
    <w:rsid w:val="00D07988"/>
    <w:rsid w:val="00D35649"/>
    <w:rsid w:val="00D37F48"/>
    <w:rsid w:val="00D70275"/>
    <w:rsid w:val="00D8391E"/>
    <w:rsid w:val="00D96E8A"/>
    <w:rsid w:val="00DA232F"/>
    <w:rsid w:val="00DA52FD"/>
    <w:rsid w:val="00DC50A3"/>
    <w:rsid w:val="00DC583A"/>
    <w:rsid w:val="00DD7ED0"/>
    <w:rsid w:val="00E27D40"/>
    <w:rsid w:val="00E312D7"/>
    <w:rsid w:val="00E34115"/>
    <w:rsid w:val="00E43DAC"/>
    <w:rsid w:val="00E60A3F"/>
    <w:rsid w:val="00E621D4"/>
    <w:rsid w:val="00E66E3A"/>
    <w:rsid w:val="00E72854"/>
    <w:rsid w:val="00EE506A"/>
    <w:rsid w:val="00EF2D76"/>
    <w:rsid w:val="00F01168"/>
    <w:rsid w:val="00F13E24"/>
    <w:rsid w:val="00F205E2"/>
    <w:rsid w:val="00F2288B"/>
    <w:rsid w:val="00F238C7"/>
    <w:rsid w:val="00F3267E"/>
    <w:rsid w:val="00F45C89"/>
    <w:rsid w:val="00F7260A"/>
    <w:rsid w:val="00F84CED"/>
    <w:rsid w:val="00FA19B6"/>
    <w:rsid w:val="00FA6C2C"/>
    <w:rsid w:val="00FB111D"/>
    <w:rsid w:val="00FC0483"/>
    <w:rsid w:val="00FE6424"/>
    <w:rsid w:val="00FF7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9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97371"/>
    <w:pPr>
      <w:ind w:left="720"/>
      <w:contextualSpacing/>
    </w:pPr>
  </w:style>
  <w:style w:type="character" w:styleId="Odkaznakoment">
    <w:name w:val="annotation reference"/>
    <w:basedOn w:val="Standardnpsmoodstavce"/>
    <w:uiPriority w:val="99"/>
    <w:semiHidden/>
    <w:unhideWhenUsed/>
    <w:rsid w:val="00C95F9D"/>
    <w:rPr>
      <w:sz w:val="16"/>
      <w:szCs w:val="16"/>
    </w:rPr>
  </w:style>
  <w:style w:type="paragraph" w:styleId="Textkomente">
    <w:name w:val="annotation text"/>
    <w:basedOn w:val="Normln"/>
    <w:link w:val="TextkomenteChar"/>
    <w:uiPriority w:val="99"/>
    <w:unhideWhenUsed/>
    <w:rsid w:val="00C95F9D"/>
    <w:rPr>
      <w:sz w:val="20"/>
      <w:szCs w:val="20"/>
    </w:rPr>
  </w:style>
  <w:style w:type="character" w:customStyle="1" w:styleId="TextkomenteChar">
    <w:name w:val="Text komentáře Char"/>
    <w:basedOn w:val="Standardnpsmoodstavce"/>
    <w:link w:val="Textkomente"/>
    <w:uiPriority w:val="99"/>
    <w:rsid w:val="00C95F9D"/>
    <w:rPr>
      <w:sz w:val="20"/>
      <w:szCs w:val="20"/>
    </w:rPr>
  </w:style>
  <w:style w:type="paragraph" w:styleId="Pedmtkomente">
    <w:name w:val="annotation subject"/>
    <w:basedOn w:val="Textkomente"/>
    <w:next w:val="Textkomente"/>
    <w:link w:val="PedmtkomenteChar"/>
    <w:uiPriority w:val="99"/>
    <w:semiHidden/>
    <w:unhideWhenUsed/>
    <w:rsid w:val="00C95F9D"/>
    <w:rPr>
      <w:b/>
      <w:bCs/>
    </w:rPr>
  </w:style>
  <w:style w:type="character" w:customStyle="1" w:styleId="PedmtkomenteChar">
    <w:name w:val="Předmět komentáře Char"/>
    <w:basedOn w:val="TextkomenteChar"/>
    <w:link w:val="Pedmtkomente"/>
    <w:uiPriority w:val="99"/>
    <w:semiHidden/>
    <w:rsid w:val="00C95F9D"/>
    <w:rPr>
      <w:b/>
      <w:bCs/>
      <w:sz w:val="20"/>
      <w:szCs w:val="20"/>
    </w:rPr>
  </w:style>
  <w:style w:type="paragraph" w:styleId="Textbubliny">
    <w:name w:val="Balloon Text"/>
    <w:basedOn w:val="Normln"/>
    <w:link w:val="TextbublinyChar"/>
    <w:uiPriority w:val="99"/>
    <w:semiHidden/>
    <w:unhideWhenUsed/>
    <w:rsid w:val="00C95F9D"/>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C95F9D"/>
    <w:rPr>
      <w:rFonts w:ascii="Times New Roman" w:hAnsi="Times New Roman" w:cs="Times New Roman"/>
      <w:sz w:val="18"/>
      <w:szCs w:val="18"/>
    </w:rPr>
  </w:style>
  <w:style w:type="paragraph" w:styleId="Zhlav">
    <w:name w:val="header"/>
    <w:basedOn w:val="Normln"/>
    <w:link w:val="ZhlavChar"/>
    <w:uiPriority w:val="99"/>
    <w:unhideWhenUsed/>
    <w:rsid w:val="00F01168"/>
    <w:pPr>
      <w:tabs>
        <w:tab w:val="center" w:pos="4536"/>
        <w:tab w:val="right" w:pos="9072"/>
      </w:tabs>
    </w:pPr>
  </w:style>
  <w:style w:type="character" w:customStyle="1" w:styleId="ZhlavChar">
    <w:name w:val="Záhlaví Char"/>
    <w:basedOn w:val="Standardnpsmoodstavce"/>
    <w:link w:val="Zhlav"/>
    <w:uiPriority w:val="99"/>
    <w:rsid w:val="00F01168"/>
  </w:style>
  <w:style w:type="paragraph" w:styleId="Zpat">
    <w:name w:val="footer"/>
    <w:basedOn w:val="Normln"/>
    <w:link w:val="ZpatChar"/>
    <w:uiPriority w:val="99"/>
    <w:unhideWhenUsed/>
    <w:rsid w:val="00F01168"/>
    <w:pPr>
      <w:tabs>
        <w:tab w:val="center" w:pos="4536"/>
        <w:tab w:val="right" w:pos="9072"/>
      </w:tabs>
    </w:pPr>
  </w:style>
  <w:style w:type="character" w:customStyle="1" w:styleId="ZpatChar">
    <w:name w:val="Zápatí Char"/>
    <w:basedOn w:val="Standardnpsmoodstavce"/>
    <w:link w:val="Zpat"/>
    <w:uiPriority w:val="99"/>
    <w:rsid w:val="00F01168"/>
  </w:style>
  <w:style w:type="character" w:styleId="Hypertextovodkaz">
    <w:name w:val="Hyperlink"/>
    <w:basedOn w:val="Standardnpsmoodstavce"/>
    <w:uiPriority w:val="99"/>
    <w:unhideWhenUsed/>
    <w:rsid w:val="00CE5B42"/>
    <w:rPr>
      <w:color w:val="0563C1" w:themeColor="hyperlink"/>
      <w:u w:val="single"/>
    </w:rPr>
  </w:style>
  <w:style w:type="table" w:styleId="Mkatabulky">
    <w:name w:val="Table Grid"/>
    <w:basedOn w:val="Normlntabulka"/>
    <w:uiPriority w:val="39"/>
    <w:rsid w:val="00FC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31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97371"/>
    <w:pPr>
      <w:ind w:left="720"/>
      <w:contextualSpacing/>
    </w:pPr>
  </w:style>
  <w:style w:type="character" w:styleId="Odkaznakoment">
    <w:name w:val="annotation reference"/>
    <w:basedOn w:val="Standardnpsmoodstavce"/>
    <w:uiPriority w:val="99"/>
    <w:semiHidden/>
    <w:unhideWhenUsed/>
    <w:rsid w:val="00C95F9D"/>
    <w:rPr>
      <w:sz w:val="16"/>
      <w:szCs w:val="16"/>
    </w:rPr>
  </w:style>
  <w:style w:type="paragraph" w:styleId="Textkomente">
    <w:name w:val="annotation text"/>
    <w:basedOn w:val="Normln"/>
    <w:link w:val="TextkomenteChar"/>
    <w:uiPriority w:val="99"/>
    <w:unhideWhenUsed/>
    <w:rsid w:val="00C95F9D"/>
    <w:rPr>
      <w:sz w:val="20"/>
      <w:szCs w:val="20"/>
    </w:rPr>
  </w:style>
  <w:style w:type="character" w:customStyle="1" w:styleId="TextkomenteChar">
    <w:name w:val="Text komentáře Char"/>
    <w:basedOn w:val="Standardnpsmoodstavce"/>
    <w:link w:val="Textkomente"/>
    <w:uiPriority w:val="99"/>
    <w:rsid w:val="00C95F9D"/>
    <w:rPr>
      <w:sz w:val="20"/>
      <w:szCs w:val="20"/>
    </w:rPr>
  </w:style>
  <w:style w:type="paragraph" w:styleId="Pedmtkomente">
    <w:name w:val="annotation subject"/>
    <w:basedOn w:val="Textkomente"/>
    <w:next w:val="Textkomente"/>
    <w:link w:val="PedmtkomenteChar"/>
    <w:uiPriority w:val="99"/>
    <w:semiHidden/>
    <w:unhideWhenUsed/>
    <w:rsid w:val="00C95F9D"/>
    <w:rPr>
      <w:b/>
      <w:bCs/>
    </w:rPr>
  </w:style>
  <w:style w:type="character" w:customStyle="1" w:styleId="PedmtkomenteChar">
    <w:name w:val="Předmět komentáře Char"/>
    <w:basedOn w:val="TextkomenteChar"/>
    <w:link w:val="Pedmtkomente"/>
    <w:uiPriority w:val="99"/>
    <w:semiHidden/>
    <w:rsid w:val="00C95F9D"/>
    <w:rPr>
      <w:b/>
      <w:bCs/>
      <w:sz w:val="20"/>
      <w:szCs w:val="20"/>
    </w:rPr>
  </w:style>
  <w:style w:type="paragraph" w:styleId="Textbubliny">
    <w:name w:val="Balloon Text"/>
    <w:basedOn w:val="Normln"/>
    <w:link w:val="TextbublinyChar"/>
    <w:uiPriority w:val="99"/>
    <w:semiHidden/>
    <w:unhideWhenUsed/>
    <w:rsid w:val="00C95F9D"/>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C95F9D"/>
    <w:rPr>
      <w:rFonts w:ascii="Times New Roman" w:hAnsi="Times New Roman" w:cs="Times New Roman"/>
      <w:sz w:val="18"/>
      <w:szCs w:val="18"/>
    </w:rPr>
  </w:style>
  <w:style w:type="paragraph" w:styleId="Zhlav">
    <w:name w:val="header"/>
    <w:basedOn w:val="Normln"/>
    <w:link w:val="ZhlavChar"/>
    <w:uiPriority w:val="99"/>
    <w:unhideWhenUsed/>
    <w:rsid w:val="00F01168"/>
    <w:pPr>
      <w:tabs>
        <w:tab w:val="center" w:pos="4536"/>
        <w:tab w:val="right" w:pos="9072"/>
      </w:tabs>
    </w:pPr>
  </w:style>
  <w:style w:type="character" w:customStyle="1" w:styleId="ZhlavChar">
    <w:name w:val="Záhlaví Char"/>
    <w:basedOn w:val="Standardnpsmoodstavce"/>
    <w:link w:val="Zhlav"/>
    <w:uiPriority w:val="99"/>
    <w:rsid w:val="00F01168"/>
  </w:style>
  <w:style w:type="paragraph" w:styleId="Zpat">
    <w:name w:val="footer"/>
    <w:basedOn w:val="Normln"/>
    <w:link w:val="ZpatChar"/>
    <w:uiPriority w:val="99"/>
    <w:unhideWhenUsed/>
    <w:rsid w:val="00F01168"/>
    <w:pPr>
      <w:tabs>
        <w:tab w:val="center" w:pos="4536"/>
        <w:tab w:val="right" w:pos="9072"/>
      </w:tabs>
    </w:pPr>
  </w:style>
  <w:style w:type="character" w:customStyle="1" w:styleId="ZpatChar">
    <w:name w:val="Zápatí Char"/>
    <w:basedOn w:val="Standardnpsmoodstavce"/>
    <w:link w:val="Zpat"/>
    <w:uiPriority w:val="99"/>
    <w:rsid w:val="00F01168"/>
  </w:style>
  <w:style w:type="character" w:styleId="Hypertextovodkaz">
    <w:name w:val="Hyperlink"/>
    <w:basedOn w:val="Standardnpsmoodstavce"/>
    <w:uiPriority w:val="99"/>
    <w:unhideWhenUsed/>
    <w:rsid w:val="00CE5B42"/>
    <w:rPr>
      <w:color w:val="0563C1" w:themeColor="hyperlink"/>
      <w:u w:val="single"/>
    </w:rPr>
  </w:style>
  <w:style w:type="table" w:styleId="Mkatabulky">
    <w:name w:val="Table Grid"/>
    <w:basedOn w:val="Normlntabulka"/>
    <w:uiPriority w:val="39"/>
    <w:rsid w:val="00FC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31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229568">
      <w:bodyDiv w:val="1"/>
      <w:marLeft w:val="0"/>
      <w:marRight w:val="0"/>
      <w:marTop w:val="0"/>
      <w:marBottom w:val="0"/>
      <w:divBdr>
        <w:top w:val="none" w:sz="0" w:space="0" w:color="auto"/>
        <w:left w:val="none" w:sz="0" w:space="0" w:color="auto"/>
        <w:bottom w:val="none" w:sz="0" w:space="0" w:color="auto"/>
        <w:right w:val="none" w:sz="0" w:space="0" w:color="auto"/>
      </w:divBdr>
    </w:div>
    <w:div w:id="1928418246">
      <w:bodyDiv w:val="1"/>
      <w:marLeft w:val="0"/>
      <w:marRight w:val="0"/>
      <w:marTop w:val="0"/>
      <w:marBottom w:val="0"/>
      <w:divBdr>
        <w:top w:val="none" w:sz="0" w:space="0" w:color="auto"/>
        <w:left w:val="none" w:sz="0" w:space="0" w:color="auto"/>
        <w:bottom w:val="none" w:sz="0" w:space="0" w:color="auto"/>
        <w:right w:val="none" w:sz="0" w:space="0" w:color="auto"/>
      </w:divBdr>
    </w:div>
    <w:div w:id="1953122032">
      <w:bodyDiv w:val="1"/>
      <w:marLeft w:val="0"/>
      <w:marRight w:val="0"/>
      <w:marTop w:val="0"/>
      <w:marBottom w:val="0"/>
      <w:divBdr>
        <w:top w:val="none" w:sz="0" w:space="0" w:color="auto"/>
        <w:left w:val="none" w:sz="0" w:space="0" w:color="auto"/>
        <w:bottom w:val="none" w:sz="0" w:space="0" w:color="auto"/>
        <w:right w:val="none" w:sz="0" w:space="0" w:color="auto"/>
      </w:divBdr>
    </w:div>
    <w:div w:id="21239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14C4-49F8-4A4D-A391-5A017EAD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1223</Words>
  <Characters>7220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Mrkvová Renáta</cp:lastModifiedBy>
  <cp:revision>4</cp:revision>
  <dcterms:created xsi:type="dcterms:W3CDTF">2022-06-28T07:12:00Z</dcterms:created>
  <dcterms:modified xsi:type="dcterms:W3CDTF">2022-06-28T07:17:00Z</dcterms:modified>
</cp:coreProperties>
</file>