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BE31D" w14:textId="77777777" w:rsidR="00C2159E" w:rsidRPr="00196DAD" w:rsidRDefault="00B2412C" w:rsidP="000E245A">
      <w:pPr>
        <w:pStyle w:val="Nadpis1"/>
        <w:spacing w:before="120" w:after="120"/>
        <w:rPr>
          <w:rFonts w:ascii="Calibri" w:hAnsi="Calibri" w:cs="Calibri"/>
          <w:color w:val="002060"/>
          <w:sz w:val="32"/>
        </w:rPr>
      </w:pPr>
      <w:r w:rsidRPr="00196DAD">
        <w:rPr>
          <w:rFonts w:ascii="Calibri" w:hAnsi="Calibri" w:cs="Calibri"/>
          <w:color w:val="002060"/>
          <w:sz w:val="32"/>
        </w:rPr>
        <w:t xml:space="preserve">RÁMCOVÁ </w:t>
      </w:r>
      <w:r w:rsidR="003158C5" w:rsidRPr="00196DAD">
        <w:rPr>
          <w:rFonts w:ascii="Calibri" w:hAnsi="Calibri" w:cs="Calibri"/>
          <w:color w:val="002060"/>
          <w:sz w:val="32"/>
        </w:rPr>
        <w:t>SMLOUV</w:t>
      </w:r>
      <w:r w:rsidR="00C2159E" w:rsidRPr="00196DAD">
        <w:rPr>
          <w:rFonts w:ascii="Calibri" w:hAnsi="Calibri" w:cs="Calibri"/>
          <w:color w:val="002060"/>
          <w:sz w:val="32"/>
        </w:rPr>
        <w:t>A O OBCHODNÍ SPOLUPRÁCI</w:t>
      </w:r>
    </w:p>
    <w:tbl>
      <w:tblPr>
        <w:tblW w:w="9511" w:type="dxa"/>
        <w:jc w:val="center"/>
        <w:tblInd w:w="-12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766"/>
        <w:gridCol w:w="236"/>
        <w:gridCol w:w="4509"/>
      </w:tblGrid>
      <w:tr w:rsidR="003158C5" w:rsidRPr="00196DAD" w14:paraId="619BE321" w14:textId="77777777" w:rsidTr="004753AB">
        <w:trPr>
          <w:jc w:val="center"/>
        </w:trPr>
        <w:tc>
          <w:tcPr>
            <w:tcW w:w="4766" w:type="dxa"/>
            <w:shd w:val="clear" w:color="auto" w:fill="auto"/>
          </w:tcPr>
          <w:p w14:paraId="619BE31E" w14:textId="77777777" w:rsidR="00593E9B" w:rsidRPr="00196DAD" w:rsidRDefault="00593E9B" w:rsidP="00A30473">
            <w:pPr>
              <w:rPr>
                <w:rFonts w:ascii="Calibri" w:hAnsi="Calibri" w:cs="Calibri"/>
                <w:b/>
                <w:sz w:val="22"/>
              </w:rPr>
            </w:pPr>
            <w:r w:rsidRPr="00196DAD">
              <w:rPr>
                <w:rFonts w:ascii="Calibri" w:hAnsi="Calibri" w:cs="Calibri"/>
                <w:b/>
                <w:sz w:val="22"/>
              </w:rPr>
              <w:t>Prodávající</w:t>
            </w:r>
            <w:r w:rsidR="006B7CA0" w:rsidRPr="00196DAD">
              <w:rPr>
                <w:rFonts w:ascii="Calibri" w:hAnsi="Calibri" w:cs="Calibri"/>
                <w:b/>
                <w:sz w:val="22"/>
              </w:rPr>
              <w:t>:</w:t>
            </w:r>
          </w:p>
        </w:tc>
        <w:tc>
          <w:tcPr>
            <w:tcW w:w="236" w:type="dxa"/>
            <w:shd w:val="clear" w:color="auto" w:fill="auto"/>
          </w:tcPr>
          <w:p w14:paraId="619BE31F" w14:textId="77777777" w:rsidR="00593E9B" w:rsidRPr="00196DAD" w:rsidRDefault="00593E9B" w:rsidP="00A3047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509" w:type="dxa"/>
            <w:shd w:val="clear" w:color="auto" w:fill="auto"/>
          </w:tcPr>
          <w:p w14:paraId="619BE320" w14:textId="77777777" w:rsidR="00593E9B" w:rsidRPr="00196DAD" w:rsidRDefault="006B7CA0" w:rsidP="00A30473">
            <w:pPr>
              <w:rPr>
                <w:rFonts w:ascii="Calibri" w:hAnsi="Calibri" w:cs="Calibri"/>
                <w:b/>
                <w:sz w:val="22"/>
              </w:rPr>
            </w:pPr>
            <w:r w:rsidRPr="00196DAD">
              <w:rPr>
                <w:rFonts w:ascii="Calibri" w:hAnsi="Calibri" w:cs="Calibri"/>
                <w:b/>
                <w:sz w:val="22"/>
              </w:rPr>
              <w:t>Kupující:</w:t>
            </w:r>
          </w:p>
        </w:tc>
      </w:tr>
      <w:tr w:rsidR="003158C5" w:rsidRPr="00196DAD" w14:paraId="619BE325" w14:textId="77777777" w:rsidTr="004753AB">
        <w:trPr>
          <w:jc w:val="center"/>
        </w:trPr>
        <w:tc>
          <w:tcPr>
            <w:tcW w:w="4766" w:type="dxa"/>
            <w:shd w:val="clear" w:color="auto" w:fill="auto"/>
          </w:tcPr>
          <w:p w14:paraId="619BE322" w14:textId="77777777" w:rsidR="007D645B" w:rsidRPr="00196DAD" w:rsidRDefault="007D645B" w:rsidP="00C2159E">
            <w:pPr>
              <w:rPr>
                <w:rFonts w:ascii="Calibri" w:hAnsi="Calibri" w:cs="Calibri"/>
                <w:sz w:val="22"/>
              </w:rPr>
            </w:pPr>
            <w:bookmarkStart w:id="0" w:name="_Hlk82589391"/>
            <w:r w:rsidRPr="00196DAD">
              <w:rPr>
                <w:rStyle w:val="platne1"/>
                <w:rFonts w:ascii="Calibri" w:hAnsi="Calibri" w:cs="Calibri"/>
                <w:sz w:val="22"/>
              </w:rPr>
              <w:t>Trouw Nutrition Biofaktory s.r.o.</w:t>
            </w:r>
            <w:bookmarkEnd w:id="0"/>
          </w:p>
        </w:tc>
        <w:tc>
          <w:tcPr>
            <w:tcW w:w="236" w:type="dxa"/>
            <w:shd w:val="clear" w:color="auto" w:fill="auto"/>
          </w:tcPr>
          <w:p w14:paraId="619BE323" w14:textId="77777777" w:rsidR="007D645B" w:rsidRPr="00196DAD" w:rsidRDefault="007D645B" w:rsidP="00C2159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509" w:type="dxa"/>
            <w:shd w:val="clear" w:color="auto" w:fill="auto"/>
          </w:tcPr>
          <w:p w14:paraId="619BE324" w14:textId="655F9BBF" w:rsidR="007D645B" w:rsidRPr="00196DAD" w:rsidRDefault="0081528C" w:rsidP="00C2159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</w:t>
            </w:r>
            <w:r w:rsidR="009E4863">
              <w:rPr>
                <w:rFonts w:ascii="Calibri" w:hAnsi="Calibri" w:cs="Calibri"/>
                <w:sz w:val="22"/>
              </w:rPr>
              <w:t>eterinární univerzita Brno</w:t>
            </w:r>
          </w:p>
        </w:tc>
      </w:tr>
      <w:tr w:rsidR="003158C5" w:rsidRPr="00196DAD" w14:paraId="619BE329" w14:textId="77777777" w:rsidTr="004753AB">
        <w:trPr>
          <w:jc w:val="center"/>
        </w:trPr>
        <w:tc>
          <w:tcPr>
            <w:tcW w:w="4766" w:type="dxa"/>
            <w:shd w:val="clear" w:color="auto" w:fill="auto"/>
          </w:tcPr>
          <w:p w14:paraId="619BE326" w14:textId="77777777" w:rsidR="007D645B" w:rsidRPr="00196DAD" w:rsidRDefault="007D645B" w:rsidP="00C2159E">
            <w:pPr>
              <w:rPr>
                <w:rFonts w:ascii="Calibri" w:hAnsi="Calibri" w:cs="Calibri"/>
                <w:sz w:val="22"/>
              </w:rPr>
            </w:pPr>
            <w:r w:rsidRPr="00196DAD">
              <w:rPr>
                <w:rFonts w:ascii="Calibri" w:hAnsi="Calibri" w:cs="Calibri"/>
                <w:sz w:val="22"/>
              </w:rPr>
              <w:t>Na Chvalce 2049</w:t>
            </w:r>
          </w:p>
        </w:tc>
        <w:tc>
          <w:tcPr>
            <w:tcW w:w="236" w:type="dxa"/>
            <w:shd w:val="clear" w:color="auto" w:fill="auto"/>
          </w:tcPr>
          <w:p w14:paraId="619BE327" w14:textId="77777777" w:rsidR="007D645B" w:rsidRPr="00196DAD" w:rsidRDefault="007D645B" w:rsidP="00C2159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509" w:type="dxa"/>
            <w:shd w:val="clear" w:color="auto" w:fill="auto"/>
          </w:tcPr>
          <w:p w14:paraId="619BE328" w14:textId="70F83EA8" w:rsidR="007D645B" w:rsidRPr="00196DAD" w:rsidRDefault="009E4863" w:rsidP="00C2159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ŠZP Nový Jičín</w:t>
            </w:r>
          </w:p>
        </w:tc>
      </w:tr>
      <w:tr w:rsidR="003158C5" w:rsidRPr="00196DAD" w14:paraId="619BE32D" w14:textId="77777777" w:rsidTr="004753AB">
        <w:trPr>
          <w:jc w:val="center"/>
        </w:trPr>
        <w:tc>
          <w:tcPr>
            <w:tcW w:w="4766" w:type="dxa"/>
            <w:shd w:val="clear" w:color="auto" w:fill="auto"/>
          </w:tcPr>
          <w:p w14:paraId="619BE32A" w14:textId="77777777" w:rsidR="007D645B" w:rsidRPr="00196DAD" w:rsidRDefault="007D645B" w:rsidP="00C52EB7">
            <w:pPr>
              <w:rPr>
                <w:rFonts w:ascii="Calibri" w:hAnsi="Calibri" w:cs="Calibri"/>
                <w:sz w:val="22"/>
              </w:rPr>
            </w:pPr>
            <w:r w:rsidRPr="00196DAD">
              <w:rPr>
                <w:rFonts w:ascii="Calibri" w:hAnsi="Calibri" w:cs="Calibri"/>
                <w:sz w:val="22"/>
              </w:rPr>
              <w:t>19</w:t>
            </w:r>
            <w:r w:rsidR="00C52EB7">
              <w:rPr>
                <w:rFonts w:ascii="Calibri" w:hAnsi="Calibri" w:cs="Calibri"/>
                <w:sz w:val="22"/>
              </w:rPr>
              <w:t>3</w:t>
            </w:r>
            <w:r w:rsidRPr="00196DAD">
              <w:rPr>
                <w:rFonts w:ascii="Calibri" w:hAnsi="Calibri" w:cs="Calibri"/>
                <w:sz w:val="22"/>
              </w:rPr>
              <w:t xml:space="preserve"> 00 Praha 9</w:t>
            </w:r>
          </w:p>
        </w:tc>
        <w:tc>
          <w:tcPr>
            <w:tcW w:w="236" w:type="dxa"/>
            <w:shd w:val="clear" w:color="auto" w:fill="auto"/>
          </w:tcPr>
          <w:p w14:paraId="619BE32B" w14:textId="77777777" w:rsidR="007D645B" w:rsidRPr="00196DAD" w:rsidRDefault="007D645B" w:rsidP="00C2159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509" w:type="dxa"/>
            <w:shd w:val="clear" w:color="auto" w:fill="auto"/>
          </w:tcPr>
          <w:p w14:paraId="619BE32C" w14:textId="5F974CD0" w:rsidR="007D645B" w:rsidRPr="00196DAD" w:rsidRDefault="009E4863" w:rsidP="00C2159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Elišky Krásnohorské 178</w:t>
            </w:r>
          </w:p>
        </w:tc>
      </w:tr>
      <w:tr w:rsidR="003158C5" w:rsidRPr="00196DAD" w14:paraId="619BE331" w14:textId="77777777" w:rsidTr="004753AB">
        <w:trPr>
          <w:jc w:val="center"/>
        </w:trPr>
        <w:tc>
          <w:tcPr>
            <w:tcW w:w="4766" w:type="dxa"/>
            <w:shd w:val="clear" w:color="auto" w:fill="auto"/>
          </w:tcPr>
          <w:p w14:paraId="619BE32E" w14:textId="77777777" w:rsidR="007D645B" w:rsidRPr="00196DAD" w:rsidRDefault="00593E9B" w:rsidP="00C2159E">
            <w:pPr>
              <w:rPr>
                <w:rFonts w:ascii="Calibri" w:hAnsi="Calibri" w:cs="Calibri"/>
                <w:sz w:val="22"/>
              </w:rPr>
            </w:pPr>
            <w:r w:rsidRPr="00196DAD">
              <w:rPr>
                <w:rFonts w:ascii="Calibri" w:hAnsi="Calibri" w:cs="Calibri"/>
                <w:sz w:val="16"/>
              </w:rPr>
              <w:t>OR u Městského soudu v Praze, odd. C, vložka 146544</w:t>
            </w:r>
          </w:p>
        </w:tc>
        <w:tc>
          <w:tcPr>
            <w:tcW w:w="236" w:type="dxa"/>
            <w:shd w:val="clear" w:color="auto" w:fill="auto"/>
          </w:tcPr>
          <w:p w14:paraId="619BE32F" w14:textId="77777777" w:rsidR="007D645B" w:rsidRPr="00196DAD" w:rsidRDefault="007D645B" w:rsidP="00C2159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509" w:type="dxa"/>
            <w:shd w:val="clear" w:color="auto" w:fill="auto"/>
          </w:tcPr>
          <w:p w14:paraId="619BE330" w14:textId="5A80A4D9" w:rsidR="007D645B" w:rsidRPr="00196DAD" w:rsidRDefault="009E4863" w:rsidP="00C2159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742 42 Šenov u Nového Jičína</w:t>
            </w:r>
          </w:p>
        </w:tc>
      </w:tr>
      <w:tr w:rsidR="003158C5" w:rsidRPr="00196DAD" w14:paraId="619BE335" w14:textId="77777777" w:rsidTr="004753AB">
        <w:trPr>
          <w:jc w:val="center"/>
        </w:trPr>
        <w:tc>
          <w:tcPr>
            <w:tcW w:w="4766" w:type="dxa"/>
            <w:shd w:val="clear" w:color="auto" w:fill="auto"/>
          </w:tcPr>
          <w:p w14:paraId="619BE332" w14:textId="77777777" w:rsidR="00593E9B" w:rsidRPr="00196DAD" w:rsidRDefault="00593E9B" w:rsidP="000E245A">
            <w:pPr>
              <w:rPr>
                <w:rFonts w:ascii="Calibri" w:hAnsi="Calibri" w:cs="Calibri"/>
                <w:sz w:val="22"/>
              </w:rPr>
            </w:pPr>
            <w:r w:rsidRPr="00196DAD">
              <w:rPr>
                <w:rFonts w:ascii="Calibri" w:hAnsi="Calibri" w:cs="Calibri"/>
                <w:color w:val="000000"/>
                <w:sz w:val="22"/>
              </w:rPr>
              <w:t xml:space="preserve">IČ: </w:t>
            </w:r>
            <w:r w:rsidR="000E245A" w:rsidRPr="00196DAD">
              <w:rPr>
                <w:rStyle w:val="platne1"/>
                <w:rFonts w:ascii="Calibri" w:hAnsi="Calibri" w:cs="Calibri"/>
                <w:sz w:val="22"/>
              </w:rPr>
              <w:t>285</w:t>
            </w:r>
            <w:r w:rsidRPr="00196DAD">
              <w:rPr>
                <w:rStyle w:val="platne1"/>
                <w:rFonts w:ascii="Calibri" w:hAnsi="Calibri" w:cs="Calibri"/>
                <w:sz w:val="22"/>
              </w:rPr>
              <w:t xml:space="preserve">06120   </w:t>
            </w:r>
            <w:r w:rsidRPr="00196DAD">
              <w:rPr>
                <w:rFonts w:ascii="Calibri" w:hAnsi="Calibri" w:cs="Calibri"/>
                <w:color w:val="000000"/>
                <w:sz w:val="22"/>
              </w:rPr>
              <w:t>DIČ</w:t>
            </w:r>
            <w:r w:rsidRPr="00196DAD">
              <w:rPr>
                <w:rFonts w:ascii="Calibri" w:hAnsi="Calibri" w:cs="Calibri"/>
                <w:sz w:val="22"/>
              </w:rPr>
              <w:t>: CZ</w:t>
            </w:r>
            <w:r w:rsidRPr="00196DAD">
              <w:rPr>
                <w:rStyle w:val="platne1"/>
                <w:rFonts w:ascii="Calibri" w:hAnsi="Calibri" w:cs="Calibri"/>
                <w:sz w:val="22"/>
              </w:rPr>
              <w:t>28506120</w:t>
            </w:r>
          </w:p>
        </w:tc>
        <w:tc>
          <w:tcPr>
            <w:tcW w:w="236" w:type="dxa"/>
            <w:shd w:val="clear" w:color="auto" w:fill="auto"/>
          </w:tcPr>
          <w:p w14:paraId="619BE333" w14:textId="77777777" w:rsidR="00593E9B" w:rsidRPr="00196DAD" w:rsidRDefault="00593E9B" w:rsidP="00A3047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509" w:type="dxa"/>
            <w:shd w:val="clear" w:color="auto" w:fill="auto"/>
          </w:tcPr>
          <w:p w14:paraId="619BE334" w14:textId="75B1449A" w:rsidR="00593E9B" w:rsidRPr="00196DAD" w:rsidRDefault="009E4863" w:rsidP="00A3047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IČ: 62157124    DIČ: CZ62157124</w:t>
            </w:r>
          </w:p>
        </w:tc>
      </w:tr>
      <w:tr w:rsidR="003158C5" w:rsidRPr="00196DAD" w14:paraId="619BE33C" w14:textId="77777777" w:rsidTr="004753AB">
        <w:trPr>
          <w:jc w:val="center"/>
        </w:trPr>
        <w:tc>
          <w:tcPr>
            <w:tcW w:w="4766" w:type="dxa"/>
            <w:shd w:val="clear" w:color="auto" w:fill="auto"/>
          </w:tcPr>
          <w:p w14:paraId="619BE336" w14:textId="2F2DFA0D" w:rsidR="0081701F" w:rsidRPr="0081701F" w:rsidRDefault="00593E9B" w:rsidP="0081701F">
            <w:pPr>
              <w:rPr>
                <w:rFonts w:ascii="Calibri" w:hAnsi="Calibri" w:cs="Calibri"/>
                <w:sz w:val="22"/>
              </w:rPr>
            </w:pPr>
            <w:r w:rsidRPr="00196DAD">
              <w:rPr>
                <w:rFonts w:ascii="Calibri" w:hAnsi="Calibri" w:cs="Calibri"/>
                <w:sz w:val="22"/>
              </w:rPr>
              <w:t>B</w:t>
            </w:r>
            <w:r w:rsidR="006B7CA0" w:rsidRPr="00196DAD">
              <w:rPr>
                <w:rFonts w:ascii="Calibri" w:hAnsi="Calibri" w:cs="Calibri"/>
                <w:sz w:val="22"/>
              </w:rPr>
              <w:t>ank</w:t>
            </w:r>
            <w:r w:rsidRPr="00196DAD">
              <w:rPr>
                <w:rFonts w:ascii="Calibri" w:hAnsi="Calibri" w:cs="Calibri"/>
                <w:sz w:val="22"/>
              </w:rPr>
              <w:t xml:space="preserve">. </w:t>
            </w:r>
            <w:proofErr w:type="gramStart"/>
            <w:r w:rsidRPr="00196DAD">
              <w:rPr>
                <w:rFonts w:ascii="Calibri" w:hAnsi="Calibri" w:cs="Calibri"/>
                <w:sz w:val="22"/>
              </w:rPr>
              <w:t>účet</w:t>
            </w:r>
            <w:proofErr w:type="gramEnd"/>
            <w:r w:rsidRPr="00196DAD">
              <w:rPr>
                <w:rFonts w:ascii="Calibri" w:hAnsi="Calibri" w:cs="Calibri"/>
                <w:sz w:val="22"/>
              </w:rPr>
              <w:t xml:space="preserve">: </w:t>
            </w:r>
            <w:r w:rsidR="0081701F" w:rsidRPr="0081701F">
              <w:rPr>
                <w:rFonts w:ascii="Calibri" w:hAnsi="Calibri" w:cs="Calibri"/>
                <w:sz w:val="22"/>
              </w:rPr>
              <w:t xml:space="preserve">ING Bank </w:t>
            </w:r>
            <w:proofErr w:type="gramStart"/>
            <w:r w:rsidR="004753AB">
              <w:rPr>
                <w:rFonts w:ascii="Calibri" w:hAnsi="Calibri" w:cs="Calibri"/>
                <w:sz w:val="22"/>
              </w:rPr>
              <w:t xml:space="preserve">N.V. </w:t>
            </w:r>
            <w:r w:rsidR="0081701F" w:rsidRPr="0081701F">
              <w:rPr>
                <w:rFonts w:ascii="Calibri" w:hAnsi="Calibri" w:cs="Calibri"/>
                <w:sz w:val="22"/>
              </w:rPr>
              <w:t>1000554905/3500</w:t>
            </w:r>
            <w:proofErr w:type="gramEnd"/>
            <w:r w:rsidR="0081701F" w:rsidRPr="0081701F">
              <w:rPr>
                <w:rFonts w:ascii="Calibri" w:hAnsi="Calibri" w:cs="Calibri"/>
                <w:sz w:val="22"/>
              </w:rPr>
              <w:t>(CZK)</w:t>
            </w:r>
          </w:p>
          <w:p w14:paraId="619BE337" w14:textId="25D91E21" w:rsidR="00593E9B" w:rsidRPr="00196DAD" w:rsidRDefault="0081701F" w:rsidP="0081701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                    </w:t>
            </w:r>
            <w:r w:rsidRPr="0081701F">
              <w:rPr>
                <w:rFonts w:ascii="Calibri" w:hAnsi="Calibri" w:cs="Calibri"/>
                <w:sz w:val="22"/>
              </w:rPr>
              <w:t xml:space="preserve">ING Bank </w:t>
            </w:r>
            <w:proofErr w:type="gramStart"/>
            <w:r w:rsidR="004753AB">
              <w:rPr>
                <w:rFonts w:ascii="Calibri" w:hAnsi="Calibri" w:cs="Calibri"/>
                <w:sz w:val="22"/>
              </w:rPr>
              <w:t xml:space="preserve">N.V. </w:t>
            </w:r>
            <w:r w:rsidRPr="0081701F">
              <w:rPr>
                <w:rFonts w:ascii="Calibri" w:hAnsi="Calibri" w:cs="Calibri"/>
                <w:sz w:val="22"/>
              </w:rPr>
              <w:t>1330554908/3500</w:t>
            </w:r>
            <w:proofErr w:type="gramEnd"/>
            <w:r w:rsidRPr="0081701F">
              <w:rPr>
                <w:rFonts w:ascii="Calibri" w:hAnsi="Calibri" w:cs="Calibri"/>
                <w:sz w:val="22"/>
              </w:rPr>
              <w:t>(EUR)</w:t>
            </w:r>
          </w:p>
          <w:p w14:paraId="619BE338" w14:textId="524F5083" w:rsidR="002A00D5" w:rsidRPr="00196DAD" w:rsidRDefault="002A00D5" w:rsidP="005F3D0F">
            <w:pPr>
              <w:rPr>
                <w:rFonts w:ascii="Calibri" w:hAnsi="Calibri" w:cs="Calibri"/>
                <w:sz w:val="22"/>
              </w:rPr>
            </w:pPr>
            <w:r w:rsidRPr="00196DAD">
              <w:rPr>
                <w:rFonts w:ascii="Calibri" w:hAnsi="Calibri" w:cs="Calibri"/>
                <w:sz w:val="22"/>
              </w:rPr>
              <w:t>e-mail:</w:t>
            </w:r>
            <w:r w:rsidR="00336CF9" w:rsidRPr="00196DAD">
              <w:rPr>
                <w:rFonts w:ascii="Calibri" w:hAnsi="Calibri" w:cs="Calibri"/>
                <w:sz w:val="22"/>
              </w:rPr>
              <w:t xml:space="preserve"> </w:t>
            </w:r>
            <w:r w:rsidR="005F3D0F">
              <w:rPr>
                <w:rFonts w:ascii="Calibri" w:hAnsi="Calibri" w:cs="Calibri"/>
                <w:sz w:val="22"/>
              </w:rPr>
              <w:t>xxxxx</w:t>
            </w:r>
            <w:bookmarkStart w:id="1" w:name="_GoBack"/>
            <w:bookmarkEnd w:id="1"/>
          </w:p>
        </w:tc>
        <w:tc>
          <w:tcPr>
            <w:tcW w:w="236" w:type="dxa"/>
            <w:shd w:val="clear" w:color="auto" w:fill="auto"/>
          </w:tcPr>
          <w:p w14:paraId="619BE339" w14:textId="77777777" w:rsidR="00593E9B" w:rsidRPr="00196DAD" w:rsidRDefault="00593E9B" w:rsidP="00A3047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509" w:type="dxa"/>
            <w:shd w:val="clear" w:color="auto" w:fill="auto"/>
          </w:tcPr>
          <w:p w14:paraId="54EE0A8A" w14:textId="1BB42535" w:rsidR="008E0ED2" w:rsidRPr="00E3587F" w:rsidRDefault="008E0ED2" w:rsidP="008E0ED2">
            <w:pPr>
              <w:rPr>
                <w:rFonts w:ascii="Calibri" w:hAnsi="Calibri" w:cs="Calibri"/>
                <w:sz w:val="22"/>
              </w:rPr>
            </w:pPr>
            <w:r w:rsidRPr="00E3587F">
              <w:rPr>
                <w:rFonts w:ascii="Calibri" w:hAnsi="Calibri" w:cs="Calibri"/>
                <w:sz w:val="22"/>
              </w:rPr>
              <w:t xml:space="preserve">Bank. </w:t>
            </w:r>
            <w:proofErr w:type="gramStart"/>
            <w:r w:rsidRPr="00E3587F">
              <w:rPr>
                <w:rFonts w:ascii="Calibri" w:hAnsi="Calibri" w:cs="Calibri"/>
                <w:sz w:val="22"/>
              </w:rPr>
              <w:t>účet</w:t>
            </w:r>
            <w:proofErr w:type="gramEnd"/>
            <w:r w:rsidRPr="00E3587F">
              <w:rPr>
                <w:rFonts w:ascii="Calibri" w:hAnsi="Calibri" w:cs="Calibri"/>
                <w:sz w:val="22"/>
              </w:rPr>
              <w:t>: Komerční banka, a.s.</w:t>
            </w:r>
            <w:r w:rsidR="005F3D0F">
              <w:rPr>
                <w:rFonts w:ascii="Calibri" w:hAnsi="Calibri" w:cs="Calibri"/>
                <w:sz w:val="22"/>
              </w:rPr>
              <w:t xml:space="preserve"> 334801/0100</w:t>
            </w:r>
          </w:p>
          <w:p w14:paraId="619BE33B" w14:textId="5F6E99D3" w:rsidR="00593E9B" w:rsidRPr="00196DAD" w:rsidRDefault="008E0ED2" w:rsidP="005F3D0F">
            <w:pPr>
              <w:rPr>
                <w:rFonts w:ascii="Calibri" w:hAnsi="Calibri" w:cs="Calibri"/>
                <w:sz w:val="22"/>
              </w:rPr>
            </w:pPr>
            <w:r w:rsidRPr="00E3587F">
              <w:rPr>
                <w:rFonts w:ascii="Calibri" w:hAnsi="Calibri" w:cs="Calibri"/>
                <w:sz w:val="22"/>
              </w:rPr>
              <w:t xml:space="preserve">e-mail: </w:t>
            </w:r>
            <w:proofErr w:type="spellStart"/>
            <w:r w:rsidR="005F3D0F">
              <w:rPr>
                <w:rFonts w:ascii="Calibri" w:hAnsi="Calibri" w:cs="Calibri"/>
                <w:sz w:val="22"/>
              </w:rPr>
              <w:t>xxxxx</w:t>
            </w:r>
            <w:proofErr w:type="spellEnd"/>
          </w:p>
        </w:tc>
      </w:tr>
    </w:tbl>
    <w:p w14:paraId="619BE33D" w14:textId="77777777" w:rsidR="006B7CA0" w:rsidRPr="00196DAD" w:rsidRDefault="006B7CA0" w:rsidP="00C2159E">
      <w:pPr>
        <w:rPr>
          <w:rFonts w:ascii="Calibri" w:hAnsi="Calibri" w:cs="Calibri"/>
          <w:b/>
          <w:sz w:val="16"/>
          <w:szCs w:val="16"/>
        </w:rPr>
      </w:pPr>
    </w:p>
    <w:p w14:paraId="619BE33E" w14:textId="77777777" w:rsidR="00987283" w:rsidRPr="00196DAD" w:rsidRDefault="00987283" w:rsidP="00987283">
      <w:pPr>
        <w:pStyle w:val="Zkladntext"/>
        <w:jc w:val="both"/>
        <w:rPr>
          <w:rFonts w:ascii="Calibri" w:hAnsi="Calibri" w:cs="Calibri"/>
          <w:b/>
          <w:sz w:val="21"/>
          <w:szCs w:val="21"/>
        </w:rPr>
      </w:pPr>
      <w:r w:rsidRPr="00196DAD">
        <w:rPr>
          <w:rFonts w:ascii="Calibri" w:hAnsi="Calibri" w:cs="Calibri"/>
          <w:b/>
          <w:sz w:val="21"/>
          <w:szCs w:val="21"/>
        </w:rPr>
        <w:t>1. Předmět smlouvy:</w:t>
      </w:r>
    </w:p>
    <w:p w14:paraId="031FA721" w14:textId="77777777" w:rsidR="000B1C3E" w:rsidRDefault="006B7CA0" w:rsidP="00987283">
      <w:pPr>
        <w:pStyle w:val="Zkladntext"/>
        <w:jc w:val="both"/>
        <w:rPr>
          <w:rFonts w:ascii="Calibri" w:hAnsi="Calibri" w:cs="Calibri"/>
          <w:sz w:val="20"/>
          <w:szCs w:val="21"/>
        </w:rPr>
      </w:pPr>
      <w:r w:rsidRPr="00196DAD">
        <w:rPr>
          <w:rFonts w:ascii="Calibri" w:hAnsi="Calibri" w:cs="Calibri"/>
          <w:sz w:val="20"/>
          <w:szCs w:val="21"/>
        </w:rPr>
        <w:t>1</w:t>
      </w:r>
      <w:r w:rsidR="00C2159E" w:rsidRPr="00196DAD">
        <w:rPr>
          <w:rFonts w:ascii="Calibri" w:hAnsi="Calibri" w:cs="Calibri"/>
          <w:sz w:val="20"/>
          <w:szCs w:val="21"/>
        </w:rPr>
        <w:t xml:space="preserve">.1. </w:t>
      </w:r>
      <w:r w:rsidR="00C2159E" w:rsidRPr="00196DAD">
        <w:rPr>
          <w:rFonts w:ascii="Calibri" w:hAnsi="Calibri" w:cs="Calibri"/>
          <w:sz w:val="20"/>
          <w:szCs w:val="21"/>
          <w:u w:val="single"/>
        </w:rPr>
        <w:t>Předmětem smlouvy</w:t>
      </w:r>
      <w:r w:rsidR="00C2159E" w:rsidRPr="00196DAD">
        <w:rPr>
          <w:rFonts w:ascii="Calibri" w:hAnsi="Calibri" w:cs="Calibri"/>
          <w:sz w:val="20"/>
          <w:szCs w:val="21"/>
        </w:rPr>
        <w:t xml:space="preserve"> je závazek prodávajícího dodat kupujícímu </w:t>
      </w:r>
      <w:r w:rsidR="000B1C3E">
        <w:rPr>
          <w:rFonts w:ascii="Calibri" w:hAnsi="Calibri" w:cs="Calibri"/>
          <w:sz w:val="20"/>
          <w:szCs w:val="21"/>
        </w:rPr>
        <w:t>následující minerální krmivo pro skot.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2421"/>
        <w:gridCol w:w="3724"/>
        <w:gridCol w:w="1392"/>
      </w:tblGrid>
      <w:tr w:rsidR="000B1C3E" w14:paraId="500B75D4" w14:textId="77777777" w:rsidTr="000B1C3E">
        <w:trPr>
          <w:trHeight w:val="150"/>
        </w:trPr>
        <w:tc>
          <w:tcPr>
            <w:tcW w:w="16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FB559" w14:textId="77777777" w:rsidR="000B1C3E" w:rsidRDefault="000B1C3E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CD539" w14:textId="77777777" w:rsidR="000B1C3E" w:rsidRDefault="000B1C3E">
            <w:pPr>
              <w:rPr>
                <w:sz w:val="20"/>
                <w:szCs w:val="20"/>
              </w:rPr>
            </w:pPr>
          </w:p>
        </w:tc>
        <w:tc>
          <w:tcPr>
            <w:tcW w:w="37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7CC6E5" w14:textId="77777777" w:rsidR="000B1C3E" w:rsidRDefault="000B1C3E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E71B34" w14:textId="77777777" w:rsidR="000B1C3E" w:rsidRDefault="000B1C3E">
            <w:pPr>
              <w:rPr>
                <w:sz w:val="20"/>
                <w:szCs w:val="20"/>
              </w:rPr>
            </w:pPr>
          </w:p>
        </w:tc>
      </w:tr>
      <w:tr w:rsidR="000B1C3E" w:rsidRPr="00E3587F" w14:paraId="703CBE81" w14:textId="77777777" w:rsidTr="000B1C3E">
        <w:trPr>
          <w:trHeight w:val="300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B41AFC" w14:textId="77777777" w:rsidR="000B1C3E" w:rsidRPr="00E3587F" w:rsidRDefault="000B1C3E">
            <w:pPr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358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Čís.položky</w:t>
            </w:r>
            <w:proofErr w:type="spellEnd"/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7C0EA3" w14:textId="77777777" w:rsidR="000B1C3E" w:rsidRPr="00E3587F" w:rsidRDefault="000B1C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358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</w:t>
            </w:r>
            <w:proofErr w:type="spellEnd"/>
            <w:r w:rsidRPr="00E358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cena (Kč/kg)</w:t>
            </w:r>
          </w:p>
        </w:tc>
        <w:tc>
          <w:tcPr>
            <w:tcW w:w="3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4A5BEE" w14:textId="77777777" w:rsidR="000B1C3E" w:rsidRPr="00E3587F" w:rsidRDefault="000B1C3E">
            <w:pPr>
              <w:ind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358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 položky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B595B3" w14:textId="69A07DF7" w:rsidR="000B1C3E" w:rsidRPr="00E3587F" w:rsidRDefault="000B1C3E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358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Množství </w:t>
            </w:r>
            <w:r w:rsidR="008E0ED2" w:rsidRPr="00E3587F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E3587F">
              <w:rPr>
                <w:rFonts w:ascii="Calibri" w:hAnsi="Calibri" w:cs="Calibri"/>
                <w:b/>
                <w:bCs/>
                <w:sz w:val="22"/>
                <w:szCs w:val="22"/>
              </w:rPr>
              <w:t>kg</w:t>
            </w:r>
            <w:r w:rsidR="008E0ED2" w:rsidRPr="00E3587F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0B1C3E" w:rsidRPr="00E3587F" w14:paraId="41224FFC" w14:textId="77777777" w:rsidTr="000B1C3E">
        <w:trPr>
          <w:trHeight w:val="300"/>
        </w:trPr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6549D5" w14:textId="77777777" w:rsidR="000B1C3E" w:rsidRPr="00E3587F" w:rsidRDefault="000B1C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587F">
              <w:rPr>
                <w:rFonts w:ascii="Calibri" w:hAnsi="Calibri" w:cs="Calibri"/>
                <w:color w:val="000000"/>
                <w:sz w:val="22"/>
                <w:szCs w:val="22"/>
              </w:rPr>
              <w:t>11477335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CE4AAA" w14:textId="5DC270E8" w:rsidR="000B1C3E" w:rsidRPr="00E3587F" w:rsidRDefault="000B1C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587F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13573D" w14:textId="77777777" w:rsidR="000B1C3E" w:rsidRPr="00E3587F" w:rsidRDefault="000B1C3E">
            <w:pPr>
              <w:ind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587F">
              <w:rPr>
                <w:rFonts w:ascii="Calibri" w:hAnsi="Calibri" w:cs="Calibri"/>
                <w:color w:val="000000"/>
                <w:sz w:val="22"/>
                <w:szCs w:val="22"/>
              </w:rPr>
              <w:t>VX MK pro Skot 6/22  25kg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06A630" w14:textId="73B32C5B" w:rsidR="000B1C3E" w:rsidRPr="00E3587F" w:rsidRDefault="000B1C3E" w:rsidP="00735E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587F">
              <w:rPr>
                <w:rFonts w:ascii="Calibri" w:hAnsi="Calibri" w:cs="Calibri"/>
                <w:sz w:val="22"/>
                <w:szCs w:val="22"/>
              </w:rPr>
              <w:t>20.000</w:t>
            </w:r>
            <w:r w:rsidR="00735E25" w:rsidRPr="00E3587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7947A11E" w14:textId="77777777" w:rsidR="000B1C3E" w:rsidRPr="00E3587F" w:rsidRDefault="000B1C3E" w:rsidP="00987283">
      <w:pPr>
        <w:pStyle w:val="Zkladntext"/>
        <w:jc w:val="both"/>
        <w:rPr>
          <w:rFonts w:ascii="Calibri" w:hAnsi="Calibri" w:cs="Calibri"/>
          <w:sz w:val="20"/>
          <w:szCs w:val="21"/>
        </w:rPr>
      </w:pPr>
    </w:p>
    <w:p w14:paraId="0341B53B" w14:textId="1871CFEE" w:rsidR="007C22E0" w:rsidRPr="008E0ED2" w:rsidRDefault="000B1C3E" w:rsidP="00987283">
      <w:pPr>
        <w:pStyle w:val="Zkladntext"/>
        <w:jc w:val="both"/>
        <w:rPr>
          <w:rFonts w:ascii="Calibri" w:hAnsi="Calibri" w:cs="Calibri"/>
          <w:color w:val="FF0000"/>
          <w:sz w:val="20"/>
          <w:szCs w:val="21"/>
        </w:rPr>
      </w:pPr>
      <w:r w:rsidRPr="00E3587F">
        <w:rPr>
          <w:rFonts w:ascii="Calibri" w:hAnsi="Calibri" w:cs="Calibri"/>
          <w:sz w:val="20"/>
          <w:szCs w:val="21"/>
        </w:rPr>
        <w:t>D</w:t>
      </w:r>
      <w:r w:rsidR="00C2159E" w:rsidRPr="00E3587F">
        <w:rPr>
          <w:rFonts w:ascii="Calibri" w:hAnsi="Calibri" w:cs="Calibri"/>
          <w:sz w:val="20"/>
          <w:szCs w:val="21"/>
        </w:rPr>
        <w:t>le jeho objednáv</w:t>
      </w:r>
      <w:r w:rsidR="00DA3537" w:rsidRPr="00E3587F">
        <w:rPr>
          <w:rFonts w:ascii="Calibri" w:hAnsi="Calibri" w:cs="Calibri"/>
          <w:sz w:val="20"/>
          <w:szCs w:val="21"/>
        </w:rPr>
        <w:t>ky</w:t>
      </w:r>
      <w:r w:rsidR="00715A29" w:rsidRPr="00E3587F">
        <w:rPr>
          <w:rFonts w:ascii="Calibri" w:hAnsi="Calibri" w:cs="Calibri"/>
          <w:sz w:val="20"/>
          <w:szCs w:val="21"/>
        </w:rPr>
        <w:t xml:space="preserve"> </w:t>
      </w:r>
      <w:r w:rsidR="00C2159E" w:rsidRPr="00E3587F">
        <w:rPr>
          <w:rFonts w:ascii="Calibri" w:hAnsi="Calibri" w:cs="Calibri"/>
          <w:sz w:val="20"/>
          <w:szCs w:val="21"/>
        </w:rPr>
        <w:t>a závazek kupujícího v souladu s</w:t>
      </w:r>
      <w:r w:rsidR="00DA3537" w:rsidRPr="00E3587F">
        <w:rPr>
          <w:rFonts w:ascii="Calibri" w:hAnsi="Calibri" w:cs="Calibri"/>
          <w:sz w:val="20"/>
          <w:szCs w:val="21"/>
        </w:rPr>
        <w:t> </w:t>
      </w:r>
      <w:r w:rsidR="00C2159E" w:rsidRPr="00E3587F">
        <w:rPr>
          <w:rFonts w:ascii="Calibri" w:hAnsi="Calibri" w:cs="Calibri"/>
          <w:sz w:val="20"/>
          <w:szCs w:val="21"/>
        </w:rPr>
        <w:t>objednávk</w:t>
      </w:r>
      <w:r w:rsidR="00DA3537" w:rsidRPr="00E3587F">
        <w:rPr>
          <w:rFonts w:ascii="Calibri" w:hAnsi="Calibri" w:cs="Calibri"/>
          <w:sz w:val="20"/>
          <w:szCs w:val="21"/>
        </w:rPr>
        <w:t xml:space="preserve">ou </w:t>
      </w:r>
      <w:r w:rsidR="00C2159E" w:rsidRPr="00E3587F">
        <w:rPr>
          <w:rFonts w:ascii="Calibri" w:hAnsi="Calibri" w:cs="Calibri"/>
          <w:sz w:val="20"/>
          <w:szCs w:val="21"/>
        </w:rPr>
        <w:t xml:space="preserve">výrobky odebrat a zaplatit. </w:t>
      </w:r>
      <w:r w:rsidR="00890975" w:rsidRPr="00E3587F">
        <w:rPr>
          <w:rFonts w:ascii="Calibri" w:hAnsi="Calibri" w:cs="Calibri"/>
          <w:sz w:val="20"/>
          <w:szCs w:val="21"/>
        </w:rPr>
        <w:t xml:space="preserve">Celková cena předmětu smlouvy je </w:t>
      </w:r>
      <w:r w:rsidR="00735E25" w:rsidRPr="00E3587F">
        <w:rPr>
          <w:rFonts w:ascii="Calibri" w:hAnsi="Calibri" w:cs="Calibri"/>
          <w:b/>
          <w:bCs/>
          <w:sz w:val="20"/>
          <w:szCs w:val="21"/>
        </w:rPr>
        <w:t>500.000</w:t>
      </w:r>
      <w:r w:rsidR="00890975" w:rsidRPr="00E3587F">
        <w:rPr>
          <w:rFonts w:ascii="Calibri" w:hAnsi="Calibri" w:cs="Calibri"/>
          <w:b/>
          <w:bCs/>
          <w:sz w:val="20"/>
          <w:szCs w:val="21"/>
        </w:rPr>
        <w:t xml:space="preserve"> Kč bez DPH</w:t>
      </w:r>
      <w:r w:rsidR="00890975" w:rsidRPr="00E3587F">
        <w:rPr>
          <w:rFonts w:ascii="Calibri" w:hAnsi="Calibri" w:cs="Calibri"/>
          <w:sz w:val="20"/>
          <w:szCs w:val="21"/>
        </w:rPr>
        <w:t xml:space="preserve">. </w:t>
      </w:r>
      <w:r w:rsidR="00EF7840" w:rsidRPr="00E3587F">
        <w:rPr>
          <w:rFonts w:ascii="Calibri" w:hAnsi="Calibri" w:cs="Calibri"/>
          <w:sz w:val="20"/>
          <w:szCs w:val="21"/>
        </w:rPr>
        <w:t>V případě změny cen surovin n</w:t>
      </w:r>
      <w:r w:rsidR="002527D3" w:rsidRPr="00E3587F">
        <w:rPr>
          <w:rFonts w:ascii="Calibri" w:hAnsi="Calibri" w:cs="Calibri"/>
          <w:sz w:val="20"/>
          <w:szCs w:val="21"/>
        </w:rPr>
        <w:t xml:space="preserve">ebo kurzu CZK vůči EUR si vyhrazujeme právo na jednání o ceně. </w:t>
      </w:r>
    </w:p>
    <w:p w14:paraId="619BE33F" w14:textId="2545D679" w:rsidR="00C2159E" w:rsidRPr="00196DAD" w:rsidRDefault="00C2159E" w:rsidP="00987283">
      <w:pPr>
        <w:pStyle w:val="Zkladntext"/>
        <w:jc w:val="both"/>
        <w:rPr>
          <w:rFonts w:ascii="Calibri" w:hAnsi="Calibri" w:cs="Calibri"/>
          <w:sz w:val="20"/>
          <w:szCs w:val="21"/>
        </w:rPr>
      </w:pPr>
      <w:r w:rsidRPr="00196DAD">
        <w:rPr>
          <w:rFonts w:ascii="Calibri" w:hAnsi="Calibri" w:cs="Calibri"/>
          <w:sz w:val="20"/>
          <w:szCs w:val="21"/>
        </w:rPr>
        <w:t xml:space="preserve">Součástí předmětu smlouvy je i servis poskytovaný ze strany prodávajícího kupujícímu, a </w:t>
      </w:r>
      <w:r w:rsidR="00406300" w:rsidRPr="00196DAD">
        <w:rPr>
          <w:rFonts w:ascii="Calibri" w:hAnsi="Calibri" w:cs="Calibri"/>
          <w:sz w:val="20"/>
          <w:szCs w:val="21"/>
        </w:rPr>
        <w:t xml:space="preserve">za splnění smluvních podmínek i </w:t>
      </w:r>
      <w:r w:rsidRPr="00196DAD">
        <w:rPr>
          <w:rFonts w:ascii="Calibri" w:hAnsi="Calibri" w:cs="Calibri"/>
          <w:sz w:val="20"/>
          <w:szCs w:val="21"/>
        </w:rPr>
        <w:t xml:space="preserve">další služby podle </w:t>
      </w:r>
      <w:r w:rsidR="006B7CA0" w:rsidRPr="00196DAD">
        <w:rPr>
          <w:rFonts w:ascii="Calibri" w:hAnsi="Calibri" w:cs="Calibri"/>
          <w:sz w:val="20"/>
          <w:szCs w:val="21"/>
        </w:rPr>
        <w:t>1</w:t>
      </w:r>
      <w:r w:rsidRPr="00196DAD">
        <w:rPr>
          <w:rFonts w:ascii="Calibri" w:hAnsi="Calibri" w:cs="Calibri"/>
          <w:sz w:val="20"/>
          <w:szCs w:val="21"/>
        </w:rPr>
        <w:t>.</w:t>
      </w:r>
      <w:r w:rsidR="006B7CA0" w:rsidRPr="00196DAD">
        <w:rPr>
          <w:rFonts w:ascii="Calibri" w:hAnsi="Calibri" w:cs="Calibri"/>
          <w:sz w:val="20"/>
          <w:szCs w:val="21"/>
        </w:rPr>
        <w:t>2</w:t>
      </w:r>
      <w:r w:rsidRPr="00196DAD">
        <w:rPr>
          <w:rFonts w:ascii="Calibri" w:hAnsi="Calibri" w:cs="Calibri"/>
          <w:sz w:val="20"/>
          <w:szCs w:val="21"/>
        </w:rPr>
        <w:t>. této smlouvy.</w:t>
      </w:r>
      <w:r w:rsidR="00B2412C" w:rsidRPr="00196DAD">
        <w:rPr>
          <w:rFonts w:ascii="Calibri" w:hAnsi="Calibri" w:cs="Calibri"/>
          <w:sz w:val="20"/>
          <w:szCs w:val="21"/>
        </w:rPr>
        <w:t xml:space="preserve"> </w:t>
      </w:r>
    </w:p>
    <w:p w14:paraId="619BE340" w14:textId="77777777" w:rsidR="00987283" w:rsidRPr="00196DAD" w:rsidRDefault="00987283" w:rsidP="00987283">
      <w:pPr>
        <w:pStyle w:val="Zkladntext"/>
        <w:jc w:val="both"/>
        <w:rPr>
          <w:rFonts w:ascii="Calibri" w:hAnsi="Calibri" w:cs="Calibri"/>
          <w:sz w:val="8"/>
          <w:szCs w:val="21"/>
        </w:rPr>
      </w:pPr>
    </w:p>
    <w:p w14:paraId="619BE341" w14:textId="77777777" w:rsidR="00C2159E" w:rsidRPr="00196DAD" w:rsidRDefault="006B7CA0" w:rsidP="00F43DE4">
      <w:pPr>
        <w:jc w:val="both"/>
        <w:rPr>
          <w:rFonts w:ascii="Calibri" w:hAnsi="Calibri" w:cs="Calibri"/>
          <w:sz w:val="20"/>
          <w:szCs w:val="21"/>
        </w:rPr>
      </w:pPr>
      <w:r w:rsidRPr="00196DAD">
        <w:rPr>
          <w:rFonts w:ascii="Calibri" w:hAnsi="Calibri" w:cs="Calibri"/>
          <w:sz w:val="20"/>
          <w:szCs w:val="21"/>
        </w:rPr>
        <w:t>1</w:t>
      </w:r>
      <w:r w:rsidR="00C2159E" w:rsidRPr="00196DAD">
        <w:rPr>
          <w:rFonts w:ascii="Calibri" w:hAnsi="Calibri" w:cs="Calibri"/>
          <w:sz w:val="20"/>
          <w:szCs w:val="21"/>
        </w:rPr>
        <w:t>.</w:t>
      </w:r>
      <w:r w:rsidRPr="00196DAD">
        <w:rPr>
          <w:rFonts w:ascii="Calibri" w:hAnsi="Calibri" w:cs="Calibri"/>
          <w:sz w:val="20"/>
          <w:szCs w:val="21"/>
        </w:rPr>
        <w:t>2</w:t>
      </w:r>
      <w:r w:rsidR="00C2159E" w:rsidRPr="00196DAD">
        <w:rPr>
          <w:rFonts w:ascii="Calibri" w:hAnsi="Calibri" w:cs="Calibri"/>
          <w:sz w:val="20"/>
          <w:szCs w:val="21"/>
        </w:rPr>
        <w:t xml:space="preserve">. </w:t>
      </w:r>
      <w:r w:rsidR="00AF1A13" w:rsidRPr="00196DAD">
        <w:rPr>
          <w:rFonts w:ascii="Calibri" w:hAnsi="Calibri" w:cs="Calibri"/>
          <w:sz w:val="20"/>
          <w:szCs w:val="21"/>
          <w:u w:val="single"/>
        </w:rPr>
        <w:t>S</w:t>
      </w:r>
      <w:r w:rsidR="00406300" w:rsidRPr="00196DAD">
        <w:rPr>
          <w:rFonts w:ascii="Calibri" w:hAnsi="Calibri" w:cs="Calibri"/>
          <w:sz w:val="20"/>
          <w:szCs w:val="21"/>
          <w:u w:val="single"/>
        </w:rPr>
        <w:t>ervis a s</w:t>
      </w:r>
      <w:r w:rsidR="00AF1A13" w:rsidRPr="00196DAD">
        <w:rPr>
          <w:rFonts w:ascii="Calibri" w:hAnsi="Calibri" w:cs="Calibri"/>
          <w:sz w:val="20"/>
          <w:szCs w:val="21"/>
          <w:u w:val="single"/>
        </w:rPr>
        <w:t>lužby:</w:t>
      </w:r>
      <w:r w:rsidR="00AF1A13" w:rsidRPr="00196DAD">
        <w:rPr>
          <w:rFonts w:ascii="Calibri" w:hAnsi="Calibri" w:cs="Calibri"/>
          <w:sz w:val="20"/>
          <w:szCs w:val="21"/>
        </w:rPr>
        <w:t xml:space="preserve"> </w:t>
      </w:r>
      <w:r w:rsidR="00C2159E" w:rsidRPr="00196DAD">
        <w:rPr>
          <w:rFonts w:ascii="Calibri" w:hAnsi="Calibri" w:cs="Calibri"/>
          <w:sz w:val="20"/>
          <w:szCs w:val="21"/>
        </w:rPr>
        <w:t>Prodávající se zavazuje kupujícímu dále poskytnout:</w:t>
      </w:r>
    </w:p>
    <w:p w14:paraId="619BE342" w14:textId="77777777" w:rsidR="008F1BC7" w:rsidRPr="00196DAD" w:rsidRDefault="00C2159E" w:rsidP="00F43DE4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1"/>
        </w:rPr>
      </w:pPr>
      <w:r w:rsidRPr="00196DAD">
        <w:rPr>
          <w:rFonts w:ascii="Calibri" w:hAnsi="Calibri" w:cs="Calibri"/>
          <w:sz w:val="20"/>
          <w:szCs w:val="21"/>
        </w:rPr>
        <w:t xml:space="preserve">krmivářský servis </w:t>
      </w:r>
    </w:p>
    <w:p w14:paraId="619BE345" w14:textId="2AF8D87B" w:rsidR="00C349C2" w:rsidRPr="00196DAD" w:rsidRDefault="00C2159E" w:rsidP="008F1BC7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1"/>
        </w:rPr>
      </w:pPr>
      <w:r w:rsidRPr="00196DAD">
        <w:rPr>
          <w:rFonts w:ascii="Calibri" w:hAnsi="Calibri" w:cs="Calibri"/>
          <w:sz w:val="20"/>
          <w:szCs w:val="21"/>
        </w:rPr>
        <w:t xml:space="preserve">chemické analýzy </w:t>
      </w:r>
      <w:r w:rsidR="00B17ED2">
        <w:rPr>
          <w:rFonts w:ascii="Calibri" w:hAnsi="Calibri" w:cs="Calibri"/>
          <w:sz w:val="20"/>
          <w:szCs w:val="21"/>
        </w:rPr>
        <w:t xml:space="preserve">NIR </w:t>
      </w:r>
      <w:r w:rsidRPr="00196DAD">
        <w:rPr>
          <w:rFonts w:ascii="Calibri" w:hAnsi="Calibri" w:cs="Calibri"/>
          <w:sz w:val="20"/>
          <w:szCs w:val="21"/>
        </w:rPr>
        <w:t>v</w:t>
      </w:r>
      <w:r w:rsidR="00725A3E">
        <w:t> </w:t>
      </w:r>
      <w:r w:rsidR="00725A3E" w:rsidRPr="00725A3E">
        <w:rPr>
          <w:rFonts w:asciiTheme="minorHAnsi" w:hAnsiTheme="minorHAnsi" w:cstheme="minorHAnsi"/>
          <w:sz w:val="20"/>
          <w:szCs w:val="20"/>
        </w:rPr>
        <w:t xml:space="preserve">laboratoři </w:t>
      </w:r>
      <w:proofErr w:type="spellStart"/>
      <w:r w:rsidR="00B17ED2" w:rsidRPr="00B17ED2">
        <w:rPr>
          <w:rFonts w:ascii="Calibri" w:hAnsi="Calibri" w:cs="Calibri"/>
          <w:sz w:val="20"/>
          <w:szCs w:val="21"/>
        </w:rPr>
        <w:t>Trouw</w:t>
      </w:r>
      <w:proofErr w:type="spellEnd"/>
      <w:r w:rsidR="00B17ED2" w:rsidRPr="00B17ED2">
        <w:rPr>
          <w:rFonts w:ascii="Calibri" w:hAnsi="Calibri" w:cs="Calibri"/>
          <w:sz w:val="20"/>
          <w:szCs w:val="21"/>
        </w:rPr>
        <w:t xml:space="preserve"> </w:t>
      </w:r>
      <w:proofErr w:type="spellStart"/>
      <w:r w:rsidR="00B17ED2" w:rsidRPr="00B17ED2">
        <w:rPr>
          <w:rFonts w:ascii="Calibri" w:hAnsi="Calibri" w:cs="Calibri"/>
          <w:sz w:val="20"/>
          <w:szCs w:val="21"/>
        </w:rPr>
        <w:t>Nutrition</w:t>
      </w:r>
      <w:proofErr w:type="spellEnd"/>
      <w:r w:rsidR="00B17ED2" w:rsidRPr="00B17ED2">
        <w:rPr>
          <w:rFonts w:ascii="Calibri" w:hAnsi="Calibri" w:cs="Calibri"/>
          <w:sz w:val="20"/>
          <w:szCs w:val="21"/>
        </w:rPr>
        <w:t xml:space="preserve"> Biofaktory s.r.o.</w:t>
      </w:r>
      <w:r w:rsidR="00B17ED2">
        <w:rPr>
          <w:rFonts w:ascii="Calibri" w:hAnsi="Calibri" w:cs="Calibri"/>
          <w:sz w:val="20"/>
          <w:szCs w:val="21"/>
        </w:rPr>
        <w:t xml:space="preserve"> </w:t>
      </w:r>
      <w:r w:rsidRPr="00196DAD">
        <w:rPr>
          <w:rFonts w:ascii="Calibri" w:hAnsi="Calibri" w:cs="Calibri"/>
          <w:sz w:val="20"/>
          <w:szCs w:val="21"/>
        </w:rPr>
        <w:t xml:space="preserve">  </w:t>
      </w:r>
    </w:p>
    <w:p w14:paraId="619BE347" w14:textId="77777777" w:rsidR="00987283" w:rsidRPr="00196DAD" w:rsidRDefault="00C2159E" w:rsidP="00987283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1"/>
        </w:rPr>
      </w:pPr>
      <w:r w:rsidRPr="00196DAD">
        <w:rPr>
          <w:rFonts w:ascii="Calibri" w:hAnsi="Calibri" w:cs="Calibri"/>
          <w:sz w:val="20"/>
          <w:szCs w:val="21"/>
        </w:rPr>
        <w:t>účast na odborných sem</w:t>
      </w:r>
      <w:r w:rsidR="00BF51F7" w:rsidRPr="00196DAD">
        <w:rPr>
          <w:rFonts w:ascii="Calibri" w:hAnsi="Calibri" w:cs="Calibri"/>
          <w:sz w:val="20"/>
          <w:szCs w:val="21"/>
        </w:rPr>
        <w:t>inářích pořádaných prodávajícím.</w:t>
      </w:r>
    </w:p>
    <w:p w14:paraId="619BE348" w14:textId="77777777" w:rsidR="00987283" w:rsidRPr="00196DAD" w:rsidRDefault="00987283" w:rsidP="00987283">
      <w:pPr>
        <w:ind w:left="360"/>
        <w:jc w:val="both"/>
        <w:rPr>
          <w:rFonts w:ascii="Calibri" w:hAnsi="Calibri" w:cs="Calibri"/>
          <w:sz w:val="8"/>
          <w:szCs w:val="21"/>
        </w:rPr>
      </w:pPr>
    </w:p>
    <w:p w14:paraId="619BE349" w14:textId="77777777" w:rsidR="00C2159E" w:rsidRPr="00196DAD" w:rsidRDefault="006B7CA0" w:rsidP="00F43DE4">
      <w:pPr>
        <w:jc w:val="both"/>
        <w:rPr>
          <w:rFonts w:ascii="Calibri" w:hAnsi="Calibri" w:cs="Calibri"/>
          <w:sz w:val="20"/>
          <w:szCs w:val="21"/>
        </w:rPr>
      </w:pPr>
      <w:r w:rsidRPr="00196DAD">
        <w:rPr>
          <w:rFonts w:ascii="Calibri" w:hAnsi="Calibri" w:cs="Calibri"/>
          <w:sz w:val="20"/>
          <w:szCs w:val="21"/>
        </w:rPr>
        <w:t>1</w:t>
      </w:r>
      <w:r w:rsidR="00C349C2" w:rsidRPr="00196DAD">
        <w:rPr>
          <w:rFonts w:ascii="Calibri" w:hAnsi="Calibri" w:cs="Calibri"/>
          <w:sz w:val="20"/>
          <w:szCs w:val="21"/>
        </w:rPr>
        <w:t>.</w:t>
      </w:r>
      <w:r w:rsidRPr="00196DAD">
        <w:rPr>
          <w:rFonts w:ascii="Calibri" w:hAnsi="Calibri" w:cs="Calibri"/>
          <w:sz w:val="20"/>
          <w:szCs w:val="21"/>
        </w:rPr>
        <w:t>3</w:t>
      </w:r>
      <w:r w:rsidR="00C349C2" w:rsidRPr="00196DAD">
        <w:rPr>
          <w:rFonts w:ascii="Calibri" w:hAnsi="Calibri" w:cs="Calibri"/>
          <w:sz w:val="20"/>
          <w:szCs w:val="21"/>
        </w:rPr>
        <w:t xml:space="preserve">. </w:t>
      </w:r>
      <w:r w:rsidR="00C2159E" w:rsidRPr="00196DAD">
        <w:rPr>
          <w:rFonts w:ascii="Calibri" w:hAnsi="Calibri" w:cs="Calibri"/>
          <w:sz w:val="20"/>
          <w:szCs w:val="21"/>
        </w:rPr>
        <w:t xml:space="preserve">Smluvní strany se dohodly, že servis </w:t>
      </w:r>
      <w:r w:rsidR="00B16412" w:rsidRPr="00196DAD">
        <w:rPr>
          <w:rFonts w:ascii="Calibri" w:hAnsi="Calibri" w:cs="Calibri"/>
          <w:sz w:val="20"/>
          <w:szCs w:val="21"/>
        </w:rPr>
        <w:t>(</w:t>
      </w:r>
      <w:r w:rsidR="00406300" w:rsidRPr="00196DAD">
        <w:rPr>
          <w:rFonts w:ascii="Calibri" w:hAnsi="Calibri" w:cs="Calibri"/>
          <w:sz w:val="20"/>
          <w:szCs w:val="21"/>
        </w:rPr>
        <w:t xml:space="preserve">případně i </w:t>
      </w:r>
      <w:r w:rsidR="00C2159E" w:rsidRPr="00196DAD">
        <w:rPr>
          <w:rFonts w:ascii="Calibri" w:hAnsi="Calibri" w:cs="Calibri"/>
          <w:sz w:val="20"/>
          <w:szCs w:val="21"/>
        </w:rPr>
        <w:t xml:space="preserve">další služby uvedené </w:t>
      </w:r>
      <w:r w:rsidR="00C349C2" w:rsidRPr="00196DAD">
        <w:rPr>
          <w:rFonts w:ascii="Calibri" w:hAnsi="Calibri" w:cs="Calibri"/>
          <w:sz w:val="20"/>
          <w:szCs w:val="21"/>
        </w:rPr>
        <w:t xml:space="preserve"> v článku </w:t>
      </w:r>
      <w:r w:rsidRPr="00196DAD">
        <w:rPr>
          <w:rFonts w:ascii="Calibri" w:hAnsi="Calibri" w:cs="Calibri"/>
          <w:sz w:val="20"/>
          <w:szCs w:val="21"/>
        </w:rPr>
        <w:t>1</w:t>
      </w:r>
      <w:r w:rsidR="00C349C2" w:rsidRPr="00196DAD">
        <w:rPr>
          <w:rFonts w:ascii="Calibri" w:hAnsi="Calibri" w:cs="Calibri"/>
          <w:sz w:val="20"/>
          <w:szCs w:val="21"/>
        </w:rPr>
        <w:t>.</w:t>
      </w:r>
      <w:r w:rsidRPr="00196DAD">
        <w:rPr>
          <w:rFonts w:ascii="Calibri" w:hAnsi="Calibri" w:cs="Calibri"/>
          <w:sz w:val="20"/>
          <w:szCs w:val="21"/>
        </w:rPr>
        <w:t>2</w:t>
      </w:r>
      <w:r w:rsidR="00C349C2" w:rsidRPr="00196DAD">
        <w:rPr>
          <w:rFonts w:ascii="Calibri" w:hAnsi="Calibri" w:cs="Calibri"/>
          <w:sz w:val="20"/>
          <w:szCs w:val="21"/>
        </w:rPr>
        <w:t>.</w:t>
      </w:r>
      <w:r w:rsidR="00B16412" w:rsidRPr="00196DAD">
        <w:rPr>
          <w:rFonts w:ascii="Calibri" w:hAnsi="Calibri" w:cs="Calibri"/>
          <w:sz w:val="20"/>
          <w:szCs w:val="21"/>
        </w:rPr>
        <w:t>)</w:t>
      </w:r>
      <w:r w:rsidR="00C349C2" w:rsidRPr="00196DAD">
        <w:rPr>
          <w:rFonts w:ascii="Calibri" w:hAnsi="Calibri" w:cs="Calibri"/>
          <w:sz w:val="20"/>
          <w:szCs w:val="21"/>
        </w:rPr>
        <w:t xml:space="preserve"> </w:t>
      </w:r>
      <w:r w:rsidR="00C2159E" w:rsidRPr="00196DAD">
        <w:rPr>
          <w:rFonts w:ascii="Calibri" w:hAnsi="Calibri" w:cs="Calibri"/>
          <w:sz w:val="20"/>
          <w:szCs w:val="21"/>
        </w:rPr>
        <w:t>jsou s odběrem výrobků prodávajícího spojeny; bez servisu není možné výrobky vzhledem ke své vysoké vědecko-technické úrovni a zdravotní bezpečnosti kvalifikovaně prodávat a užívat.</w:t>
      </w:r>
    </w:p>
    <w:p w14:paraId="619BE34A" w14:textId="77777777" w:rsidR="00C2159E" w:rsidRPr="00196DAD" w:rsidRDefault="00C2159E" w:rsidP="00C2159E">
      <w:pPr>
        <w:rPr>
          <w:rFonts w:ascii="Calibri" w:hAnsi="Calibri" w:cs="Calibri"/>
          <w:sz w:val="14"/>
          <w:szCs w:val="21"/>
        </w:rPr>
      </w:pPr>
    </w:p>
    <w:p w14:paraId="619BE34B" w14:textId="1B54718B" w:rsidR="00354DBA" w:rsidRPr="00E3587F" w:rsidRDefault="008F1BC7" w:rsidP="00D55E89">
      <w:pPr>
        <w:jc w:val="both"/>
        <w:rPr>
          <w:rFonts w:ascii="Calibri" w:hAnsi="Calibri" w:cs="Calibri"/>
          <w:sz w:val="20"/>
          <w:szCs w:val="21"/>
        </w:rPr>
      </w:pPr>
      <w:r w:rsidRPr="00196DAD">
        <w:rPr>
          <w:rFonts w:ascii="Calibri" w:hAnsi="Calibri" w:cs="Calibri"/>
          <w:b/>
          <w:sz w:val="20"/>
          <w:szCs w:val="21"/>
        </w:rPr>
        <w:t xml:space="preserve">2. </w:t>
      </w:r>
      <w:r w:rsidR="00C54F7F" w:rsidRPr="00196DAD">
        <w:rPr>
          <w:rFonts w:ascii="Calibri" w:hAnsi="Calibri" w:cs="Calibri"/>
          <w:b/>
          <w:sz w:val="20"/>
          <w:szCs w:val="21"/>
        </w:rPr>
        <w:t>Splatnost:</w:t>
      </w:r>
      <w:r w:rsidR="00C54F7F" w:rsidRPr="00196DAD">
        <w:rPr>
          <w:rFonts w:ascii="Calibri" w:hAnsi="Calibri" w:cs="Calibri"/>
          <w:sz w:val="20"/>
          <w:szCs w:val="21"/>
        </w:rPr>
        <w:t xml:space="preserve"> </w:t>
      </w:r>
      <w:r w:rsidRPr="00196DAD">
        <w:rPr>
          <w:rFonts w:ascii="Calibri" w:hAnsi="Calibri" w:cs="Calibri"/>
          <w:sz w:val="20"/>
          <w:szCs w:val="21"/>
        </w:rPr>
        <w:t>Úhrad</w:t>
      </w:r>
      <w:r w:rsidR="00C54F7F" w:rsidRPr="00196DAD">
        <w:rPr>
          <w:rFonts w:ascii="Calibri" w:hAnsi="Calibri" w:cs="Calibri"/>
          <w:sz w:val="20"/>
          <w:szCs w:val="21"/>
        </w:rPr>
        <w:t>u</w:t>
      </w:r>
      <w:r w:rsidR="00AC0B3E">
        <w:rPr>
          <w:rFonts w:ascii="Calibri" w:hAnsi="Calibri" w:cs="Calibri"/>
          <w:sz w:val="20"/>
          <w:szCs w:val="21"/>
        </w:rPr>
        <w:t xml:space="preserve"> kupní ceny </w:t>
      </w:r>
      <w:r w:rsidR="00AC0B3E" w:rsidRPr="00E3587F">
        <w:rPr>
          <w:rFonts w:ascii="Calibri" w:hAnsi="Calibri" w:cs="Calibri"/>
          <w:sz w:val="20"/>
          <w:szCs w:val="21"/>
        </w:rPr>
        <w:t>kupující</w:t>
      </w:r>
      <w:r w:rsidRPr="00E3587F">
        <w:rPr>
          <w:rFonts w:ascii="Calibri" w:hAnsi="Calibri" w:cs="Calibri"/>
          <w:sz w:val="20"/>
          <w:szCs w:val="21"/>
        </w:rPr>
        <w:t xml:space="preserve"> provede na základě faktury vystavené prodávajícím. Kupující se zavazuje zaplatit fakturovanou kupní cenu na základě faktury prodávajícího do </w:t>
      </w:r>
      <w:r w:rsidR="009E4863" w:rsidRPr="00E3587F">
        <w:rPr>
          <w:rFonts w:ascii="Calibri" w:hAnsi="Calibri" w:cs="Calibri"/>
          <w:sz w:val="20"/>
          <w:szCs w:val="21"/>
        </w:rPr>
        <w:t>30</w:t>
      </w:r>
      <w:r w:rsidR="00083816" w:rsidRPr="00E3587F">
        <w:rPr>
          <w:rFonts w:ascii="Calibri" w:hAnsi="Calibri" w:cs="Calibri"/>
          <w:sz w:val="20"/>
          <w:szCs w:val="21"/>
        </w:rPr>
        <w:t xml:space="preserve"> </w:t>
      </w:r>
      <w:r w:rsidRPr="00E3587F">
        <w:rPr>
          <w:rFonts w:ascii="Calibri" w:hAnsi="Calibri" w:cs="Calibri"/>
          <w:sz w:val="20"/>
          <w:szCs w:val="21"/>
        </w:rPr>
        <w:t xml:space="preserve">dní ode dne jejího vystavení. </w:t>
      </w:r>
    </w:p>
    <w:p w14:paraId="619BE34C" w14:textId="77777777" w:rsidR="008F1BC7" w:rsidRPr="00E3587F" w:rsidRDefault="008F1BC7" w:rsidP="00C2159E">
      <w:pPr>
        <w:rPr>
          <w:rFonts w:ascii="Calibri" w:hAnsi="Calibri" w:cs="Calibri"/>
          <w:sz w:val="14"/>
          <w:szCs w:val="21"/>
        </w:rPr>
      </w:pPr>
    </w:p>
    <w:p w14:paraId="619BE34D" w14:textId="1B7C4051" w:rsidR="008F1BC7" w:rsidRPr="00E3587F" w:rsidRDefault="008F1BC7" w:rsidP="00C2159E">
      <w:pPr>
        <w:rPr>
          <w:rFonts w:ascii="Calibri" w:hAnsi="Calibri" w:cs="Calibri"/>
          <w:sz w:val="20"/>
          <w:szCs w:val="21"/>
        </w:rPr>
      </w:pPr>
      <w:r w:rsidRPr="00E3587F">
        <w:rPr>
          <w:rFonts w:ascii="Calibri" w:hAnsi="Calibri" w:cs="Calibri"/>
          <w:b/>
          <w:sz w:val="20"/>
          <w:szCs w:val="21"/>
        </w:rPr>
        <w:t xml:space="preserve">3. </w:t>
      </w:r>
      <w:r w:rsidR="00C54F7F" w:rsidRPr="00E3587F">
        <w:rPr>
          <w:rFonts w:ascii="Calibri" w:hAnsi="Calibri" w:cs="Calibri"/>
          <w:b/>
          <w:sz w:val="20"/>
          <w:szCs w:val="21"/>
        </w:rPr>
        <w:t>Dodací podmínka:</w:t>
      </w:r>
      <w:r w:rsidR="00C54F7F" w:rsidRPr="00E3587F">
        <w:rPr>
          <w:rFonts w:ascii="Calibri" w:hAnsi="Calibri" w:cs="Calibri"/>
          <w:sz w:val="20"/>
          <w:szCs w:val="21"/>
        </w:rPr>
        <w:t xml:space="preserve"> </w:t>
      </w:r>
      <w:r w:rsidRPr="00E3587F">
        <w:rPr>
          <w:rFonts w:ascii="Calibri" w:hAnsi="Calibri" w:cs="Calibri"/>
          <w:sz w:val="20"/>
          <w:szCs w:val="21"/>
        </w:rPr>
        <w:t xml:space="preserve">Cena zahrnuje </w:t>
      </w:r>
      <w:r w:rsidR="000C1308" w:rsidRPr="00E3587F">
        <w:rPr>
          <w:rFonts w:ascii="Calibri" w:hAnsi="Calibri" w:cs="Calibri"/>
          <w:sz w:val="20"/>
          <w:szCs w:val="21"/>
        </w:rPr>
        <w:t xml:space="preserve">dodání zboží na místo určené </w:t>
      </w:r>
      <w:r w:rsidR="00406300" w:rsidRPr="00E3587F">
        <w:rPr>
          <w:rFonts w:ascii="Calibri" w:hAnsi="Calibri" w:cs="Calibri"/>
          <w:sz w:val="20"/>
          <w:szCs w:val="21"/>
        </w:rPr>
        <w:t>kupujícím</w:t>
      </w:r>
      <w:r w:rsidR="001A3596" w:rsidRPr="00E3587F">
        <w:rPr>
          <w:rFonts w:ascii="Calibri" w:hAnsi="Calibri" w:cs="Calibri"/>
          <w:sz w:val="20"/>
          <w:szCs w:val="21"/>
        </w:rPr>
        <w:t xml:space="preserve"> v rámci ČR</w:t>
      </w:r>
      <w:r w:rsidR="000C1308" w:rsidRPr="00E3587F">
        <w:rPr>
          <w:rFonts w:ascii="Calibri" w:hAnsi="Calibri" w:cs="Calibri"/>
          <w:sz w:val="20"/>
          <w:szCs w:val="21"/>
        </w:rPr>
        <w:t>.</w:t>
      </w:r>
    </w:p>
    <w:p w14:paraId="619BE34E" w14:textId="77777777" w:rsidR="00383C66" w:rsidRPr="00E3587F" w:rsidRDefault="00383C66" w:rsidP="00C2159E">
      <w:pPr>
        <w:rPr>
          <w:rFonts w:ascii="Calibri" w:hAnsi="Calibri" w:cs="Calibri"/>
          <w:sz w:val="14"/>
          <w:szCs w:val="21"/>
        </w:rPr>
      </w:pPr>
    </w:p>
    <w:p w14:paraId="41AC434A" w14:textId="07C635DE" w:rsidR="00AC0B3E" w:rsidRPr="00E3587F" w:rsidRDefault="00AC0B3E" w:rsidP="00AC0B3E">
      <w:pPr>
        <w:pStyle w:val="Default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1"/>
          <w:lang w:eastAsia="cs-CZ"/>
        </w:rPr>
      </w:pPr>
      <w:r w:rsidRPr="00E3587F">
        <w:rPr>
          <w:rFonts w:ascii="Calibri" w:hAnsi="Calibri" w:cs="Calibri"/>
          <w:b/>
          <w:sz w:val="20"/>
          <w:szCs w:val="21"/>
        </w:rPr>
        <w:t xml:space="preserve">4. </w:t>
      </w:r>
      <w:r w:rsidRPr="00E3587F">
        <w:rPr>
          <w:rFonts w:ascii="Calibri" w:eastAsia="Times New Roman" w:hAnsi="Calibri" w:cs="Calibri"/>
          <w:b/>
          <w:color w:val="auto"/>
          <w:sz w:val="20"/>
          <w:szCs w:val="21"/>
          <w:lang w:eastAsia="cs-CZ"/>
        </w:rPr>
        <w:t>Sankce:</w:t>
      </w:r>
      <w:r w:rsidRPr="00E3587F">
        <w:rPr>
          <w:rFonts w:ascii="Calibri" w:hAnsi="Calibri" w:cs="Calibri"/>
          <w:b/>
          <w:sz w:val="20"/>
          <w:szCs w:val="21"/>
        </w:rPr>
        <w:t xml:space="preserve"> </w:t>
      </w:r>
      <w:r w:rsidRPr="00E3587F">
        <w:rPr>
          <w:rFonts w:ascii="Calibri" w:eastAsia="Times New Roman" w:hAnsi="Calibri" w:cs="Calibri"/>
          <w:color w:val="auto"/>
          <w:sz w:val="20"/>
          <w:szCs w:val="21"/>
          <w:lang w:eastAsia="cs-CZ"/>
        </w:rPr>
        <w:t xml:space="preserve">V případě prodlení kupujícího se zaplacením faktury uhradí kupující </w:t>
      </w:r>
      <w:r w:rsidR="00D14544" w:rsidRPr="00E3587F">
        <w:rPr>
          <w:rFonts w:ascii="Calibri" w:eastAsia="Times New Roman" w:hAnsi="Calibri" w:cs="Calibri"/>
          <w:color w:val="auto"/>
          <w:sz w:val="20"/>
          <w:szCs w:val="21"/>
          <w:lang w:eastAsia="cs-CZ"/>
        </w:rPr>
        <w:t xml:space="preserve">prodávajícímu </w:t>
      </w:r>
      <w:r w:rsidRPr="00E3587F">
        <w:rPr>
          <w:rFonts w:ascii="Calibri" w:eastAsia="Times New Roman" w:hAnsi="Calibri" w:cs="Calibri"/>
          <w:color w:val="auto"/>
          <w:sz w:val="20"/>
          <w:szCs w:val="21"/>
          <w:lang w:eastAsia="cs-CZ"/>
        </w:rPr>
        <w:t xml:space="preserve">smluvní pokutu ve výši 0,05 % z dlužné částky za každý i započatý den prodlení. V případě prodlení prodávajícího s předáním předmětu smlouvy uhradí prodávající kupujícímu smluvní pokutu ve výši 0,05 % z ceny díla bez DPH za každý den prodlení, pokud k prodlení došlo prokazatelným zaviněním prodávajícího. </w:t>
      </w:r>
    </w:p>
    <w:p w14:paraId="659C8BCE" w14:textId="77777777" w:rsidR="00AC0B3E" w:rsidRPr="00E3587F" w:rsidRDefault="00AC0B3E" w:rsidP="00C2159E">
      <w:pPr>
        <w:rPr>
          <w:rFonts w:ascii="Calibri" w:hAnsi="Calibri" w:cs="Calibri"/>
          <w:sz w:val="14"/>
          <w:szCs w:val="21"/>
        </w:rPr>
      </w:pPr>
    </w:p>
    <w:p w14:paraId="619BE366" w14:textId="3D2F0EAA" w:rsidR="00C2159E" w:rsidRPr="00196DAD" w:rsidRDefault="00AC0B3E" w:rsidP="00C2159E">
      <w:pPr>
        <w:jc w:val="both"/>
        <w:rPr>
          <w:rFonts w:ascii="Calibri" w:hAnsi="Calibri" w:cs="Calibri"/>
          <w:sz w:val="20"/>
          <w:szCs w:val="21"/>
        </w:rPr>
      </w:pPr>
      <w:r w:rsidRPr="00E3587F">
        <w:rPr>
          <w:rFonts w:ascii="Calibri" w:hAnsi="Calibri" w:cs="Calibri"/>
          <w:b/>
          <w:sz w:val="20"/>
          <w:szCs w:val="21"/>
        </w:rPr>
        <w:t>5</w:t>
      </w:r>
      <w:r w:rsidR="000C1308" w:rsidRPr="00E3587F">
        <w:rPr>
          <w:rFonts w:ascii="Calibri" w:hAnsi="Calibri" w:cs="Calibri"/>
          <w:b/>
          <w:sz w:val="20"/>
          <w:szCs w:val="21"/>
        </w:rPr>
        <w:t>.</w:t>
      </w:r>
      <w:r w:rsidR="00E40A6D" w:rsidRPr="00E3587F">
        <w:rPr>
          <w:rFonts w:ascii="Calibri" w:hAnsi="Calibri" w:cs="Calibri"/>
          <w:b/>
          <w:sz w:val="20"/>
          <w:szCs w:val="21"/>
        </w:rPr>
        <w:t xml:space="preserve"> Účinnost a platnost:</w:t>
      </w:r>
      <w:r w:rsidR="00164F11" w:rsidRPr="00E3587F">
        <w:rPr>
          <w:rFonts w:ascii="Calibri" w:hAnsi="Calibri" w:cs="Calibri"/>
          <w:sz w:val="20"/>
          <w:szCs w:val="21"/>
        </w:rPr>
        <w:t xml:space="preserve"> </w:t>
      </w:r>
      <w:r w:rsidR="00C2159E" w:rsidRPr="00E3587F">
        <w:rPr>
          <w:rFonts w:ascii="Calibri" w:hAnsi="Calibri" w:cs="Calibri"/>
          <w:sz w:val="20"/>
          <w:szCs w:val="21"/>
        </w:rPr>
        <w:t>Smlouva je uzavřena na dobu určitou</w:t>
      </w:r>
      <w:r w:rsidR="000C1308" w:rsidRPr="00E3587F">
        <w:rPr>
          <w:rFonts w:ascii="Calibri" w:hAnsi="Calibri" w:cs="Calibri"/>
          <w:sz w:val="20"/>
          <w:szCs w:val="21"/>
        </w:rPr>
        <w:t xml:space="preserve"> </w:t>
      </w:r>
      <w:r w:rsidR="008E0ED2" w:rsidRPr="00E3587F">
        <w:rPr>
          <w:rFonts w:ascii="Calibri" w:hAnsi="Calibri" w:cs="Calibri"/>
          <w:sz w:val="20"/>
          <w:szCs w:val="21"/>
        </w:rPr>
        <w:t>od</w:t>
      </w:r>
      <w:r w:rsidRPr="00E3587F">
        <w:rPr>
          <w:rFonts w:ascii="Calibri" w:hAnsi="Calibri" w:cs="Calibri"/>
          <w:sz w:val="20"/>
          <w:szCs w:val="21"/>
        </w:rPr>
        <w:t xml:space="preserve"> </w:t>
      </w:r>
      <w:proofErr w:type="gramStart"/>
      <w:r w:rsidRPr="00E3587F">
        <w:rPr>
          <w:rFonts w:ascii="Calibri" w:hAnsi="Calibri" w:cs="Calibri"/>
          <w:sz w:val="20"/>
          <w:szCs w:val="21"/>
        </w:rPr>
        <w:t>22</w:t>
      </w:r>
      <w:r w:rsidR="008E0ED2" w:rsidRPr="00E3587F">
        <w:rPr>
          <w:rFonts w:ascii="Calibri" w:hAnsi="Calibri" w:cs="Calibri"/>
          <w:sz w:val="20"/>
          <w:szCs w:val="21"/>
        </w:rPr>
        <w:t>.6.2022</w:t>
      </w:r>
      <w:proofErr w:type="gramEnd"/>
      <w:r w:rsidR="008E0ED2" w:rsidRPr="00E3587F">
        <w:rPr>
          <w:rFonts w:ascii="Calibri" w:hAnsi="Calibri" w:cs="Calibri"/>
          <w:sz w:val="20"/>
          <w:szCs w:val="21"/>
        </w:rPr>
        <w:t xml:space="preserve"> do </w:t>
      </w:r>
      <w:r w:rsidR="00712A26" w:rsidRPr="00E3587F">
        <w:rPr>
          <w:rFonts w:ascii="Calibri" w:hAnsi="Calibri" w:cs="Calibri"/>
          <w:sz w:val="20"/>
          <w:szCs w:val="21"/>
        </w:rPr>
        <w:t>30.11</w:t>
      </w:r>
      <w:r w:rsidR="008E0ED2" w:rsidRPr="00E3587F">
        <w:rPr>
          <w:rFonts w:ascii="Calibri" w:hAnsi="Calibri" w:cs="Calibri"/>
          <w:sz w:val="20"/>
          <w:szCs w:val="21"/>
        </w:rPr>
        <w:t>.2022 a nabývá platnosti dnem, kdy k ní bude připojen druhý z podpisů účastníků smlouvy. Účinnost smlouvy nabývá dnem uveřejnění v registru smluv, přičemž smlouvu uveřejní kupující.</w:t>
      </w:r>
    </w:p>
    <w:p w14:paraId="619BE367" w14:textId="77777777" w:rsidR="000E245A" w:rsidRPr="00196DAD" w:rsidRDefault="000E245A" w:rsidP="00C2159E">
      <w:pPr>
        <w:jc w:val="both"/>
        <w:rPr>
          <w:rFonts w:ascii="Calibri" w:hAnsi="Calibri" w:cs="Calibri"/>
          <w:sz w:val="20"/>
          <w:szCs w:val="21"/>
        </w:rPr>
      </w:pPr>
    </w:p>
    <w:p w14:paraId="0B791992" w14:textId="77777777" w:rsidR="00E3587F" w:rsidRDefault="00E3587F" w:rsidP="00E3587F">
      <w:pPr>
        <w:jc w:val="both"/>
        <w:rPr>
          <w:rFonts w:ascii="Calibri" w:hAnsi="Calibri" w:cs="Calibri"/>
          <w:sz w:val="20"/>
          <w:szCs w:val="21"/>
        </w:rPr>
      </w:pPr>
      <w:r>
        <w:rPr>
          <w:rFonts w:ascii="Calibri" w:hAnsi="Calibri" w:cs="Calibri"/>
          <w:sz w:val="20"/>
          <w:szCs w:val="21"/>
        </w:rPr>
        <w:t xml:space="preserve">V Praze dne </w:t>
      </w:r>
      <w:proofErr w:type="gramStart"/>
      <w:r>
        <w:rPr>
          <w:rFonts w:ascii="Calibri" w:hAnsi="Calibri" w:cs="Calibri"/>
          <w:sz w:val="20"/>
          <w:szCs w:val="21"/>
        </w:rPr>
        <w:t>24.6.2022</w:t>
      </w:r>
      <w:proofErr w:type="gramEnd"/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  <w:t xml:space="preserve">   </w:t>
      </w:r>
      <w:r>
        <w:rPr>
          <w:rFonts w:ascii="Calibri" w:hAnsi="Calibri" w:cs="Calibri"/>
          <w:sz w:val="20"/>
          <w:szCs w:val="21"/>
        </w:rPr>
        <w:tab/>
        <w:t>V Šenově u NJ dne 22.6.2022</w:t>
      </w:r>
    </w:p>
    <w:p w14:paraId="3FD6A10C" w14:textId="77777777" w:rsidR="00E3587F" w:rsidRDefault="00E3587F" w:rsidP="00E3587F">
      <w:pPr>
        <w:jc w:val="both"/>
        <w:rPr>
          <w:rFonts w:ascii="Calibri" w:hAnsi="Calibri" w:cs="Calibri"/>
          <w:sz w:val="20"/>
          <w:szCs w:val="21"/>
        </w:rPr>
      </w:pPr>
    </w:p>
    <w:p w14:paraId="27ED2D3E" w14:textId="77777777" w:rsidR="00E3587F" w:rsidRDefault="00E3587F" w:rsidP="00E3587F">
      <w:pPr>
        <w:jc w:val="both"/>
        <w:rPr>
          <w:rFonts w:ascii="Calibri" w:hAnsi="Calibri" w:cs="Calibri"/>
          <w:sz w:val="20"/>
          <w:szCs w:val="21"/>
        </w:rPr>
      </w:pPr>
    </w:p>
    <w:p w14:paraId="50ED5BDE" w14:textId="77777777" w:rsidR="00E3587F" w:rsidRDefault="00E3587F" w:rsidP="00E3587F">
      <w:pPr>
        <w:jc w:val="both"/>
        <w:rPr>
          <w:rFonts w:ascii="Calibri" w:hAnsi="Calibri" w:cs="Calibri"/>
          <w:sz w:val="20"/>
          <w:szCs w:val="21"/>
        </w:rPr>
      </w:pPr>
    </w:p>
    <w:p w14:paraId="3CEA4444" w14:textId="77777777" w:rsidR="00E3587F" w:rsidRDefault="00E3587F" w:rsidP="00E3587F">
      <w:pPr>
        <w:jc w:val="both"/>
        <w:rPr>
          <w:rFonts w:ascii="Calibri" w:hAnsi="Calibri" w:cs="Calibri"/>
          <w:sz w:val="20"/>
          <w:szCs w:val="21"/>
        </w:rPr>
      </w:pPr>
    </w:p>
    <w:p w14:paraId="0249BEC5" w14:textId="77777777" w:rsidR="00E3587F" w:rsidRDefault="00E3587F" w:rsidP="00E3587F">
      <w:pPr>
        <w:jc w:val="both"/>
        <w:rPr>
          <w:rFonts w:ascii="Calibri" w:hAnsi="Calibri" w:cs="Calibri"/>
          <w:sz w:val="20"/>
          <w:szCs w:val="21"/>
        </w:rPr>
      </w:pPr>
      <w:r>
        <w:rPr>
          <w:rFonts w:ascii="Calibri" w:hAnsi="Calibri" w:cs="Calibri"/>
          <w:sz w:val="20"/>
          <w:szCs w:val="21"/>
        </w:rPr>
        <w:tab/>
      </w:r>
    </w:p>
    <w:p w14:paraId="62284BC7" w14:textId="77777777" w:rsidR="00E3587F" w:rsidRDefault="00E3587F" w:rsidP="00E3587F">
      <w:pPr>
        <w:jc w:val="both"/>
        <w:rPr>
          <w:rFonts w:ascii="Calibri" w:hAnsi="Calibri" w:cs="Calibri"/>
          <w:sz w:val="20"/>
          <w:szCs w:val="21"/>
        </w:rPr>
      </w:pPr>
      <w:r>
        <w:rPr>
          <w:rFonts w:ascii="Calibri" w:hAnsi="Calibri" w:cs="Calibri"/>
          <w:sz w:val="20"/>
          <w:szCs w:val="21"/>
        </w:rPr>
        <w:t>………………………….......……..</w:t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  <w:t>…………………………….......………</w:t>
      </w:r>
    </w:p>
    <w:p w14:paraId="3EF004AF" w14:textId="77777777" w:rsidR="00E3587F" w:rsidRDefault="00E3587F" w:rsidP="00E3587F">
      <w:pPr>
        <w:rPr>
          <w:rFonts w:ascii="Calibri" w:hAnsi="Calibri" w:cs="Calibri"/>
          <w:sz w:val="20"/>
          <w:szCs w:val="21"/>
        </w:rPr>
      </w:pPr>
      <w:r>
        <w:rPr>
          <w:rFonts w:ascii="Calibri" w:hAnsi="Calibri" w:cs="Calibri"/>
          <w:sz w:val="20"/>
          <w:szCs w:val="21"/>
        </w:rPr>
        <w:t xml:space="preserve">Aleš </w:t>
      </w:r>
      <w:proofErr w:type="spellStart"/>
      <w:r>
        <w:rPr>
          <w:rFonts w:ascii="Calibri" w:hAnsi="Calibri" w:cs="Calibri"/>
          <w:sz w:val="20"/>
          <w:szCs w:val="21"/>
        </w:rPr>
        <w:t>Honajzer</w:t>
      </w:r>
      <w:proofErr w:type="spellEnd"/>
      <w:r>
        <w:rPr>
          <w:rFonts w:ascii="Calibri" w:hAnsi="Calibri" w:cs="Calibri"/>
          <w:sz w:val="20"/>
          <w:szCs w:val="21"/>
        </w:rPr>
        <w:t>, jednatel</w:t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  <w:t>Ing. Radek Haas, ředitel podniku</w:t>
      </w:r>
    </w:p>
    <w:p w14:paraId="18F093EE" w14:textId="77777777" w:rsidR="00E3587F" w:rsidRDefault="00E3587F" w:rsidP="00E3587F">
      <w:pPr>
        <w:rPr>
          <w:rFonts w:ascii="Calibri" w:hAnsi="Calibri" w:cs="Calibri"/>
          <w:sz w:val="20"/>
          <w:szCs w:val="21"/>
        </w:rPr>
      </w:pPr>
      <w:r>
        <w:rPr>
          <w:rFonts w:ascii="Calibri" w:hAnsi="Calibri" w:cs="Calibri"/>
          <w:sz w:val="20"/>
          <w:szCs w:val="21"/>
        </w:rPr>
        <w:t>Prodávající</w:t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ab/>
        <w:t>Kupující</w:t>
      </w:r>
    </w:p>
    <w:p w14:paraId="619BE36C" w14:textId="6E44BBE8" w:rsidR="00C2159E" w:rsidRPr="00196DAD" w:rsidRDefault="00C2159E" w:rsidP="0027195F">
      <w:pPr>
        <w:rPr>
          <w:rFonts w:ascii="Calibri" w:hAnsi="Calibri" w:cs="Calibri"/>
          <w:sz w:val="20"/>
          <w:szCs w:val="21"/>
        </w:rPr>
      </w:pPr>
    </w:p>
    <w:sectPr w:rsidR="00C2159E" w:rsidRPr="00196DAD" w:rsidSect="008170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F26BC" w14:textId="77777777" w:rsidR="005216AA" w:rsidRDefault="005216AA" w:rsidP="00E10CC3">
      <w:r>
        <w:separator/>
      </w:r>
    </w:p>
  </w:endnote>
  <w:endnote w:type="continuationSeparator" w:id="0">
    <w:p w14:paraId="76678994" w14:textId="77777777" w:rsidR="005216AA" w:rsidRDefault="005216AA" w:rsidP="00E1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BE373" w14:textId="77777777" w:rsidR="00987283" w:rsidRDefault="009872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BE374" w14:textId="09B53958" w:rsidR="006B07FE" w:rsidRPr="00196DAD" w:rsidRDefault="006B07FE" w:rsidP="00E10CC3">
    <w:pPr>
      <w:pStyle w:val="Zpat"/>
      <w:pBdr>
        <w:top w:val="thinThickSmallGap" w:sz="24" w:space="1" w:color="622423"/>
      </w:pBdr>
      <w:tabs>
        <w:tab w:val="clear" w:pos="4536"/>
      </w:tabs>
      <w:rPr>
        <w:rFonts w:ascii="Calibri" w:hAnsi="Calibri" w:cs="Calibri"/>
        <w:sz w:val="20"/>
      </w:rPr>
    </w:pPr>
    <w:r w:rsidRPr="00196DAD">
      <w:rPr>
        <w:rFonts w:ascii="Calibri" w:hAnsi="Calibri" w:cs="Calibri"/>
        <w:sz w:val="20"/>
      </w:rPr>
      <w:t xml:space="preserve">Kontakt za Prodávajícího: </w:t>
    </w:r>
    <w:hyperlink r:id="rId1" w:history="1">
      <w:r w:rsidR="009E4863" w:rsidRPr="00DE42ED">
        <w:rPr>
          <w:rStyle w:val="Hypertextovodkaz"/>
          <w:rFonts w:ascii="Calibri" w:hAnsi="Calibri" w:cs="Calibri"/>
          <w:sz w:val="20"/>
        </w:rPr>
        <w:t>marek.danhel@trouwnutrition.com</w:t>
      </w:r>
    </w:hyperlink>
    <w:r w:rsidR="009E4863">
      <w:rPr>
        <w:rFonts w:ascii="Calibri" w:hAnsi="Calibri" w:cs="Calibri"/>
        <w:sz w:val="20"/>
      </w:rPr>
      <w:t>, 606 693 870</w:t>
    </w:r>
    <w:r w:rsidRPr="00196DAD">
      <w:rPr>
        <w:rFonts w:ascii="Calibri" w:hAnsi="Calibri" w:cs="Calibri"/>
        <w:sz w:val="20"/>
      </w:rPr>
      <w:tab/>
    </w:r>
    <w:r w:rsidR="00481A8D">
      <w:rPr>
        <w:rFonts w:ascii="Calibri" w:hAnsi="Calibri" w:cs="Calibri"/>
        <w:sz w:val="20"/>
      </w:rPr>
      <w:t>Strana</w:t>
    </w:r>
    <w:r w:rsidRPr="00196DAD">
      <w:rPr>
        <w:rFonts w:ascii="Calibri" w:hAnsi="Calibri" w:cs="Calibri"/>
        <w:sz w:val="20"/>
      </w:rPr>
      <w:t xml:space="preserve"> </w:t>
    </w:r>
    <w:r w:rsidRPr="00196DAD">
      <w:rPr>
        <w:rFonts w:ascii="Calibri" w:hAnsi="Calibri" w:cs="Calibri"/>
        <w:sz w:val="20"/>
      </w:rPr>
      <w:fldChar w:fldCharType="begin"/>
    </w:r>
    <w:r w:rsidRPr="00196DAD">
      <w:rPr>
        <w:rFonts w:ascii="Calibri" w:hAnsi="Calibri" w:cs="Calibri"/>
        <w:sz w:val="20"/>
      </w:rPr>
      <w:instrText xml:space="preserve"> PAGE   \* MERGEFORMAT </w:instrText>
    </w:r>
    <w:r w:rsidRPr="00196DAD">
      <w:rPr>
        <w:rFonts w:ascii="Calibri" w:hAnsi="Calibri" w:cs="Calibri"/>
        <w:sz w:val="20"/>
      </w:rPr>
      <w:fldChar w:fldCharType="separate"/>
    </w:r>
    <w:r w:rsidR="005F3D0F">
      <w:rPr>
        <w:rFonts w:ascii="Calibri" w:hAnsi="Calibri" w:cs="Calibri"/>
        <w:noProof/>
        <w:sz w:val="20"/>
      </w:rPr>
      <w:t>1</w:t>
    </w:r>
    <w:r w:rsidRPr="00196DAD">
      <w:rPr>
        <w:rFonts w:ascii="Calibri" w:hAnsi="Calibri" w:cs="Calibri"/>
        <w:noProof/>
        <w:sz w:val="20"/>
      </w:rPr>
      <w:fldChar w:fldCharType="end"/>
    </w:r>
  </w:p>
  <w:p w14:paraId="619BE375" w14:textId="77777777" w:rsidR="006B07FE" w:rsidRDefault="006B07F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BE377" w14:textId="77777777" w:rsidR="00987283" w:rsidRDefault="009872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248C8" w14:textId="77777777" w:rsidR="005216AA" w:rsidRDefault="005216AA" w:rsidP="00E10CC3">
      <w:r>
        <w:separator/>
      </w:r>
    </w:p>
  </w:footnote>
  <w:footnote w:type="continuationSeparator" w:id="0">
    <w:p w14:paraId="6E6C3594" w14:textId="77777777" w:rsidR="005216AA" w:rsidRDefault="005216AA" w:rsidP="00E10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BE371" w14:textId="77777777" w:rsidR="00987283" w:rsidRDefault="0098728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BE372" w14:textId="77777777" w:rsidR="00987283" w:rsidRDefault="00EC02CC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19BE378" wp14:editId="619BE379">
          <wp:simplePos x="0" y="0"/>
          <wp:positionH relativeFrom="page">
            <wp:posOffset>206375</wp:posOffset>
          </wp:positionH>
          <wp:positionV relativeFrom="page">
            <wp:posOffset>-95112</wp:posOffset>
          </wp:positionV>
          <wp:extent cx="2655736" cy="967172"/>
          <wp:effectExtent l="0" t="0" r="0" b="4445"/>
          <wp:wrapNone/>
          <wp:docPr id="1" name="Picture 1" descr="logo_Trown-nutriti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own-nutritio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736" cy="967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BE376" w14:textId="77777777" w:rsidR="00987283" w:rsidRDefault="009872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00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FBA3C46"/>
    <w:multiLevelType w:val="singleLevel"/>
    <w:tmpl w:val="040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D531B7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4B44DB1"/>
    <w:multiLevelType w:val="hybridMultilevel"/>
    <w:tmpl w:val="A11402B6"/>
    <w:lvl w:ilvl="0" w:tplc="CDE8D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860C3"/>
    <w:multiLevelType w:val="hybridMultilevel"/>
    <w:tmpl w:val="C9BAA22C"/>
    <w:lvl w:ilvl="0" w:tplc="FAA098AE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434584"/>
    <w:multiLevelType w:val="hybridMultilevel"/>
    <w:tmpl w:val="31C6D8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4452D2"/>
    <w:multiLevelType w:val="hybridMultilevel"/>
    <w:tmpl w:val="0F0EEBA8"/>
    <w:lvl w:ilvl="0" w:tplc="FAA098AE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8966A7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A1552F8"/>
    <w:multiLevelType w:val="multilevel"/>
    <w:tmpl w:val="A0A8C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80"/>
    <w:rsid w:val="00007BC9"/>
    <w:rsid w:val="000108AB"/>
    <w:rsid w:val="00026755"/>
    <w:rsid w:val="00083816"/>
    <w:rsid w:val="000B1C3E"/>
    <w:rsid w:val="000C1308"/>
    <w:rsid w:val="000C167B"/>
    <w:rsid w:val="000E245A"/>
    <w:rsid w:val="001309D4"/>
    <w:rsid w:val="00164F11"/>
    <w:rsid w:val="00170CA7"/>
    <w:rsid w:val="00177FFE"/>
    <w:rsid w:val="001847C6"/>
    <w:rsid w:val="00196DAD"/>
    <w:rsid w:val="001A3596"/>
    <w:rsid w:val="001D6C14"/>
    <w:rsid w:val="00211AF3"/>
    <w:rsid w:val="00220E82"/>
    <w:rsid w:val="00230CFE"/>
    <w:rsid w:val="00244F18"/>
    <w:rsid w:val="002527D3"/>
    <w:rsid w:val="00253322"/>
    <w:rsid w:val="0027195F"/>
    <w:rsid w:val="002732E5"/>
    <w:rsid w:val="002A00D5"/>
    <w:rsid w:val="002A7E71"/>
    <w:rsid w:val="002D6E8D"/>
    <w:rsid w:val="00302980"/>
    <w:rsid w:val="003158C5"/>
    <w:rsid w:val="00323074"/>
    <w:rsid w:val="00336CF9"/>
    <w:rsid w:val="00337E0B"/>
    <w:rsid w:val="00354DBA"/>
    <w:rsid w:val="00383C66"/>
    <w:rsid w:val="00386B2E"/>
    <w:rsid w:val="003934A7"/>
    <w:rsid w:val="003A1427"/>
    <w:rsid w:val="003B4871"/>
    <w:rsid w:val="003D5666"/>
    <w:rsid w:val="003E1480"/>
    <w:rsid w:val="003F0C0F"/>
    <w:rsid w:val="0040438D"/>
    <w:rsid w:val="00406300"/>
    <w:rsid w:val="004400CB"/>
    <w:rsid w:val="004753AB"/>
    <w:rsid w:val="00481A8D"/>
    <w:rsid w:val="00487355"/>
    <w:rsid w:val="0049435E"/>
    <w:rsid w:val="004B3FF8"/>
    <w:rsid w:val="005216AA"/>
    <w:rsid w:val="00523575"/>
    <w:rsid w:val="0054104D"/>
    <w:rsid w:val="00566B12"/>
    <w:rsid w:val="00580523"/>
    <w:rsid w:val="0059092C"/>
    <w:rsid w:val="00593E9B"/>
    <w:rsid w:val="005A0F23"/>
    <w:rsid w:val="005B2BE3"/>
    <w:rsid w:val="005D29A0"/>
    <w:rsid w:val="005F3D0F"/>
    <w:rsid w:val="00656E92"/>
    <w:rsid w:val="00680E22"/>
    <w:rsid w:val="006972D9"/>
    <w:rsid w:val="006A15B6"/>
    <w:rsid w:val="006A6156"/>
    <w:rsid w:val="006B07FE"/>
    <w:rsid w:val="006B7CA0"/>
    <w:rsid w:val="006C29C8"/>
    <w:rsid w:val="006E1603"/>
    <w:rsid w:val="006E1FF2"/>
    <w:rsid w:val="00712A26"/>
    <w:rsid w:val="00715A29"/>
    <w:rsid w:val="00725A3E"/>
    <w:rsid w:val="00735E25"/>
    <w:rsid w:val="00744C95"/>
    <w:rsid w:val="00770BE0"/>
    <w:rsid w:val="007947EA"/>
    <w:rsid w:val="007A6BF5"/>
    <w:rsid w:val="007C22E0"/>
    <w:rsid w:val="007C323E"/>
    <w:rsid w:val="007D645B"/>
    <w:rsid w:val="007D731C"/>
    <w:rsid w:val="008107BD"/>
    <w:rsid w:val="0081528C"/>
    <w:rsid w:val="0081701F"/>
    <w:rsid w:val="00853B08"/>
    <w:rsid w:val="00857A51"/>
    <w:rsid w:val="00876A97"/>
    <w:rsid w:val="00877154"/>
    <w:rsid w:val="00890975"/>
    <w:rsid w:val="008A0E3E"/>
    <w:rsid w:val="008B310B"/>
    <w:rsid w:val="008D0A7D"/>
    <w:rsid w:val="008E0ED2"/>
    <w:rsid w:val="008F1BC7"/>
    <w:rsid w:val="0092241E"/>
    <w:rsid w:val="0098491C"/>
    <w:rsid w:val="00987283"/>
    <w:rsid w:val="009A3549"/>
    <w:rsid w:val="009E4863"/>
    <w:rsid w:val="00A17CF6"/>
    <w:rsid w:val="00A30473"/>
    <w:rsid w:val="00A34CF2"/>
    <w:rsid w:val="00A41E9C"/>
    <w:rsid w:val="00A463A9"/>
    <w:rsid w:val="00A72732"/>
    <w:rsid w:val="00A91D74"/>
    <w:rsid w:val="00AC0B3E"/>
    <w:rsid w:val="00AC3F20"/>
    <w:rsid w:val="00AC75C2"/>
    <w:rsid w:val="00AF1A13"/>
    <w:rsid w:val="00AF225D"/>
    <w:rsid w:val="00AF7342"/>
    <w:rsid w:val="00AF7B67"/>
    <w:rsid w:val="00B06A2F"/>
    <w:rsid w:val="00B16412"/>
    <w:rsid w:val="00B17ED2"/>
    <w:rsid w:val="00B20FF8"/>
    <w:rsid w:val="00B2412C"/>
    <w:rsid w:val="00B30AF7"/>
    <w:rsid w:val="00B37B24"/>
    <w:rsid w:val="00B41E93"/>
    <w:rsid w:val="00B53DCF"/>
    <w:rsid w:val="00BA6D82"/>
    <w:rsid w:val="00BC33A7"/>
    <w:rsid w:val="00BD425A"/>
    <w:rsid w:val="00BD5461"/>
    <w:rsid w:val="00BE0923"/>
    <w:rsid w:val="00BE3114"/>
    <w:rsid w:val="00BF51F7"/>
    <w:rsid w:val="00C2159E"/>
    <w:rsid w:val="00C349C2"/>
    <w:rsid w:val="00C51806"/>
    <w:rsid w:val="00C52EB7"/>
    <w:rsid w:val="00C54F7F"/>
    <w:rsid w:val="00C61315"/>
    <w:rsid w:val="00C630C5"/>
    <w:rsid w:val="00CD7F99"/>
    <w:rsid w:val="00D0188A"/>
    <w:rsid w:val="00D06CEE"/>
    <w:rsid w:val="00D07EAF"/>
    <w:rsid w:val="00D14544"/>
    <w:rsid w:val="00D55E89"/>
    <w:rsid w:val="00DA3537"/>
    <w:rsid w:val="00E02015"/>
    <w:rsid w:val="00E10CC3"/>
    <w:rsid w:val="00E1546B"/>
    <w:rsid w:val="00E214C7"/>
    <w:rsid w:val="00E3587F"/>
    <w:rsid w:val="00E40A6D"/>
    <w:rsid w:val="00E81E89"/>
    <w:rsid w:val="00E90A38"/>
    <w:rsid w:val="00EA50FE"/>
    <w:rsid w:val="00EC02CC"/>
    <w:rsid w:val="00ED1B5B"/>
    <w:rsid w:val="00EF7840"/>
    <w:rsid w:val="00F14676"/>
    <w:rsid w:val="00F22958"/>
    <w:rsid w:val="00F231DD"/>
    <w:rsid w:val="00F43DE4"/>
    <w:rsid w:val="00F46CC0"/>
    <w:rsid w:val="00F5723A"/>
    <w:rsid w:val="00F85E90"/>
    <w:rsid w:val="00FA4FFA"/>
    <w:rsid w:val="00FA6AF9"/>
    <w:rsid w:val="00FC1F6F"/>
    <w:rsid w:val="00F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9BE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59E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C2159E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2159E"/>
    <w:rPr>
      <w:szCs w:val="20"/>
    </w:rPr>
  </w:style>
  <w:style w:type="character" w:customStyle="1" w:styleId="platne1">
    <w:name w:val="platne1"/>
    <w:basedOn w:val="Standardnpsmoodstavce"/>
    <w:rsid w:val="00C2159E"/>
  </w:style>
  <w:style w:type="character" w:styleId="Zvraznn">
    <w:name w:val="Emphasis"/>
    <w:qFormat/>
    <w:rsid w:val="00C2159E"/>
    <w:rPr>
      <w:i/>
      <w:iCs/>
    </w:rPr>
  </w:style>
  <w:style w:type="paragraph" w:styleId="Textbubliny">
    <w:name w:val="Balloon Text"/>
    <w:basedOn w:val="Normln"/>
    <w:semiHidden/>
    <w:rsid w:val="00C2159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D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0CC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10CC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10CC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10CC3"/>
    <w:rPr>
      <w:sz w:val="24"/>
      <w:szCs w:val="24"/>
    </w:rPr>
  </w:style>
  <w:style w:type="character" w:styleId="Hypertextovodkaz">
    <w:name w:val="Hyperlink"/>
    <w:uiPriority w:val="99"/>
    <w:unhideWhenUsed/>
    <w:rsid w:val="003158C5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4863"/>
    <w:rPr>
      <w:color w:val="605E5C"/>
      <w:shd w:val="clear" w:color="auto" w:fill="E1DFDD"/>
    </w:rPr>
  </w:style>
  <w:style w:type="paragraph" w:customStyle="1" w:styleId="Default">
    <w:name w:val="Default"/>
    <w:rsid w:val="00AC0B3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59E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C2159E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2159E"/>
    <w:rPr>
      <w:szCs w:val="20"/>
    </w:rPr>
  </w:style>
  <w:style w:type="character" w:customStyle="1" w:styleId="platne1">
    <w:name w:val="platne1"/>
    <w:basedOn w:val="Standardnpsmoodstavce"/>
    <w:rsid w:val="00C2159E"/>
  </w:style>
  <w:style w:type="character" w:styleId="Zvraznn">
    <w:name w:val="Emphasis"/>
    <w:qFormat/>
    <w:rsid w:val="00C2159E"/>
    <w:rPr>
      <w:i/>
      <w:iCs/>
    </w:rPr>
  </w:style>
  <w:style w:type="paragraph" w:styleId="Textbubliny">
    <w:name w:val="Balloon Text"/>
    <w:basedOn w:val="Normln"/>
    <w:semiHidden/>
    <w:rsid w:val="00C2159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D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0CC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10CC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10CC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10CC3"/>
    <w:rPr>
      <w:sz w:val="24"/>
      <w:szCs w:val="24"/>
    </w:rPr>
  </w:style>
  <w:style w:type="character" w:styleId="Hypertextovodkaz">
    <w:name w:val="Hyperlink"/>
    <w:uiPriority w:val="99"/>
    <w:unhideWhenUsed/>
    <w:rsid w:val="003158C5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4863"/>
    <w:rPr>
      <w:color w:val="605E5C"/>
      <w:shd w:val="clear" w:color="auto" w:fill="E1DFDD"/>
    </w:rPr>
  </w:style>
  <w:style w:type="paragraph" w:customStyle="1" w:styleId="Default">
    <w:name w:val="Default"/>
    <w:rsid w:val="00AC0B3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ek.danhel@trouwnutritio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2F523-55CF-425E-8500-DD4476D2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409</Words>
  <Characters>2418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 M L O U V A</vt:lpstr>
      <vt:lpstr>RÁMCOVÁ SMLOUVA O OBCHODNÍ SPOLUPRÁCI</vt:lpstr>
      <vt:lpstr>S M L O U V A</vt:lpstr>
    </vt:vector>
  </TitlesOfParts>
  <Company>Nutreco</Company>
  <LinksUpToDate>false</LinksUpToDate>
  <CharactersWithSpaces>2822</CharactersWithSpaces>
  <SharedDoc>false</SharedDoc>
  <HLinks>
    <vt:vector size="6" baseType="variant">
      <vt:variant>
        <vt:i4>1900600</vt:i4>
      </vt:variant>
      <vt:variant>
        <vt:i4>0</vt:i4>
      </vt:variant>
      <vt:variant>
        <vt:i4>0</vt:i4>
      </vt:variant>
      <vt:variant>
        <vt:i4>5</vt:i4>
      </vt:variant>
      <vt:variant>
        <vt:lpwstr>mailto:konzulent@nutreco.com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JUDr. Milada Špaňhelová</dc:creator>
  <cp:lastModifiedBy>szp@applet.cz</cp:lastModifiedBy>
  <cp:revision>10</cp:revision>
  <cp:lastPrinted>2014-11-04T08:10:00Z</cp:lastPrinted>
  <dcterms:created xsi:type="dcterms:W3CDTF">2022-06-20T08:58:00Z</dcterms:created>
  <dcterms:modified xsi:type="dcterms:W3CDTF">2022-06-28T06:50:00Z</dcterms:modified>
</cp:coreProperties>
</file>