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20" w:rsidRPr="0002215C" w:rsidRDefault="008E7D20" w:rsidP="008E7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7D20" w:rsidRPr="008E7D20" w:rsidRDefault="008E7D20" w:rsidP="008E7D20">
      <w:pPr>
        <w:spacing w:line="36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8E7D20">
        <w:rPr>
          <w:rFonts w:ascii="Times New Roman" w:eastAsia="Times New Roman" w:hAnsi="Times New Roman" w:cs="Times New Roman"/>
          <w:sz w:val="48"/>
          <w:szCs w:val="48"/>
        </w:rPr>
        <w:t>SMLOUVA O DÍLO</w:t>
      </w:r>
    </w:p>
    <w:p w:rsidR="008E7D20" w:rsidRDefault="008E7D20" w:rsidP="008E7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7D20" w:rsidRDefault="008E7D20" w:rsidP="008E7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7D20" w:rsidRPr="008E7D20" w:rsidRDefault="008E7D20" w:rsidP="008E7D20">
      <w:pPr>
        <w:pStyle w:val="Odstavecseseznamem"/>
        <w:numPr>
          <w:ilvl w:val="0"/>
          <w:numId w:val="5"/>
        </w:numPr>
        <w:spacing w:line="313" w:lineRule="exact"/>
        <w:ind w:left="567"/>
        <w:rPr>
          <w:rFonts w:ascii="Times New Roman" w:eastAsia="Times New Roman" w:hAnsi="Times New Roman" w:cs="Times New Roman"/>
          <w:b/>
          <w:sz w:val="24"/>
        </w:rPr>
      </w:pPr>
      <w:r w:rsidRPr="008E7D20">
        <w:rPr>
          <w:rFonts w:ascii="Times New Roman" w:eastAsia="Times New Roman" w:hAnsi="Times New Roman" w:cs="Times New Roman"/>
          <w:b/>
          <w:sz w:val="24"/>
        </w:rPr>
        <w:t>Objednatel: Základní škola Kadaň, Na Podlesí1480, okres Chomutov</w:t>
      </w:r>
      <w:r w:rsidRPr="008E7D20">
        <w:rPr>
          <w:rFonts w:ascii="Times New Roman" w:eastAsia="Times New Roman" w:hAnsi="Times New Roman" w:cs="Times New Roman"/>
          <w:b/>
          <w:sz w:val="24"/>
        </w:rPr>
        <w:br/>
      </w:r>
      <w:r w:rsidRPr="008E7D20">
        <w:rPr>
          <w:rFonts w:ascii="Times New Roman" w:eastAsia="Times New Roman" w:hAnsi="Times New Roman" w:cs="Times New Roman"/>
          <w:sz w:val="24"/>
        </w:rPr>
        <w:t>Adresa:</w:t>
      </w:r>
      <w:r w:rsidRPr="008E7D20">
        <w:rPr>
          <w:rFonts w:ascii="Times New Roman" w:eastAsia="Times New Roman" w:hAnsi="Times New Roman" w:cs="Times New Roman"/>
          <w:sz w:val="24"/>
        </w:rPr>
        <w:tab/>
      </w:r>
      <w:r w:rsidRPr="008E7D20">
        <w:rPr>
          <w:rFonts w:ascii="Times New Roman" w:eastAsia="Times New Roman" w:hAnsi="Times New Roman" w:cs="Times New Roman"/>
          <w:sz w:val="24"/>
        </w:rPr>
        <w:tab/>
        <w:t>Na Podlesí 1480, 432 01 Kadaň</w:t>
      </w:r>
      <w:r>
        <w:rPr>
          <w:rFonts w:ascii="Times New Roman" w:eastAsia="Times New Roman" w:hAnsi="Times New Roman" w:cs="Times New Roman"/>
          <w:sz w:val="24"/>
        </w:rPr>
        <w:br/>
        <w:t>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46789995</w:t>
      </w:r>
      <w:r>
        <w:rPr>
          <w:rFonts w:ascii="Times New Roman" w:eastAsia="Times New Roman" w:hAnsi="Times New Roman" w:cs="Times New Roman"/>
          <w:sz w:val="24"/>
        </w:rPr>
        <w:br/>
        <w:t>číslo účtu:</w:t>
      </w:r>
      <w:r>
        <w:rPr>
          <w:rFonts w:ascii="Times New Roman" w:eastAsia="Times New Roman" w:hAnsi="Times New Roman" w:cs="Times New Roman"/>
          <w:sz w:val="24"/>
        </w:rPr>
        <w:tab/>
        <w:t>229933650/0100</w:t>
      </w:r>
      <w:r>
        <w:rPr>
          <w:rFonts w:ascii="Times New Roman" w:eastAsia="Times New Roman" w:hAnsi="Times New Roman" w:cs="Times New Roman"/>
          <w:sz w:val="24"/>
        </w:rPr>
        <w:br/>
        <w:t>v zastoupení:</w:t>
      </w:r>
      <w:r>
        <w:rPr>
          <w:rFonts w:ascii="Times New Roman" w:eastAsia="Times New Roman" w:hAnsi="Times New Roman" w:cs="Times New Roman"/>
          <w:sz w:val="24"/>
        </w:rPr>
        <w:tab/>
        <w:t>Mgr. Zdeněk Hosman, ředitel školy</w:t>
      </w:r>
    </w:p>
    <w:p w:rsidR="008E7D20" w:rsidRDefault="008E7D20" w:rsidP="008E7D20">
      <w:pPr>
        <w:spacing w:line="313" w:lineRule="exact"/>
        <w:rPr>
          <w:rFonts w:ascii="Times New Roman" w:eastAsia="Times New Roman" w:hAnsi="Times New Roman" w:cs="Times New Roman"/>
          <w:b/>
          <w:sz w:val="24"/>
        </w:rPr>
      </w:pPr>
    </w:p>
    <w:p w:rsidR="008E7D20" w:rsidRPr="008E7D20" w:rsidRDefault="008E7D20" w:rsidP="008E7D20">
      <w:pPr>
        <w:spacing w:line="313" w:lineRule="exact"/>
        <w:ind w:left="567" w:hanging="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  Zhotovitel:</w:t>
      </w:r>
      <w:r>
        <w:rPr>
          <w:rFonts w:ascii="Times New Roman" w:eastAsia="Times New Roman" w:hAnsi="Times New Roman" w:cs="Times New Roman"/>
          <w:b/>
          <w:sz w:val="24"/>
        </w:rPr>
        <w:tab/>
        <w:t>František Minařík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Adresa: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1. máje 1546, 432 01 Kadaň</w:t>
      </w:r>
      <w:r>
        <w:rPr>
          <w:rFonts w:ascii="Times New Roman" w:eastAsia="Times New Roman" w:hAnsi="Times New Roman" w:cs="Times New Roman"/>
          <w:sz w:val="24"/>
        </w:rPr>
        <w:br/>
        <w:t>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AD4457">
        <w:rPr>
          <w:rFonts w:ascii="Times New Roman" w:eastAsia="Times New Roman" w:hAnsi="Times New Roman" w:cs="Times New Roman"/>
          <w:sz w:val="24"/>
        </w:rPr>
        <w:t>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číslo účtu:</w:t>
      </w:r>
      <w:r>
        <w:rPr>
          <w:rFonts w:ascii="Times New Roman" w:eastAsia="Times New Roman" w:hAnsi="Times New Roman" w:cs="Times New Roman"/>
          <w:sz w:val="24"/>
        </w:rPr>
        <w:tab/>
      </w:r>
      <w:r w:rsidR="00AD4457">
        <w:rPr>
          <w:rFonts w:ascii="Times New Roman" w:eastAsia="Times New Roman" w:hAnsi="Times New Roman" w:cs="Times New Roman"/>
          <w:sz w:val="24"/>
        </w:rPr>
        <w:t>xxxxxxxxxxx</w:t>
      </w:r>
      <w:bookmarkStart w:id="0" w:name="_GoBack"/>
      <w:bookmarkEnd w:id="0"/>
    </w:p>
    <w:p w:rsidR="008E7D20" w:rsidRDefault="008E7D20" w:rsidP="008E7D20">
      <w:pPr>
        <w:pStyle w:val="Odstavecseseznamem"/>
        <w:spacing w:line="313" w:lineRule="exact"/>
        <w:ind w:left="567"/>
        <w:rPr>
          <w:rFonts w:ascii="Times New Roman" w:eastAsia="Times New Roman" w:hAnsi="Times New Roman" w:cs="Times New Roman"/>
          <w:b/>
          <w:sz w:val="24"/>
        </w:rPr>
      </w:pPr>
    </w:p>
    <w:p w:rsidR="008E7D20" w:rsidRPr="008E7D20" w:rsidRDefault="008E7D20" w:rsidP="008E7D20">
      <w:pPr>
        <w:pStyle w:val="Odstavecseseznamem"/>
        <w:spacing w:line="313" w:lineRule="exact"/>
        <w:ind w:left="567"/>
        <w:rPr>
          <w:rFonts w:ascii="Times New Roman" w:eastAsia="Times New Roman" w:hAnsi="Times New Roman" w:cs="Times New Roman"/>
          <w:b/>
          <w:sz w:val="24"/>
        </w:rPr>
      </w:pP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Pr="0002215C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b/>
          <w:color w:val="00000A"/>
          <w:sz w:val="24"/>
        </w:rPr>
        <w:t>I. Předmět smlouvy</w:t>
      </w:r>
    </w:p>
    <w:p w:rsidR="008E7D20" w:rsidRPr="0002215C" w:rsidRDefault="008E7D20" w:rsidP="008E7D20">
      <w:pPr>
        <w:spacing w:line="288" w:lineRule="exact"/>
        <w:rPr>
          <w:rFonts w:ascii="Times New Roman" w:eastAsia="Times New Roman" w:hAnsi="Times New Roman" w:cs="Times New Roman"/>
          <w:sz w:val="24"/>
        </w:rPr>
      </w:pP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Předmětem smlouvy je zhotovení nábytku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do 3. oddělení školní družiny 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>dle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předchozí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br/>
        <w:t xml:space="preserve">     c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enové </w:t>
      </w:r>
      <w:r>
        <w:rPr>
          <w:rFonts w:ascii="Times New Roman" w:eastAsia="Times New Roman" w:hAnsi="Times New Roman" w:cs="Times New Roman"/>
          <w:color w:val="00000A"/>
          <w:sz w:val="24"/>
        </w:rPr>
        <w:t>nabídky: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stůl 120 x 80 cm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3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židle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>18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police na tašky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1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stůl s kontejnerem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1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skříň č. 3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1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skříň č. 5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1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nízké skříňky č. 2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1 ks</w:t>
      </w:r>
    </w:p>
    <w:p w:rsidR="008E7D20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skříň uzamykací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1 ks</w:t>
      </w:r>
    </w:p>
    <w:p w:rsidR="008E7D20" w:rsidRPr="0002215C" w:rsidRDefault="008E7D20" w:rsidP="008E7D20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  <w:t>nástavec uzamykací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3 ks</w:t>
      </w:r>
    </w:p>
    <w:p w:rsidR="008E7D20" w:rsidRPr="0002215C" w:rsidRDefault="008E7D20" w:rsidP="008E7D20">
      <w:pPr>
        <w:spacing w:line="278" w:lineRule="exact"/>
        <w:rPr>
          <w:rFonts w:ascii="Times New Roman" w:eastAsia="Times New Roman" w:hAnsi="Times New Roman" w:cs="Times New Roman"/>
          <w:sz w:val="24"/>
        </w:rPr>
      </w:pP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Pr="0002215C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b/>
          <w:color w:val="00000A"/>
          <w:sz w:val="24"/>
        </w:rPr>
        <w:t>II. Cena Díla a způsob její úhrady</w:t>
      </w:r>
    </w:p>
    <w:p w:rsidR="008E7D20" w:rsidRPr="0002215C" w:rsidRDefault="008E7D20" w:rsidP="008E7D20">
      <w:pPr>
        <w:spacing w:line="288" w:lineRule="exact"/>
        <w:rPr>
          <w:rFonts w:ascii="Times New Roman" w:eastAsia="Times New Roman" w:hAnsi="Times New Roman" w:cs="Times New Roman"/>
          <w:sz w:val="24"/>
        </w:rPr>
      </w:pPr>
    </w:p>
    <w:p w:rsidR="008E7D20" w:rsidRDefault="008E7D20" w:rsidP="008E7D20">
      <w:pPr>
        <w:spacing w:line="315" w:lineRule="auto"/>
        <w:ind w:left="284" w:right="-138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1) V</w:t>
      </w:r>
      <w:r w:rsidRPr="00682901">
        <w:rPr>
          <w:rFonts w:ascii="Times New Roman" w:hAnsi="Times New Roman" w:cs="Times New Roman"/>
          <w:sz w:val="24"/>
          <w:szCs w:val="24"/>
        </w:rPr>
        <w:t xml:space="preserve">ýše </w:t>
      </w:r>
      <w:r>
        <w:rPr>
          <w:rFonts w:ascii="Times New Roman" w:hAnsi="Times New Roman" w:cs="Times New Roman"/>
          <w:sz w:val="24"/>
          <w:szCs w:val="24"/>
        </w:rPr>
        <w:t xml:space="preserve">celkové </w:t>
      </w:r>
      <w:r w:rsidRPr="00682901">
        <w:rPr>
          <w:rFonts w:ascii="Times New Roman" w:hAnsi="Times New Roman" w:cs="Times New Roman"/>
          <w:sz w:val="24"/>
          <w:szCs w:val="24"/>
        </w:rPr>
        <w:t xml:space="preserve">ceny zakoupeného zboží je stanovena na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2901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895</w:t>
      </w:r>
      <w:r w:rsidRPr="00682901">
        <w:rPr>
          <w:rFonts w:ascii="Times New Roman" w:hAnsi="Times New Roman" w:cs="Times New Roman"/>
          <w:sz w:val="24"/>
          <w:szCs w:val="24"/>
        </w:rPr>
        <w:t>,- Kč.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2) 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Daňový doklad vystaví zhotovitel po řádném předání zhotoveného díla objednavateli. </w:t>
      </w:r>
    </w:p>
    <w:p w:rsidR="008E7D20" w:rsidRPr="00B41F50" w:rsidRDefault="008E7D20" w:rsidP="008E7D20">
      <w:pPr>
        <w:spacing w:line="315" w:lineRule="auto"/>
        <w:ind w:left="284"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3) 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Objednavatel zaplatí do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čtrnácti 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>dnů po doručení daňového dokladu.</w:t>
      </w:r>
    </w:p>
    <w:p w:rsidR="008E7D20" w:rsidRDefault="008E7D20" w:rsidP="008E7D20">
      <w:pPr>
        <w:spacing w:line="278" w:lineRule="exact"/>
        <w:rPr>
          <w:rFonts w:ascii="Times New Roman" w:eastAsia="Times New Roman" w:hAnsi="Times New Roman" w:cs="Times New Roman"/>
          <w:sz w:val="24"/>
        </w:rPr>
      </w:pPr>
    </w:p>
    <w:p w:rsidR="008E7D20" w:rsidRPr="0002215C" w:rsidRDefault="008E7D20" w:rsidP="008E7D20">
      <w:pPr>
        <w:spacing w:line="278" w:lineRule="exact"/>
        <w:rPr>
          <w:rFonts w:ascii="Times New Roman" w:eastAsia="Times New Roman" w:hAnsi="Times New Roman" w:cs="Times New Roman"/>
          <w:sz w:val="24"/>
        </w:rPr>
      </w:pP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Pr="0002215C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b/>
          <w:color w:val="00000A"/>
          <w:sz w:val="24"/>
        </w:rPr>
        <w:t>III. Doba a místo plnění</w:t>
      </w:r>
    </w:p>
    <w:p w:rsidR="008E7D20" w:rsidRPr="0002215C" w:rsidRDefault="008E7D20" w:rsidP="008E7D20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8E7D20" w:rsidRDefault="008E7D20" w:rsidP="008E7D20">
      <w:pPr>
        <w:spacing w:line="0" w:lineRule="atLeast"/>
        <w:ind w:left="420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Zhotovitel provede </w:t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>D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ílo dle pokynů </w:t>
      </w:r>
      <w:r w:rsidR="0001330A">
        <w:rPr>
          <w:rFonts w:ascii="Times New Roman" w:eastAsia="Times New Roman" w:hAnsi="Times New Roman" w:cs="Times New Roman"/>
          <w:color w:val="00000A"/>
          <w:sz w:val="24"/>
        </w:rPr>
        <w:t>objedna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>tele.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Školní nábytek bude Zhotovitelem dodán nejpozději do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26.8.2022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880A76" w:rsidRDefault="00880A76"/>
    <w:p w:rsidR="008E7D20" w:rsidRDefault="008E7D20"/>
    <w:p w:rsidR="008E7D20" w:rsidRPr="0002215C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>IV. Předání a převzetí díla</w:t>
      </w:r>
    </w:p>
    <w:p w:rsidR="008E7D20" w:rsidRPr="0002215C" w:rsidRDefault="008E7D20" w:rsidP="008E7D20">
      <w:pPr>
        <w:spacing w:line="288" w:lineRule="exact"/>
        <w:rPr>
          <w:rFonts w:ascii="Times New Roman" w:eastAsia="Times New Roman" w:hAnsi="Times New Roman" w:cs="Times New Roman"/>
          <w:sz w:val="24"/>
        </w:rPr>
      </w:pPr>
    </w:p>
    <w:p w:rsidR="008E7D20" w:rsidRPr="0002215C" w:rsidRDefault="008E7D20" w:rsidP="008E7D20">
      <w:pPr>
        <w:numPr>
          <w:ilvl w:val="0"/>
          <w:numId w:val="3"/>
        </w:numPr>
        <w:tabs>
          <w:tab w:val="left" w:pos="705"/>
        </w:tabs>
        <w:spacing w:line="234" w:lineRule="auto"/>
        <w:ind w:left="720" w:right="360" w:hanging="360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>Dílo bude předáno Zhotovitelem a převzato Objednatelem nejpozději do dvou dnů od zhotovení díla bez vad a nedodělků.</w:t>
      </w:r>
    </w:p>
    <w:p w:rsidR="008E7D20" w:rsidRPr="0002215C" w:rsidRDefault="008E7D20" w:rsidP="008E7D20">
      <w:pPr>
        <w:spacing w:line="1" w:lineRule="exact"/>
        <w:rPr>
          <w:rFonts w:ascii="Times New Roman" w:eastAsia="Times New Roman" w:hAnsi="Times New Roman" w:cs="Times New Roman"/>
          <w:color w:val="00000A"/>
          <w:sz w:val="24"/>
        </w:rPr>
      </w:pPr>
    </w:p>
    <w:p w:rsidR="008E7D20" w:rsidRPr="0002215C" w:rsidRDefault="008E7D20" w:rsidP="008E7D20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340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>O předání a převzetí Díla sepíší Zhotovitel s Objednatelem protokol.</w:t>
      </w:r>
    </w:p>
    <w:p w:rsidR="008E7D20" w:rsidRPr="0002215C" w:rsidRDefault="008E7D20" w:rsidP="008E7D20">
      <w:pPr>
        <w:spacing w:line="12" w:lineRule="exact"/>
        <w:rPr>
          <w:rFonts w:ascii="Times New Roman" w:eastAsia="Times New Roman" w:hAnsi="Times New Roman" w:cs="Times New Roman"/>
          <w:color w:val="00000A"/>
          <w:sz w:val="24"/>
        </w:rPr>
      </w:pPr>
    </w:p>
    <w:p w:rsidR="008E7D20" w:rsidRPr="0002215C" w:rsidRDefault="008E7D20" w:rsidP="008E7D20">
      <w:pPr>
        <w:numPr>
          <w:ilvl w:val="0"/>
          <w:numId w:val="3"/>
        </w:numPr>
        <w:tabs>
          <w:tab w:val="left" w:pos="701"/>
        </w:tabs>
        <w:spacing w:line="237" w:lineRule="auto"/>
        <w:ind w:left="720" w:right="360" w:hanging="360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>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7D20" w:rsidRPr="0002215C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b/>
          <w:color w:val="00000A"/>
          <w:sz w:val="24"/>
        </w:rPr>
        <w:t>V. Záruka</w:t>
      </w:r>
    </w:p>
    <w:p w:rsidR="008E7D20" w:rsidRPr="0002215C" w:rsidRDefault="008E7D20" w:rsidP="008E7D20">
      <w:pPr>
        <w:spacing w:line="291" w:lineRule="exact"/>
        <w:rPr>
          <w:rFonts w:ascii="Times New Roman" w:eastAsia="Times New Roman" w:hAnsi="Times New Roman" w:cs="Times New Roman"/>
        </w:rPr>
      </w:pPr>
    </w:p>
    <w:p w:rsidR="008E7D20" w:rsidRPr="0002215C" w:rsidRDefault="008E7D20" w:rsidP="008E7D20">
      <w:pPr>
        <w:spacing w:line="237" w:lineRule="auto"/>
        <w:ind w:left="360"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Zhotovitel poskytuje objednavateli záruku na dobu 24 měsíců od předání díla. Jestliže objednavatel v průběhu záruční doby objeví na </w:t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>D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>íle závažné vady, oznámí zhotoviteli závady a zhotovitel je následně uvede do pořádku nejpozději do 15 dnů ode dne reklamace.</w:t>
      </w:r>
    </w:p>
    <w:p w:rsidR="008E7D20" w:rsidRPr="0002215C" w:rsidRDefault="008E7D20" w:rsidP="008E7D20">
      <w:pPr>
        <w:spacing w:line="200" w:lineRule="exact"/>
        <w:rPr>
          <w:rFonts w:ascii="Times New Roman" w:eastAsia="Times New Roman" w:hAnsi="Times New Roman" w:cs="Times New Roman"/>
        </w:rPr>
      </w:pPr>
    </w:p>
    <w:p w:rsidR="008E7D20" w:rsidRPr="0002215C" w:rsidRDefault="008E7D20" w:rsidP="008E7D20">
      <w:pPr>
        <w:spacing w:line="200" w:lineRule="exact"/>
        <w:rPr>
          <w:rFonts w:ascii="Times New Roman" w:eastAsia="Times New Roman" w:hAnsi="Times New Roman" w:cs="Times New Roman"/>
        </w:rPr>
      </w:pPr>
    </w:p>
    <w:p w:rsidR="008E7D20" w:rsidRPr="0002215C" w:rsidRDefault="008E7D20" w:rsidP="008E7D20">
      <w:pPr>
        <w:spacing w:line="200" w:lineRule="exact"/>
        <w:rPr>
          <w:rFonts w:ascii="Times New Roman" w:eastAsia="Times New Roman" w:hAnsi="Times New Roman" w:cs="Times New Roman"/>
        </w:rPr>
      </w:pPr>
    </w:p>
    <w:p w:rsidR="008E7D20" w:rsidRPr="0002215C" w:rsidRDefault="008E7D20" w:rsidP="008E7D20">
      <w:pPr>
        <w:spacing w:line="230" w:lineRule="exact"/>
        <w:rPr>
          <w:rFonts w:ascii="Times New Roman" w:eastAsia="Times New Roman" w:hAnsi="Times New Roman" w:cs="Times New Roman"/>
        </w:rPr>
      </w:pPr>
    </w:p>
    <w:p w:rsidR="008E7D20" w:rsidRPr="0002215C" w:rsidRDefault="008E7D20" w:rsidP="008E7D20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b/>
          <w:color w:val="00000A"/>
          <w:sz w:val="24"/>
        </w:rPr>
        <w:t>VI. Závěrečná ustanovení</w:t>
      </w:r>
    </w:p>
    <w:p w:rsidR="008E7D20" w:rsidRPr="0002215C" w:rsidRDefault="008E7D20" w:rsidP="008E7D20">
      <w:pPr>
        <w:spacing w:line="288" w:lineRule="exact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numPr>
          <w:ilvl w:val="0"/>
          <w:numId w:val="4"/>
        </w:num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Obě strany si smlouvu přečetly, s jejím obsahem souhlasí, což stvrzují vlastnoručními podpisy. </w:t>
      </w:r>
    </w:p>
    <w:p w:rsidR="008E7D20" w:rsidRDefault="008E7D20" w:rsidP="008E7D20">
      <w:pPr>
        <w:numPr>
          <w:ilvl w:val="0"/>
          <w:numId w:val="4"/>
        </w:numPr>
        <w:spacing w:line="234" w:lineRule="auto"/>
        <w:ind w:right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>Změny smlouvy jsou možné pouze písemně se souhlasem obou stran.</w:t>
      </w:r>
    </w:p>
    <w:p w:rsidR="008E7D20" w:rsidRDefault="000A2969" w:rsidP="008E7D20">
      <w:pPr>
        <w:numPr>
          <w:ilvl w:val="0"/>
          <w:numId w:val="4"/>
        </w:numPr>
        <w:spacing w:after="507" w:line="262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</w:t>
      </w:r>
      <w:r w:rsidR="008E7D20" w:rsidRPr="00682901">
        <w:rPr>
          <w:rFonts w:ascii="Times New Roman" w:hAnsi="Times New Roman" w:cs="Times New Roman"/>
          <w:sz w:val="24"/>
          <w:szCs w:val="24"/>
        </w:rPr>
        <w:t xml:space="preserve"> smlouva </w:t>
      </w:r>
      <w:r>
        <w:rPr>
          <w:rFonts w:ascii="Times New Roman" w:hAnsi="Times New Roman" w:cs="Times New Roman"/>
          <w:sz w:val="24"/>
          <w:szCs w:val="24"/>
        </w:rPr>
        <w:t xml:space="preserve">o Dílo </w:t>
      </w:r>
      <w:r w:rsidR="008E7D20" w:rsidRPr="00682901">
        <w:rPr>
          <w:rFonts w:ascii="Times New Roman" w:hAnsi="Times New Roman" w:cs="Times New Roman"/>
          <w:sz w:val="24"/>
          <w:szCs w:val="24"/>
        </w:rPr>
        <w:t>je sepsaná ve dvou vyhotoveních, z nichž po jednom vyhotovení obdrží každý účastník.</w:t>
      </w:r>
    </w:p>
    <w:p w:rsidR="008E7D20" w:rsidRDefault="008E7D20" w:rsidP="008E7D2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E7D20" w:rsidRPr="0002215C" w:rsidRDefault="008E7D20" w:rsidP="008E7D20">
      <w:pPr>
        <w:spacing w:line="200" w:lineRule="exact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 xml:space="preserve">V Kadani dne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27.6.2022</w:t>
      </w:r>
      <w:proofErr w:type="gramEnd"/>
      <w:r w:rsidRPr="0002215C">
        <w:rPr>
          <w:rFonts w:ascii="Times New Roman" w:eastAsia="Times New Roman" w:hAnsi="Times New Roman" w:cs="Times New Roman"/>
        </w:rPr>
        <w:tab/>
      </w: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0A2969" w:rsidRDefault="000A2969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0A2969" w:rsidRDefault="000A2969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0A2969" w:rsidRDefault="000A2969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</w:rPr>
      </w:pPr>
    </w:p>
    <w:p w:rsidR="008E7D20" w:rsidRDefault="008E7D20" w:rsidP="008E7D20">
      <w:pPr>
        <w:tabs>
          <w:tab w:val="left" w:pos="3880"/>
        </w:tabs>
        <w:spacing w:line="0" w:lineRule="atLeast"/>
        <w:ind w:left="360"/>
        <w:rPr>
          <w:rFonts w:ascii="Times New Roman" w:eastAsia="Times New Roman" w:hAnsi="Times New Roman" w:cs="Times New Roman"/>
          <w:color w:val="00000A"/>
          <w:sz w:val="23"/>
        </w:rPr>
      </w:pPr>
      <w:r w:rsidRPr="0002215C">
        <w:rPr>
          <w:rFonts w:ascii="Times New Roman" w:eastAsia="Times New Roman" w:hAnsi="Times New Roman" w:cs="Times New Roman"/>
          <w:color w:val="00000A"/>
          <w:sz w:val="24"/>
        </w:rPr>
        <w:t>……………………</w:t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>…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>………….</w:t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ab/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ab/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ab/>
        <w:t xml:space="preserve">             </w:t>
      </w:r>
      <w:r w:rsidR="000A2969" w:rsidRPr="0002215C">
        <w:rPr>
          <w:rFonts w:ascii="Times New Roman" w:eastAsia="Times New Roman" w:hAnsi="Times New Roman" w:cs="Times New Roman"/>
          <w:color w:val="00000A"/>
          <w:sz w:val="24"/>
        </w:rPr>
        <w:t>……………………</w:t>
      </w:r>
      <w:r w:rsidR="000A2969">
        <w:rPr>
          <w:rFonts w:ascii="Times New Roman" w:eastAsia="Times New Roman" w:hAnsi="Times New Roman" w:cs="Times New Roman"/>
          <w:color w:val="00000A"/>
          <w:sz w:val="24"/>
        </w:rPr>
        <w:t>…</w:t>
      </w:r>
      <w:r w:rsidR="000A2969" w:rsidRPr="0002215C">
        <w:rPr>
          <w:rFonts w:ascii="Times New Roman" w:eastAsia="Times New Roman" w:hAnsi="Times New Roman" w:cs="Times New Roman"/>
          <w:color w:val="00000A"/>
          <w:sz w:val="24"/>
        </w:rPr>
        <w:t>………….</w:t>
      </w:r>
    </w:p>
    <w:p w:rsidR="008E7D20" w:rsidRDefault="000A2969" w:rsidP="0001330A">
      <w:pPr>
        <w:tabs>
          <w:tab w:val="left" w:pos="3880"/>
        </w:tabs>
        <w:spacing w:line="0" w:lineRule="atLeast"/>
        <w:ind w:left="36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</w:t>
      </w:r>
      <w:r w:rsidRPr="0002215C">
        <w:rPr>
          <w:rFonts w:ascii="Times New Roman" w:eastAsia="Times New Roman" w:hAnsi="Times New Roman" w:cs="Times New Roman"/>
          <w:color w:val="00000A"/>
          <w:sz w:val="24"/>
        </w:rPr>
        <w:t>Objednatel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       </w:t>
      </w:r>
      <w:r w:rsidRPr="0002215C">
        <w:rPr>
          <w:rFonts w:ascii="Times New Roman" w:eastAsia="Times New Roman" w:hAnsi="Times New Roman" w:cs="Times New Roman"/>
          <w:color w:val="00000A"/>
          <w:sz w:val="23"/>
        </w:rPr>
        <w:t>Zhotovitel</w:t>
      </w:r>
    </w:p>
    <w:sectPr w:rsidR="008E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CF4219B"/>
    <w:multiLevelType w:val="hybridMultilevel"/>
    <w:tmpl w:val="A8AC5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7BA7"/>
    <w:multiLevelType w:val="hybridMultilevel"/>
    <w:tmpl w:val="E86E72AA"/>
    <w:lvl w:ilvl="0" w:tplc="0405000F">
      <w:start w:val="1"/>
      <w:numFmt w:val="decimal"/>
      <w:lvlText w:val="%1."/>
      <w:lvlJc w:val="left"/>
      <w:pPr>
        <w:ind w:left="26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81" w:hanging="360"/>
      </w:pPr>
    </w:lvl>
    <w:lvl w:ilvl="2" w:tplc="0405001B" w:tentative="1">
      <w:start w:val="1"/>
      <w:numFmt w:val="lowerRoman"/>
      <w:lvlText w:val="%3."/>
      <w:lvlJc w:val="right"/>
      <w:pPr>
        <w:ind w:left="4101" w:hanging="180"/>
      </w:pPr>
    </w:lvl>
    <w:lvl w:ilvl="3" w:tplc="0405000F" w:tentative="1">
      <w:start w:val="1"/>
      <w:numFmt w:val="decimal"/>
      <w:lvlText w:val="%4."/>
      <w:lvlJc w:val="left"/>
      <w:pPr>
        <w:ind w:left="4821" w:hanging="360"/>
      </w:pPr>
    </w:lvl>
    <w:lvl w:ilvl="4" w:tplc="04050019" w:tentative="1">
      <w:start w:val="1"/>
      <w:numFmt w:val="lowerLetter"/>
      <w:lvlText w:val="%5."/>
      <w:lvlJc w:val="left"/>
      <w:pPr>
        <w:ind w:left="5541" w:hanging="360"/>
      </w:pPr>
    </w:lvl>
    <w:lvl w:ilvl="5" w:tplc="0405001B" w:tentative="1">
      <w:start w:val="1"/>
      <w:numFmt w:val="lowerRoman"/>
      <w:lvlText w:val="%6."/>
      <w:lvlJc w:val="right"/>
      <w:pPr>
        <w:ind w:left="6261" w:hanging="180"/>
      </w:pPr>
    </w:lvl>
    <w:lvl w:ilvl="6" w:tplc="0405000F" w:tentative="1">
      <w:start w:val="1"/>
      <w:numFmt w:val="decimal"/>
      <w:lvlText w:val="%7."/>
      <w:lvlJc w:val="left"/>
      <w:pPr>
        <w:ind w:left="6981" w:hanging="360"/>
      </w:pPr>
    </w:lvl>
    <w:lvl w:ilvl="7" w:tplc="04050019" w:tentative="1">
      <w:start w:val="1"/>
      <w:numFmt w:val="lowerLetter"/>
      <w:lvlText w:val="%8."/>
      <w:lvlJc w:val="left"/>
      <w:pPr>
        <w:ind w:left="7701" w:hanging="360"/>
      </w:pPr>
    </w:lvl>
    <w:lvl w:ilvl="8" w:tplc="0405001B" w:tentative="1">
      <w:start w:val="1"/>
      <w:numFmt w:val="lowerRoman"/>
      <w:lvlText w:val="%9."/>
      <w:lvlJc w:val="right"/>
      <w:pPr>
        <w:ind w:left="8421" w:hanging="180"/>
      </w:pPr>
    </w:lvl>
  </w:abstractNum>
  <w:abstractNum w:abstractNumId="4" w15:restartNumberingAfterBreak="0">
    <w:nsid w:val="41B20721"/>
    <w:multiLevelType w:val="hybridMultilevel"/>
    <w:tmpl w:val="0A52666A"/>
    <w:lvl w:ilvl="0" w:tplc="04050011">
      <w:start w:val="1"/>
      <w:numFmt w:val="decimal"/>
      <w:lvlText w:val="%1)"/>
      <w:lvlJc w:val="left"/>
    </w:lvl>
    <w:lvl w:ilvl="1" w:tplc="85E0897C">
      <w:start w:val="1"/>
      <w:numFmt w:val="bullet"/>
      <w:lvlText w:val=""/>
      <w:lvlJc w:val="left"/>
    </w:lvl>
    <w:lvl w:ilvl="2" w:tplc="C4E2A0C0">
      <w:start w:val="1"/>
      <w:numFmt w:val="bullet"/>
      <w:lvlText w:val=""/>
      <w:lvlJc w:val="left"/>
    </w:lvl>
    <w:lvl w:ilvl="3" w:tplc="6AACEAA8">
      <w:start w:val="1"/>
      <w:numFmt w:val="bullet"/>
      <w:lvlText w:val=""/>
      <w:lvlJc w:val="left"/>
    </w:lvl>
    <w:lvl w:ilvl="4" w:tplc="C44076B6">
      <w:start w:val="1"/>
      <w:numFmt w:val="bullet"/>
      <w:lvlText w:val=""/>
      <w:lvlJc w:val="left"/>
    </w:lvl>
    <w:lvl w:ilvl="5" w:tplc="C226A4E4">
      <w:start w:val="1"/>
      <w:numFmt w:val="bullet"/>
      <w:lvlText w:val=""/>
      <w:lvlJc w:val="left"/>
    </w:lvl>
    <w:lvl w:ilvl="6" w:tplc="59D495DE">
      <w:start w:val="1"/>
      <w:numFmt w:val="bullet"/>
      <w:lvlText w:val=""/>
      <w:lvlJc w:val="left"/>
    </w:lvl>
    <w:lvl w:ilvl="7" w:tplc="D09EF8C6">
      <w:start w:val="1"/>
      <w:numFmt w:val="bullet"/>
      <w:lvlText w:val=""/>
      <w:lvlJc w:val="left"/>
    </w:lvl>
    <w:lvl w:ilvl="8" w:tplc="67B058A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20"/>
    <w:rsid w:val="0001330A"/>
    <w:rsid w:val="000A2969"/>
    <w:rsid w:val="00880A76"/>
    <w:rsid w:val="008E7D20"/>
    <w:rsid w:val="00A01F8C"/>
    <w:rsid w:val="00A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44F3"/>
  <w15:chartTrackingRefBased/>
  <w15:docId w15:val="{0CD4CBE6-BF54-44FE-A78A-60F75246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D20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rsid w:val="008E7D20"/>
  </w:style>
  <w:style w:type="paragraph" w:styleId="Odstavecseseznamem">
    <w:name w:val="List Paragraph"/>
    <w:basedOn w:val="Normln"/>
    <w:uiPriority w:val="34"/>
    <w:qFormat/>
    <w:rsid w:val="008E7D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Dvořáková</dc:creator>
  <cp:keywords/>
  <dc:description/>
  <cp:lastModifiedBy>Martina Dvořáková</cp:lastModifiedBy>
  <cp:revision>2</cp:revision>
  <dcterms:created xsi:type="dcterms:W3CDTF">2022-06-28T07:06:00Z</dcterms:created>
  <dcterms:modified xsi:type="dcterms:W3CDTF">2022-06-28T07:06:00Z</dcterms:modified>
</cp:coreProperties>
</file>