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0AD88D5F" w:rsidR="002D32FC" w:rsidRPr="00EB5216" w:rsidRDefault="00E37DEA" w:rsidP="00496CB3">
      <w:pPr>
        <w:pStyle w:val="0Nzevsmlouvy-nejvyssiroven"/>
      </w:pPr>
      <w:r>
        <w:t>Dodatek č. 1 ke smlouvě o dílo ze dne 20. 12. 2021</w:t>
      </w:r>
    </w:p>
    <w:p w14:paraId="34E6FB94" w14:textId="50B577D8" w:rsidR="002D32FC" w:rsidRPr="00EB5216" w:rsidRDefault="002D32FC" w:rsidP="00AB6B3C">
      <w:pPr>
        <w:pStyle w:val="text"/>
        <w:jc w:val="center"/>
      </w:pPr>
      <w:r w:rsidRPr="00EB5216">
        <w:t>(dále jen</w:t>
      </w:r>
      <w:r w:rsidR="00FE133D">
        <w:t xml:space="preserve"> „smlouva“ a</w:t>
      </w:r>
      <w:r w:rsidRPr="00EB5216">
        <w:t xml:space="preserve"> „</w:t>
      </w:r>
      <w:r w:rsidR="00E37DEA">
        <w:t>dodatek</w:t>
      </w:r>
      <w:r w:rsidRPr="00EB5216">
        <w:t>“)</w:t>
      </w:r>
    </w:p>
    <w:p w14:paraId="1C4E3A81" w14:textId="57FE6ABB" w:rsidR="002D32FC" w:rsidRPr="00EB5216" w:rsidRDefault="002D32FC" w:rsidP="00AB6B3C">
      <w:pPr>
        <w:pStyle w:val="text"/>
      </w:pPr>
      <w:r w:rsidRPr="00EB5216">
        <w:t xml:space="preserve">číslo smlouvy </w:t>
      </w:r>
      <w:r w:rsidR="003D1EFA" w:rsidRPr="00EB5216">
        <w:rPr>
          <w:noProof/>
        </w:rPr>
        <w:t xml:space="preserve">ANTARES – AZV s. r. </w:t>
      </w:r>
      <w:proofErr w:type="gramStart"/>
      <w:r w:rsidR="003D1EFA" w:rsidRPr="00EB5216">
        <w:rPr>
          <w:noProof/>
        </w:rPr>
        <w:t xml:space="preserve">o. </w:t>
      </w:r>
      <w:r w:rsidRPr="00EB5216">
        <w:t xml:space="preserve">: </w:t>
      </w:r>
      <w:r w:rsidR="00496CB3" w:rsidRPr="00EB5216">
        <w:t>Z241/21</w:t>
      </w:r>
      <w:proofErr w:type="gramEnd"/>
    </w:p>
    <w:p w14:paraId="00272342" w14:textId="5C8114D5" w:rsidR="002D32FC" w:rsidRDefault="002D32FC" w:rsidP="00AB6B3C">
      <w:pPr>
        <w:pStyle w:val="text"/>
      </w:pPr>
      <w:r w:rsidRPr="00EB5216">
        <w:t xml:space="preserve">číslo smlouvy Brněnské vodárny a kanalizace, a.s.:  </w:t>
      </w:r>
      <w:r w:rsidR="003D1EFA" w:rsidRPr="00EB5216">
        <w:t>SML/0503/21</w:t>
      </w:r>
    </w:p>
    <w:p w14:paraId="5F09240A" w14:textId="630761FE" w:rsidR="006030CE" w:rsidRPr="00EB5216" w:rsidRDefault="006030CE" w:rsidP="00AB6B3C">
      <w:pPr>
        <w:pStyle w:val="text"/>
      </w:pPr>
      <w:r>
        <w:t>číslo dodatku Brněnské vodárny a kanalizace, a. s.:</w:t>
      </w:r>
      <w:r w:rsidRPr="006030CE">
        <w:t xml:space="preserve"> </w:t>
      </w:r>
      <w:r w:rsidRPr="00EB5216">
        <w:t>SML/0503/21</w:t>
      </w:r>
      <w:r>
        <w:t>-1</w:t>
      </w:r>
    </w:p>
    <w:p w14:paraId="6F9EAF2C" w14:textId="77777777" w:rsidR="002D32FC" w:rsidRPr="00EB5216" w:rsidRDefault="002D32FC" w:rsidP="00A1658D">
      <w:pPr>
        <w:pStyle w:val="11uroven"/>
      </w:pPr>
      <w:r w:rsidRPr="00EB5216">
        <w:t>Smluvní strany</w:t>
      </w:r>
    </w:p>
    <w:p w14:paraId="35B30DD1" w14:textId="77777777" w:rsidR="002D32FC" w:rsidRPr="00EB5216" w:rsidRDefault="008D28B8" w:rsidP="00D555B7">
      <w:pPr>
        <w:pStyle w:val="22uroven"/>
        <w:spacing w:before="0" w:after="0"/>
      </w:pPr>
      <w:r w:rsidRPr="00EB5216">
        <w:t>Zhotovitel</w:t>
      </w:r>
      <w:r w:rsidR="002D32FC" w:rsidRPr="00EB5216"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2D32FC" w:rsidRPr="00EB5216" w14:paraId="16662DF2" w14:textId="77777777" w:rsidTr="00086D87">
        <w:tc>
          <w:tcPr>
            <w:tcW w:w="1134" w:type="dxa"/>
            <w:shd w:val="clear" w:color="auto" w:fill="auto"/>
          </w:tcPr>
          <w:p w14:paraId="3125D4E2" w14:textId="77777777" w:rsidR="002D32FC" w:rsidRPr="00EB5216" w:rsidRDefault="002D32FC" w:rsidP="00D555B7">
            <w:pPr>
              <w:pStyle w:val="text"/>
              <w:spacing w:before="0" w:after="0"/>
            </w:pPr>
          </w:p>
        </w:tc>
        <w:tc>
          <w:tcPr>
            <w:tcW w:w="7620" w:type="dxa"/>
            <w:shd w:val="clear" w:color="auto" w:fill="auto"/>
          </w:tcPr>
          <w:p w14:paraId="1364A04C" w14:textId="543A6771" w:rsidR="002D32FC" w:rsidRPr="00EB5216" w:rsidRDefault="003D1EFA" w:rsidP="00D555B7">
            <w:pPr>
              <w:pStyle w:val="text"/>
              <w:spacing w:before="0" w:after="0"/>
            </w:pPr>
            <w:r w:rsidRPr="00EB5216">
              <w:rPr>
                <w:noProof/>
              </w:rPr>
              <w:t>ANTARES – AZV s. r. o.</w:t>
            </w:r>
          </w:p>
        </w:tc>
      </w:tr>
      <w:tr w:rsidR="002D32FC" w:rsidRPr="00EB5216" w14:paraId="7DF9464A" w14:textId="77777777" w:rsidTr="00086D87">
        <w:tc>
          <w:tcPr>
            <w:tcW w:w="1134" w:type="dxa"/>
            <w:shd w:val="clear" w:color="auto" w:fill="auto"/>
          </w:tcPr>
          <w:p w14:paraId="68FD6871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Sídlo:</w:t>
            </w:r>
          </w:p>
        </w:tc>
        <w:tc>
          <w:tcPr>
            <w:tcW w:w="7620" w:type="dxa"/>
            <w:shd w:val="clear" w:color="auto" w:fill="auto"/>
          </w:tcPr>
          <w:p w14:paraId="5C9C947C" w14:textId="6C8CF5D1" w:rsidR="002D32FC" w:rsidRPr="00EB5216" w:rsidRDefault="003D1EFA" w:rsidP="00D555B7">
            <w:pPr>
              <w:pStyle w:val="text"/>
              <w:spacing w:before="0" w:after="0"/>
            </w:pPr>
            <w:r w:rsidRPr="00EB5216">
              <w:t xml:space="preserve">U Hřiště 82/2, Přerov V- </w:t>
            </w:r>
            <w:proofErr w:type="spellStart"/>
            <w:r w:rsidRPr="00EB5216">
              <w:t>Dluhonice</w:t>
            </w:r>
            <w:proofErr w:type="spellEnd"/>
            <w:r w:rsidRPr="00EB5216">
              <w:t>, 750 02 Přerov</w:t>
            </w:r>
          </w:p>
        </w:tc>
      </w:tr>
      <w:tr w:rsidR="002D32FC" w:rsidRPr="00EB5216" w14:paraId="30A939DD" w14:textId="77777777" w:rsidTr="00086D87">
        <w:tc>
          <w:tcPr>
            <w:tcW w:w="8754" w:type="dxa"/>
            <w:gridSpan w:val="2"/>
            <w:shd w:val="clear" w:color="auto" w:fill="auto"/>
          </w:tcPr>
          <w:p w14:paraId="5F0A7EA4" w14:textId="010A5A42" w:rsidR="002D32FC" w:rsidRPr="00EB5216" w:rsidRDefault="003D1EFA" w:rsidP="00D555B7">
            <w:pPr>
              <w:pStyle w:val="text"/>
              <w:spacing w:before="0" w:after="0"/>
            </w:pPr>
            <w:r w:rsidRPr="00EB5216">
              <w:rPr>
                <w:noProof/>
              </w:rPr>
              <w:t xml:space="preserve">Zapsaná u:     </w:t>
            </w:r>
            <w:r w:rsidR="002D32FC" w:rsidRPr="00EB5216">
              <w:rPr>
                <w:noProof/>
              </w:rPr>
              <w:t>Krajsk</w:t>
            </w:r>
            <w:r w:rsidRPr="00EB5216">
              <w:rPr>
                <w:noProof/>
              </w:rPr>
              <w:t>ého</w:t>
            </w:r>
            <w:r w:rsidR="002D32FC" w:rsidRPr="00EB5216">
              <w:rPr>
                <w:noProof/>
              </w:rPr>
              <w:t xml:space="preserve"> soud</w:t>
            </w:r>
            <w:r w:rsidRPr="00EB5216">
              <w:rPr>
                <w:noProof/>
              </w:rPr>
              <w:t>u</w:t>
            </w:r>
            <w:r w:rsidR="002D32FC" w:rsidRPr="00EB5216">
              <w:rPr>
                <w:noProof/>
              </w:rPr>
              <w:t xml:space="preserve"> v </w:t>
            </w:r>
            <w:r w:rsidRPr="00EB5216">
              <w:rPr>
                <w:noProof/>
              </w:rPr>
              <w:t>Ostravě</w:t>
            </w:r>
            <w:r w:rsidR="002D32FC" w:rsidRPr="00EB5216">
              <w:rPr>
                <w:noProof/>
              </w:rPr>
              <w:t xml:space="preserve">, oddíl </w:t>
            </w:r>
            <w:r w:rsidRPr="00EB5216">
              <w:rPr>
                <w:noProof/>
              </w:rPr>
              <w:t>C, vložka 1871</w:t>
            </w:r>
          </w:p>
        </w:tc>
      </w:tr>
      <w:tr w:rsidR="002D32FC" w:rsidRPr="00EB5216" w14:paraId="7A7AC620" w14:textId="77777777" w:rsidTr="00086D87">
        <w:tc>
          <w:tcPr>
            <w:tcW w:w="1134" w:type="dxa"/>
            <w:shd w:val="clear" w:color="auto" w:fill="auto"/>
          </w:tcPr>
          <w:p w14:paraId="671D966B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IČO:</w:t>
            </w:r>
          </w:p>
        </w:tc>
        <w:tc>
          <w:tcPr>
            <w:tcW w:w="7620" w:type="dxa"/>
            <w:shd w:val="clear" w:color="auto" w:fill="auto"/>
          </w:tcPr>
          <w:p w14:paraId="75207D7B" w14:textId="4AB15BF4" w:rsidR="002D32FC" w:rsidRPr="00EB5216" w:rsidRDefault="003D1EFA" w:rsidP="00D555B7">
            <w:pPr>
              <w:pStyle w:val="text"/>
              <w:spacing w:before="0" w:after="0"/>
            </w:pPr>
            <w:r w:rsidRPr="00EB5216">
              <w:t>43961801</w:t>
            </w:r>
          </w:p>
        </w:tc>
      </w:tr>
      <w:tr w:rsidR="002D32FC" w:rsidRPr="00EB5216" w14:paraId="163F3EA2" w14:textId="77777777" w:rsidTr="00086D87">
        <w:tc>
          <w:tcPr>
            <w:tcW w:w="1134" w:type="dxa"/>
            <w:shd w:val="clear" w:color="auto" w:fill="auto"/>
          </w:tcPr>
          <w:p w14:paraId="530FAFF0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DIČ:</w:t>
            </w:r>
          </w:p>
        </w:tc>
        <w:tc>
          <w:tcPr>
            <w:tcW w:w="7620" w:type="dxa"/>
            <w:shd w:val="clear" w:color="auto" w:fill="auto"/>
          </w:tcPr>
          <w:p w14:paraId="1BDD5CD6" w14:textId="0132F1BF" w:rsidR="002D32FC" w:rsidRPr="00EB5216" w:rsidRDefault="002D32FC" w:rsidP="00D555B7">
            <w:pPr>
              <w:pStyle w:val="text"/>
              <w:spacing w:before="0" w:after="0"/>
            </w:pPr>
            <w:r w:rsidRPr="00EB5216">
              <w:rPr>
                <w:noProof/>
              </w:rPr>
              <w:t>CZ</w:t>
            </w:r>
            <w:r w:rsidR="003D1EFA" w:rsidRPr="00EB5216">
              <w:t>43961801</w:t>
            </w:r>
          </w:p>
        </w:tc>
      </w:tr>
      <w:tr w:rsidR="002D32FC" w:rsidRPr="00EB5216" w14:paraId="60CC9445" w14:textId="77777777" w:rsidTr="00086D87">
        <w:tc>
          <w:tcPr>
            <w:tcW w:w="8754" w:type="dxa"/>
            <w:gridSpan w:val="2"/>
            <w:shd w:val="clear" w:color="auto" w:fill="auto"/>
          </w:tcPr>
          <w:p w14:paraId="13528BDF" w14:textId="7BFC6847" w:rsidR="002D32FC" w:rsidRPr="00EB5216" w:rsidRDefault="002D32FC" w:rsidP="00D555B7">
            <w:pPr>
              <w:pStyle w:val="text"/>
              <w:spacing w:before="0" w:after="0"/>
            </w:pPr>
            <w:r w:rsidRPr="00EB5216">
              <w:t xml:space="preserve">Zastoupený: </w:t>
            </w:r>
            <w:r w:rsidR="00FE133D">
              <w:t xml:space="preserve">  </w:t>
            </w:r>
            <w:r w:rsidR="007D6682" w:rsidRPr="00EB5216">
              <w:rPr>
                <w:noProof/>
              </w:rPr>
              <w:t xml:space="preserve">Ing. </w:t>
            </w:r>
            <w:r w:rsidR="003D1EFA" w:rsidRPr="00EB5216">
              <w:rPr>
                <w:noProof/>
              </w:rPr>
              <w:t>Vítězslavem Zedkem, jednatelem</w:t>
            </w:r>
          </w:p>
        </w:tc>
      </w:tr>
      <w:tr w:rsidR="002D32FC" w:rsidRPr="00EB5216" w14:paraId="5C2F9C77" w14:textId="77777777" w:rsidTr="00086D87">
        <w:tc>
          <w:tcPr>
            <w:tcW w:w="8754" w:type="dxa"/>
            <w:gridSpan w:val="2"/>
            <w:shd w:val="clear" w:color="auto" w:fill="auto"/>
          </w:tcPr>
          <w:p w14:paraId="236105FE" w14:textId="77777777" w:rsidR="002D32FC" w:rsidRPr="00EB5216" w:rsidRDefault="002D32FC" w:rsidP="00D555B7">
            <w:pPr>
              <w:pStyle w:val="text"/>
              <w:spacing w:before="0" w:after="0"/>
            </w:pPr>
          </w:p>
        </w:tc>
      </w:tr>
    </w:tbl>
    <w:p w14:paraId="29926E1A" w14:textId="77777777" w:rsidR="002D32FC" w:rsidRPr="00EB5216" w:rsidRDefault="008D28B8" w:rsidP="002C36A8">
      <w:pPr>
        <w:pStyle w:val="22uroven"/>
      </w:pPr>
      <w:r w:rsidRPr="00EB5216">
        <w:t>Objednatel</w:t>
      </w:r>
      <w:r w:rsidR="002D32FC" w:rsidRPr="00EB5216"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2D32FC" w:rsidRPr="00EB5216" w14:paraId="2ABCA688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7196B25C" w14:textId="77777777" w:rsidR="002D32FC" w:rsidRPr="00EB5216" w:rsidRDefault="002D32FC" w:rsidP="00D555B7">
            <w:pPr>
              <w:pStyle w:val="text"/>
              <w:spacing w:before="0" w:after="0"/>
            </w:pPr>
          </w:p>
        </w:tc>
        <w:tc>
          <w:tcPr>
            <w:tcW w:w="7620" w:type="dxa"/>
            <w:shd w:val="clear" w:color="auto" w:fill="auto"/>
          </w:tcPr>
          <w:p w14:paraId="3D45683C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Brněnské vodárny a kanalizace, a.s.</w:t>
            </w:r>
          </w:p>
        </w:tc>
      </w:tr>
      <w:tr w:rsidR="002D32FC" w:rsidRPr="00EB5216" w14:paraId="6F598470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224D75FE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Sídlo:</w:t>
            </w:r>
          </w:p>
        </w:tc>
        <w:tc>
          <w:tcPr>
            <w:tcW w:w="7620" w:type="dxa"/>
            <w:shd w:val="clear" w:color="auto" w:fill="auto"/>
          </w:tcPr>
          <w:p w14:paraId="10B448CC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Pisárecká 555/1a, Pisárky, 603 00 Brno</w:t>
            </w:r>
          </w:p>
        </w:tc>
      </w:tr>
      <w:tr w:rsidR="002D32FC" w:rsidRPr="00EB5216" w14:paraId="5BC17E60" w14:textId="77777777" w:rsidTr="00086D87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583A9DB8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Subjekt je zapsán v OR u Krajského soudu v Brně, spisová značka B 783</w:t>
            </w:r>
          </w:p>
        </w:tc>
      </w:tr>
      <w:tr w:rsidR="002D32FC" w:rsidRPr="00EB5216" w14:paraId="76B69789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2919FD3F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IČO:</w:t>
            </w:r>
          </w:p>
        </w:tc>
        <w:tc>
          <w:tcPr>
            <w:tcW w:w="7620" w:type="dxa"/>
            <w:shd w:val="clear" w:color="auto" w:fill="auto"/>
          </w:tcPr>
          <w:p w14:paraId="65152197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46347275</w:t>
            </w:r>
          </w:p>
        </w:tc>
      </w:tr>
      <w:tr w:rsidR="002D32FC" w:rsidRPr="00EB5216" w14:paraId="2EAAA820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55E0625F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DIČ:</w:t>
            </w:r>
          </w:p>
        </w:tc>
        <w:tc>
          <w:tcPr>
            <w:tcW w:w="7620" w:type="dxa"/>
            <w:shd w:val="clear" w:color="auto" w:fill="auto"/>
          </w:tcPr>
          <w:p w14:paraId="1C2ABD3E" w14:textId="77777777" w:rsidR="002D32FC" w:rsidRPr="00EB5216" w:rsidRDefault="002D32FC" w:rsidP="00D555B7">
            <w:pPr>
              <w:pStyle w:val="text"/>
              <w:spacing w:before="0" w:after="0"/>
            </w:pPr>
            <w:r w:rsidRPr="00EB5216">
              <w:t>CZ46347275</w:t>
            </w:r>
          </w:p>
        </w:tc>
      </w:tr>
      <w:tr w:rsidR="002D32FC" w:rsidRPr="00EB5216" w14:paraId="063CE03D" w14:textId="77777777" w:rsidTr="00086D87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4009ABB" w14:textId="0E52F491" w:rsidR="002D32FC" w:rsidRPr="00EB5216" w:rsidRDefault="002D32FC" w:rsidP="004836C7">
            <w:pPr>
              <w:pStyle w:val="text"/>
              <w:spacing w:before="0" w:after="0"/>
            </w:pPr>
            <w:r w:rsidRPr="00EB5216">
              <w:t xml:space="preserve">K podpisu smlouvy je oprávněn </w:t>
            </w:r>
            <w:r w:rsidR="004836C7">
              <w:t>XXX</w:t>
            </w:r>
          </w:p>
        </w:tc>
      </w:tr>
      <w:tr w:rsidR="002D32FC" w:rsidRPr="00EB5216" w14:paraId="2644443C" w14:textId="77777777" w:rsidTr="00086D87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87331A4" w14:textId="24D6A5EF" w:rsidR="002D32FC" w:rsidRPr="00EB5216" w:rsidRDefault="002D32FC" w:rsidP="00E37DEA">
            <w:pPr>
              <w:pStyle w:val="text"/>
              <w:spacing w:before="0" w:after="0"/>
            </w:pPr>
          </w:p>
        </w:tc>
      </w:tr>
    </w:tbl>
    <w:p w14:paraId="5B649990" w14:textId="622B9013" w:rsidR="002D32FC" w:rsidRDefault="00FE133D" w:rsidP="00FE133D">
      <w:pPr>
        <w:pStyle w:val="11uroven"/>
      </w:pPr>
      <w:r w:rsidRPr="00FE133D">
        <w:t>Podklady k uzavření dodatku</w:t>
      </w:r>
    </w:p>
    <w:p w14:paraId="51D3EA89" w14:textId="63CBA150" w:rsidR="00FE133D" w:rsidRPr="00FE133D" w:rsidRDefault="00FE133D" w:rsidP="005E557B">
      <w:pPr>
        <w:pStyle w:val="22uroven"/>
      </w:pPr>
      <w:r w:rsidRPr="00FE133D">
        <w:t xml:space="preserve">Smlouva byla mezi stranami uzavřena dne </w:t>
      </w:r>
      <w:r>
        <w:t>20. 12. 2021</w:t>
      </w:r>
      <w:r w:rsidRPr="00FE133D">
        <w:t xml:space="preserve"> na základě nabídky zhotovitele č</w:t>
      </w:r>
      <w:r w:rsidR="005E557B" w:rsidRPr="005E557B">
        <w:t>. N187/21 z</w:t>
      </w:r>
      <w:r w:rsidR="005E557B">
        <w:t>e dne</w:t>
      </w:r>
      <w:r w:rsidR="005E557B" w:rsidRPr="005E557B">
        <w:t xml:space="preserve"> 8. 10. 2021</w:t>
      </w:r>
      <w:r w:rsidRPr="00FE133D">
        <w:t>.</w:t>
      </w:r>
      <w:r w:rsidR="005E557B">
        <w:t xml:space="preserve"> Dne 31. 5. 2022 informoval zhotovitel objednatele, že </w:t>
      </w:r>
      <w:r w:rsidR="005E557B" w:rsidRPr="005E557B">
        <w:t xml:space="preserve">v dodávce </w:t>
      </w:r>
      <w:r w:rsidR="005E557B">
        <w:t>komponent pro zhotovení díla mají dodavatelé zhotovitele v současné době zpoždění minimálně</w:t>
      </w:r>
      <w:r w:rsidR="005E557B" w:rsidRPr="005E557B">
        <w:t xml:space="preserve"> 1 měsíc, což </w:t>
      </w:r>
      <w:r w:rsidR="005E557B">
        <w:t>bylo zhotoviteli</w:t>
      </w:r>
      <w:r w:rsidR="005E557B" w:rsidRPr="005E557B">
        <w:t xml:space="preserve"> sděleno až nyní a </w:t>
      </w:r>
      <w:r w:rsidR="005E557B">
        <w:t xml:space="preserve">z uvedeného důvodu </w:t>
      </w:r>
      <w:r w:rsidR="005E557B" w:rsidRPr="005E557B">
        <w:t>nemůže</w:t>
      </w:r>
      <w:r w:rsidR="005E557B">
        <w:t xml:space="preserve"> zhotovitel započít s plněním smlouvy ve sjednaném termínu.</w:t>
      </w:r>
    </w:p>
    <w:p w14:paraId="3D640241" w14:textId="2200A3B9" w:rsidR="002D32FC" w:rsidRPr="00EB5216" w:rsidRDefault="002D32FC" w:rsidP="00A51C5B">
      <w:pPr>
        <w:pStyle w:val="11uroven"/>
      </w:pPr>
      <w:r w:rsidRPr="00EB5216">
        <w:t xml:space="preserve">Předmět </w:t>
      </w:r>
      <w:r w:rsidR="00D555B7">
        <w:t xml:space="preserve">doplňku </w:t>
      </w:r>
      <w:r w:rsidRPr="00EB5216">
        <w:t>smlouvy</w:t>
      </w:r>
    </w:p>
    <w:p w14:paraId="76658137" w14:textId="77777777" w:rsidR="005E557B" w:rsidRDefault="005E557B" w:rsidP="005E557B">
      <w:pPr>
        <w:pStyle w:val="22uroven"/>
      </w:pPr>
      <w:r>
        <w:t>Na základě shora uvedených skutečností sjednávají strany nové znění čl. 4 smlouvy, které bude znít takto:</w:t>
      </w:r>
    </w:p>
    <w:p w14:paraId="2DBE5360" w14:textId="6A2F61F3" w:rsidR="005E557B" w:rsidRDefault="005E557B" w:rsidP="005E557B">
      <w:pPr>
        <w:pStyle w:val="11uroven"/>
        <w:numPr>
          <w:ilvl w:val="0"/>
          <w:numId w:val="0"/>
        </w:numPr>
        <w:ind w:firstLine="705"/>
        <w:rPr>
          <w:b w:val="0"/>
          <w:bCs/>
        </w:rPr>
      </w:pPr>
      <w:r>
        <w:rPr>
          <w:b w:val="0"/>
          <w:bCs/>
        </w:rPr>
        <w:t>„</w:t>
      </w:r>
      <w:r w:rsidRPr="005E557B">
        <w:rPr>
          <w:b w:val="0"/>
          <w:bCs/>
        </w:rPr>
        <w:t xml:space="preserve">Zhotovitel provede dílo a objednateli je předá do 30. </w:t>
      </w:r>
      <w:r>
        <w:rPr>
          <w:b w:val="0"/>
          <w:bCs/>
        </w:rPr>
        <w:t>9</w:t>
      </w:r>
      <w:r w:rsidRPr="005E557B">
        <w:rPr>
          <w:b w:val="0"/>
          <w:bCs/>
        </w:rPr>
        <w:t>. 2022</w:t>
      </w:r>
      <w:r>
        <w:rPr>
          <w:b w:val="0"/>
          <w:bCs/>
        </w:rPr>
        <w:t>.“</w:t>
      </w:r>
    </w:p>
    <w:p w14:paraId="366855E7" w14:textId="41471089" w:rsidR="002D32FC" w:rsidRDefault="002D32FC" w:rsidP="005E557B">
      <w:pPr>
        <w:pStyle w:val="22uroven"/>
      </w:pPr>
      <w:r w:rsidRPr="00EB5216">
        <w:t>Ostatní ujednání</w:t>
      </w:r>
      <w:r w:rsidR="00D555B7">
        <w:t xml:space="preserve"> smlouvy se nemění a zůstávají v platnosti.</w:t>
      </w:r>
    </w:p>
    <w:p w14:paraId="5E522F6F" w14:textId="5CF00A01" w:rsidR="003F672F" w:rsidRDefault="003F672F" w:rsidP="003F672F">
      <w:pPr>
        <w:pStyle w:val="11uroven"/>
      </w:pPr>
      <w:r>
        <w:t>Ostatní ujednání</w:t>
      </w:r>
    </w:p>
    <w:p w14:paraId="40FF275A" w14:textId="49871D80" w:rsidR="003F672F" w:rsidRDefault="003F672F" w:rsidP="003F672F">
      <w:pPr>
        <w:pStyle w:val="22uroven"/>
      </w:pPr>
      <w:r>
        <w:t xml:space="preserve">Tento dodatek je uzavřen </w:t>
      </w:r>
      <w:r w:rsidR="00FE197A">
        <w:t xml:space="preserve">a nabývá účinnosti </w:t>
      </w:r>
      <w:r>
        <w:t>dnem podpisu obou smluvních stran.</w:t>
      </w:r>
    </w:p>
    <w:p w14:paraId="17957759" w14:textId="77777777" w:rsidR="003F672F" w:rsidRDefault="003F672F" w:rsidP="003F672F">
      <w:pPr>
        <w:pStyle w:val="22uroven"/>
      </w:pPr>
      <w:r>
        <w:t>Smluvní strany prohlašují, že pro účely plnění tohoto dodatku si navzájem a v nezbytném rozsahu zpřístupňují osobní údaje svých zaměstnanců. Každá ze smluvních stran bude jí zpřístupněné osobní údaje na základě tohoto dodatku zpracovávat jako samostatný správce pouze pro účely plnění smlouvy a tohoto dodatku. Smluvní strany prohlašují, že subjekty údajů, jejichž osobní údaje budou předány druhé smluvní straně, budou či byly předávající smluvní stranou o této skutečnosti informovány. Bližší informace o zpracování osobních údajů poskytuje společnost Brněnské vodárny a kanalizace, a.s. na svých internetových stránkách www.bvk.cz a v sídle společnosti.</w:t>
      </w:r>
    </w:p>
    <w:p w14:paraId="5C104807" w14:textId="77777777" w:rsidR="003F672F" w:rsidRDefault="003F672F" w:rsidP="003F672F">
      <w:pPr>
        <w:pStyle w:val="22uroven"/>
      </w:pPr>
      <w:r>
        <w:t>Dodatek je vyhotoven ve 2 stejnopisech, z nichž 1 obdrží zhotovitel a 1 objednatel.</w:t>
      </w:r>
    </w:p>
    <w:p w14:paraId="77A8254F" w14:textId="77777777" w:rsidR="003F672F" w:rsidRDefault="003F672F" w:rsidP="003F672F">
      <w:pPr>
        <w:pStyle w:val="22uroven"/>
      </w:pPr>
      <w:r>
        <w:lastRenderedPageBreak/>
        <w:t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tohoto dodatku se smluvní strany dohodly, že Brněnské vodárny a kanalizace, a.s. zajistí zveřejnění dodatku v registru smluv.</w:t>
      </w:r>
    </w:p>
    <w:p w14:paraId="08AC2FB4" w14:textId="77777777" w:rsidR="003F672F" w:rsidRDefault="003F672F" w:rsidP="003F672F">
      <w:pPr>
        <w:pStyle w:val="22uroven"/>
      </w:pPr>
      <w:r>
        <w:t xml:space="preserve">Smluvní strany prohlašují, že údaje uvedené v tomto dodatku nejsou informacemi požívajícími ochrany důvěrnosti majetkových poměrů. </w:t>
      </w:r>
    </w:p>
    <w:p w14:paraId="50AEC45D" w14:textId="77777777" w:rsidR="003F672F" w:rsidRDefault="003F672F" w:rsidP="003F672F">
      <w:pPr>
        <w:pStyle w:val="22uroven"/>
      </w:pPr>
      <w:r>
        <w:t xml:space="preserve">Zhotovitel výslovně uvádí, že dodatek neobsahuje žádné jeho obchodní tajemství. </w:t>
      </w:r>
    </w:p>
    <w:p w14:paraId="5BAFF18F" w14:textId="77777777" w:rsidR="003F672F" w:rsidRDefault="003F672F" w:rsidP="003F672F">
      <w:pPr>
        <w:pStyle w:val="22uroven"/>
      </w:pPr>
      <w:r>
        <w:t>Objednatel výslovně uvádí, že dodatek neobsahuje žádné jeho obchodní tajemství.</w:t>
      </w:r>
    </w:p>
    <w:p w14:paraId="7FBC9F47" w14:textId="31684F5E" w:rsidR="003F672F" w:rsidRPr="003F672F" w:rsidRDefault="003F672F" w:rsidP="00B817D6">
      <w:pPr>
        <w:pStyle w:val="22uroven"/>
      </w:pPr>
      <w:r>
        <w:t xml:space="preserve">Smluvní strany prohlašují, že s obsahem tohoto dodatku souhlasí a nemají žádných připomínek. Na důkaz toho připojují své podpisy. </w:t>
      </w:r>
    </w:p>
    <w:p w14:paraId="2F96191F" w14:textId="77777777" w:rsidR="002D32FC" w:rsidRPr="00EB5216" w:rsidRDefault="002D32FC" w:rsidP="00A51C5B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689"/>
        <w:gridCol w:w="1749"/>
        <w:gridCol w:w="537"/>
        <w:gridCol w:w="2109"/>
        <w:gridCol w:w="721"/>
        <w:gridCol w:w="1420"/>
      </w:tblGrid>
      <w:tr w:rsidR="00D555B7" w:rsidRPr="00EB5216" w14:paraId="2044C8EB" w14:textId="77777777" w:rsidTr="004D11E8">
        <w:tc>
          <w:tcPr>
            <w:tcW w:w="1913" w:type="dxa"/>
          </w:tcPr>
          <w:p w14:paraId="2C4E7E4C" w14:textId="3B92F822" w:rsidR="002D32FC" w:rsidRPr="00EB5216" w:rsidRDefault="002D32FC" w:rsidP="004D11E8">
            <w:r w:rsidRPr="00EB5216">
              <w:t xml:space="preserve">V  </w:t>
            </w:r>
            <w:r w:rsidR="00D555B7">
              <w:t>Přerově</w:t>
            </w:r>
          </w:p>
        </w:tc>
        <w:tc>
          <w:tcPr>
            <w:tcW w:w="709" w:type="dxa"/>
          </w:tcPr>
          <w:p w14:paraId="5A5000C0" w14:textId="2CAF0AC7" w:rsidR="002D32FC" w:rsidRPr="00EB5216" w:rsidRDefault="005E557B" w:rsidP="005E557B">
            <w:r>
              <w:t>d</w:t>
            </w:r>
            <w:r w:rsidR="002D32FC" w:rsidRPr="00EB5216">
              <w:t>ne</w:t>
            </w:r>
            <w:r w:rsidR="00D555B7">
              <w:t xml:space="preserve"> </w:t>
            </w:r>
          </w:p>
        </w:tc>
        <w:tc>
          <w:tcPr>
            <w:tcW w:w="1843" w:type="dxa"/>
          </w:tcPr>
          <w:p w14:paraId="4A39A91B" w14:textId="6454C370" w:rsidR="002D32FC" w:rsidRPr="00EB5216" w:rsidRDefault="004836C7" w:rsidP="004D11E8">
            <w:r>
              <w:t>23. 6. 2022</w:t>
            </w:r>
          </w:p>
        </w:tc>
        <w:tc>
          <w:tcPr>
            <w:tcW w:w="567" w:type="dxa"/>
          </w:tcPr>
          <w:p w14:paraId="2119451B" w14:textId="77777777" w:rsidR="002D32FC" w:rsidRPr="00EB5216" w:rsidRDefault="002D32FC" w:rsidP="004D11E8"/>
        </w:tc>
        <w:tc>
          <w:tcPr>
            <w:tcW w:w="2232" w:type="dxa"/>
          </w:tcPr>
          <w:p w14:paraId="617CDD8C" w14:textId="77777777" w:rsidR="002D32FC" w:rsidRPr="00EB5216" w:rsidRDefault="002D32FC" w:rsidP="004D11E8">
            <w:r w:rsidRPr="00EB5216">
              <w:t>V Brně</w:t>
            </w:r>
          </w:p>
        </w:tc>
        <w:tc>
          <w:tcPr>
            <w:tcW w:w="744" w:type="dxa"/>
          </w:tcPr>
          <w:p w14:paraId="0E4C1B4E" w14:textId="77777777" w:rsidR="002D32FC" w:rsidRPr="00EB5216" w:rsidRDefault="002D32FC" w:rsidP="004D11E8">
            <w:r w:rsidRPr="00EB5216">
              <w:t>dne</w:t>
            </w:r>
          </w:p>
        </w:tc>
        <w:tc>
          <w:tcPr>
            <w:tcW w:w="1488" w:type="dxa"/>
          </w:tcPr>
          <w:p w14:paraId="18C031D7" w14:textId="67B450CD" w:rsidR="002D32FC" w:rsidRPr="00EB5216" w:rsidRDefault="004836C7" w:rsidP="004D11E8">
            <w:r>
              <w:t>20. 6. 2022</w:t>
            </w:r>
            <w:bookmarkStart w:id="0" w:name="_GoBack"/>
            <w:bookmarkEnd w:id="0"/>
          </w:p>
        </w:tc>
      </w:tr>
      <w:tr w:rsidR="002D32FC" w:rsidRPr="00EB5216" w14:paraId="18CA59F0" w14:textId="77777777" w:rsidTr="004D11E8">
        <w:tc>
          <w:tcPr>
            <w:tcW w:w="4465" w:type="dxa"/>
            <w:gridSpan w:val="3"/>
          </w:tcPr>
          <w:p w14:paraId="581DAC65" w14:textId="36C02ED1" w:rsidR="005E557B" w:rsidRDefault="00FE197A" w:rsidP="00ED2CA0">
            <w:r w:rsidRPr="00FE197A">
              <w:t>Za zhotovitele</w:t>
            </w:r>
          </w:p>
          <w:p w14:paraId="3F47F3FD" w14:textId="77777777" w:rsidR="005E557B" w:rsidRDefault="005E557B" w:rsidP="00ED2CA0"/>
          <w:p w14:paraId="09DCA19D" w14:textId="60220A53" w:rsidR="002D32FC" w:rsidRPr="00EB5216" w:rsidRDefault="002D32FC" w:rsidP="00ED2CA0"/>
        </w:tc>
        <w:tc>
          <w:tcPr>
            <w:tcW w:w="567" w:type="dxa"/>
          </w:tcPr>
          <w:p w14:paraId="7030A706" w14:textId="77777777" w:rsidR="002D32FC" w:rsidRPr="00EB5216" w:rsidRDefault="002D32FC" w:rsidP="004D11E8"/>
        </w:tc>
        <w:tc>
          <w:tcPr>
            <w:tcW w:w="4464" w:type="dxa"/>
            <w:gridSpan w:val="3"/>
          </w:tcPr>
          <w:p w14:paraId="15848AB7" w14:textId="77777777" w:rsidR="002D32FC" w:rsidRPr="00EB5216" w:rsidRDefault="002D32FC" w:rsidP="00ED2CA0">
            <w:r w:rsidRPr="00EB5216">
              <w:t xml:space="preserve">Za </w:t>
            </w:r>
            <w:r w:rsidR="00ED2CA0" w:rsidRPr="00EB5216">
              <w:t>objednatele</w:t>
            </w:r>
          </w:p>
        </w:tc>
      </w:tr>
      <w:tr w:rsidR="002D32FC" w:rsidRPr="00EB5216" w14:paraId="382AF0CC" w14:textId="77777777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14:paraId="6AA883F8" w14:textId="77777777" w:rsidR="002D32FC" w:rsidRDefault="002D32FC" w:rsidP="004D11E8"/>
          <w:p w14:paraId="51FDCBD5" w14:textId="77777777" w:rsidR="00D555B7" w:rsidRDefault="00D555B7" w:rsidP="004D11E8"/>
          <w:p w14:paraId="570D03BC" w14:textId="77777777" w:rsidR="00D555B7" w:rsidRDefault="00D555B7" w:rsidP="004D11E8"/>
          <w:p w14:paraId="42654CB7" w14:textId="77777777" w:rsidR="00D555B7" w:rsidRDefault="00D555B7" w:rsidP="004D11E8"/>
          <w:p w14:paraId="25E8FC4B" w14:textId="2955247B" w:rsidR="00D555B7" w:rsidRPr="00EB5216" w:rsidRDefault="00D555B7" w:rsidP="004D11E8"/>
        </w:tc>
        <w:tc>
          <w:tcPr>
            <w:tcW w:w="567" w:type="dxa"/>
          </w:tcPr>
          <w:p w14:paraId="7623943F" w14:textId="77777777" w:rsidR="002D32FC" w:rsidRPr="00EB5216" w:rsidRDefault="002D32FC" w:rsidP="004D11E8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14:paraId="4DFB2E45" w14:textId="77777777" w:rsidR="002D32FC" w:rsidRPr="00EB5216" w:rsidRDefault="002D32FC" w:rsidP="004D11E8"/>
        </w:tc>
      </w:tr>
      <w:tr w:rsidR="002D32FC" w:rsidRPr="00A51C5B" w14:paraId="50DB294A" w14:textId="77777777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14:paraId="686751A2" w14:textId="05194FDE" w:rsidR="00CF392F" w:rsidRPr="00EB5216" w:rsidRDefault="00CF392F" w:rsidP="00A132B5">
            <w:pPr>
              <w:pStyle w:val="zarovnannasted"/>
              <w:rPr>
                <w:noProof/>
                <w:sz w:val="20"/>
              </w:rPr>
            </w:pPr>
            <w:r w:rsidRPr="00EB5216">
              <w:rPr>
                <w:noProof/>
                <w:sz w:val="20"/>
              </w:rPr>
              <w:t>ANTARES – AZV s. r. o.</w:t>
            </w:r>
          </w:p>
          <w:p w14:paraId="3719AA87" w14:textId="64C2E883" w:rsidR="00CF392F" w:rsidRPr="00EB5216" w:rsidRDefault="00CF392F" w:rsidP="00A132B5">
            <w:pPr>
              <w:pStyle w:val="zarovnannasted"/>
              <w:rPr>
                <w:noProof/>
                <w:sz w:val="20"/>
              </w:rPr>
            </w:pPr>
            <w:r w:rsidRPr="00EB5216">
              <w:rPr>
                <w:noProof/>
                <w:sz w:val="20"/>
              </w:rPr>
              <w:t>Ing. Vítězslav Zedek, jednatel</w:t>
            </w:r>
          </w:p>
          <w:p w14:paraId="4763BA99" w14:textId="3E02D784" w:rsidR="002D32FC" w:rsidRPr="00EB5216" w:rsidRDefault="002D32FC" w:rsidP="00CF392F">
            <w:pPr>
              <w:pStyle w:val="zarovnannasted"/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14:paraId="57FA58E5" w14:textId="77777777" w:rsidR="002D32FC" w:rsidRPr="00EB5216" w:rsidRDefault="002D32FC" w:rsidP="004D11E8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14:paraId="3A3136D0" w14:textId="77777777" w:rsidR="002D32FC" w:rsidRPr="00EB5216" w:rsidRDefault="002D32FC" w:rsidP="004D11E8">
            <w:pPr>
              <w:pStyle w:val="zarovnannasted"/>
              <w:rPr>
                <w:sz w:val="20"/>
              </w:rPr>
            </w:pPr>
            <w:r w:rsidRPr="00EB5216">
              <w:rPr>
                <w:sz w:val="20"/>
              </w:rPr>
              <w:t>Brněnské vodárny a kanalizace, a.s.</w:t>
            </w:r>
          </w:p>
          <w:p w14:paraId="0D109971" w14:textId="5A950822" w:rsidR="002D32FC" w:rsidRPr="00A51C5B" w:rsidRDefault="004836C7" w:rsidP="00970B7C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14:paraId="02CBE04A" w14:textId="77777777" w:rsidR="002D32FC" w:rsidRDefault="002D32FC" w:rsidP="00257A5F"/>
    <w:p w14:paraId="626839A4" w14:textId="77777777" w:rsidR="002D32FC" w:rsidRDefault="002D32FC" w:rsidP="00F54A43">
      <w:pPr>
        <w:sectPr w:rsidR="002D32FC" w:rsidSect="002D32FC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37842B6" w14:textId="77777777" w:rsidR="002D32FC" w:rsidRDefault="002D32FC" w:rsidP="00F54A43"/>
    <w:sectPr w:rsidR="002D32FC" w:rsidSect="002D32FC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8272" w14:textId="77777777" w:rsidR="005D785A" w:rsidRDefault="005D785A" w:rsidP="00C3612E">
      <w:r>
        <w:separator/>
      </w:r>
    </w:p>
  </w:endnote>
  <w:endnote w:type="continuationSeparator" w:id="0">
    <w:p w14:paraId="1C46B48C" w14:textId="77777777" w:rsidR="005D785A" w:rsidRDefault="005D785A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2D32F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4DFC7A16" w:rsidR="002D32FC" w:rsidRDefault="002D32F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836C7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2D32FC" w:rsidRDefault="002D32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EE448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3AAD6286" w:rsidR="00EE448C" w:rsidRDefault="00EE448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E557B">
          <w:rPr>
            <w:noProof/>
          </w:rPr>
          <w:t>2</w:t>
        </w:r>
        <w:r>
          <w:fldChar w:fldCharType="end"/>
        </w:r>
      </w:p>
    </w:sdtContent>
  </w:sdt>
  <w:p w14:paraId="626DE048" w14:textId="77777777" w:rsidR="00EE448C" w:rsidRDefault="00EE4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937B" w14:textId="77777777" w:rsidR="005D785A" w:rsidRDefault="005D785A" w:rsidP="00C3612E">
      <w:r>
        <w:separator/>
      </w:r>
    </w:p>
  </w:footnote>
  <w:footnote w:type="continuationSeparator" w:id="0">
    <w:p w14:paraId="59D5A835" w14:textId="77777777" w:rsidR="005D785A" w:rsidRDefault="005D785A" w:rsidP="00C3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4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5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21"/>
  </w:num>
  <w:num w:numId="12">
    <w:abstractNumId w:val="5"/>
  </w:num>
  <w:num w:numId="13">
    <w:abstractNumId w:val="15"/>
  </w:num>
  <w:num w:numId="14">
    <w:abstractNumId w:val="16"/>
  </w:num>
  <w:num w:numId="15">
    <w:abstractNumId w:val="16"/>
  </w:num>
  <w:num w:numId="16">
    <w:abstractNumId w:val="3"/>
  </w:num>
  <w:num w:numId="17">
    <w:abstractNumId w:val="17"/>
  </w:num>
  <w:num w:numId="18">
    <w:abstractNumId w:val="3"/>
    <w:lvlOverride w:ilvl="0">
      <w:startOverride w:val="1"/>
    </w:lvlOverride>
  </w:num>
  <w:num w:numId="19">
    <w:abstractNumId w:val="23"/>
  </w:num>
  <w:num w:numId="20">
    <w:abstractNumId w:val="19"/>
  </w:num>
  <w:num w:numId="21">
    <w:abstractNumId w:val="20"/>
  </w:num>
  <w:num w:numId="22">
    <w:abstractNumId w:val="22"/>
  </w:num>
  <w:num w:numId="23">
    <w:abstractNumId w:val="6"/>
  </w:num>
  <w:num w:numId="24">
    <w:abstractNumId w:val="10"/>
  </w:num>
  <w:num w:numId="25">
    <w:abstractNumId w:val="4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305D1"/>
    <w:rsid w:val="00050A2E"/>
    <w:rsid w:val="00066EB5"/>
    <w:rsid w:val="00075582"/>
    <w:rsid w:val="00086D87"/>
    <w:rsid w:val="000B0E91"/>
    <w:rsid w:val="000B520B"/>
    <w:rsid w:val="000D3283"/>
    <w:rsid w:val="000D5281"/>
    <w:rsid w:val="000E315F"/>
    <w:rsid w:val="000E375C"/>
    <w:rsid w:val="000F2D51"/>
    <w:rsid w:val="00116D8A"/>
    <w:rsid w:val="00131470"/>
    <w:rsid w:val="00131F22"/>
    <w:rsid w:val="00170823"/>
    <w:rsid w:val="00180E81"/>
    <w:rsid w:val="0018142D"/>
    <w:rsid w:val="001843E3"/>
    <w:rsid w:val="00193283"/>
    <w:rsid w:val="001C55D6"/>
    <w:rsid w:val="001F6051"/>
    <w:rsid w:val="0020709F"/>
    <w:rsid w:val="0022731B"/>
    <w:rsid w:val="00230491"/>
    <w:rsid w:val="00230B84"/>
    <w:rsid w:val="00252177"/>
    <w:rsid w:val="00257A5F"/>
    <w:rsid w:val="00263502"/>
    <w:rsid w:val="00291759"/>
    <w:rsid w:val="002968F2"/>
    <w:rsid w:val="002C36A8"/>
    <w:rsid w:val="002D32FC"/>
    <w:rsid w:val="002E3E4A"/>
    <w:rsid w:val="002F1408"/>
    <w:rsid w:val="003023B9"/>
    <w:rsid w:val="00305075"/>
    <w:rsid w:val="00335187"/>
    <w:rsid w:val="00336309"/>
    <w:rsid w:val="00351DCC"/>
    <w:rsid w:val="00366EDF"/>
    <w:rsid w:val="0037197C"/>
    <w:rsid w:val="003811A5"/>
    <w:rsid w:val="003B4EEF"/>
    <w:rsid w:val="003B5325"/>
    <w:rsid w:val="003B5405"/>
    <w:rsid w:val="003B720A"/>
    <w:rsid w:val="003D1EFA"/>
    <w:rsid w:val="003F672F"/>
    <w:rsid w:val="0041037E"/>
    <w:rsid w:val="00422B92"/>
    <w:rsid w:val="004371C2"/>
    <w:rsid w:val="00473804"/>
    <w:rsid w:val="004836C7"/>
    <w:rsid w:val="00494690"/>
    <w:rsid w:val="00496CB3"/>
    <w:rsid w:val="004979AA"/>
    <w:rsid w:val="004B0CD0"/>
    <w:rsid w:val="004C7D31"/>
    <w:rsid w:val="004D11E8"/>
    <w:rsid w:val="004D43B9"/>
    <w:rsid w:val="004D4574"/>
    <w:rsid w:val="004E2B9A"/>
    <w:rsid w:val="00506B29"/>
    <w:rsid w:val="00514144"/>
    <w:rsid w:val="00523942"/>
    <w:rsid w:val="00523A61"/>
    <w:rsid w:val="00535691"/>
    <w:rsid w:val="00536994"/>
    <w:rsid w:val="00541B77"/>
    <w:rsid w:val="00562F40"/>
    <w:rsid w:val="005750A3"/>
    <w:rsid w:val="00585CB9"/>
    <w:rsid w:val="005A5A6B"/>
    <w:rsid w:val="005D785A"/>
    <w:rsid w:val="005E557B"/>
    <w:rsid w:val="005F103C"/>
    <w:rsid w:val="006030CE"/>
    <w:rsid w:val="00604EFC"/>
    <w:rsid w:val="00606A30"/>
    <w:rsid w:val="0062730F"/>
    <w:rsid w:val="0064250D"/>
    <w:rsid w:val="0065097C"/>
    <w:rsid w:val="006522B3"/>
    <w:rsid w:val="00686079"/>
    <w:rsid w:val="00691D0C"/>
    <w:rsid w:val="006C5016"/>
    <w:rsid w:val="006D2874"/>
    <w:rsid w:val="006D4BA5"/>
    <w:rsid w:val="006E04EE"/>
    <w:rsid w:val="007046F0"/>
    <w:rsid w:val="007115F2"/>
    <w:rsid w:val="00712844"/>
    <w:rsid w:val="00765DDC"/>
    <w:rsid w:val="00791058"/>
    <w:rsid w:val="00793366"/>
    <w:rsid w:val="0079478B"/>
    <w:rsid w:val="007971F0"/>
    <w:rsid w:val="007C5F91"/>
    <w:rsid w:val="007D6682"/>
    <w:rsid w:val="008200F4"/>
    <w:rsid w:val="00823C2B"/>
    <w:rsid w:val="008530AD"/>
    <w:rsid w:val="00862238"/>
    <w:rsid w:val="00874D73"/>
    <w:rsid w:val="008C3AF5"/>
    <w:rsid w:val="008C5CD1"/>
    <w:rsid w:val="008D28B8"/>
    <w:rsid w:val="008E7FED"/>
    <w:rsid w:val="00941142"/>
    <w:rsid w:val="00952B23"/>
    <w:rsid w:val="00960CA4"/>
    <w:rsid w:val="00970B7C"/>
    <w:rsid w:val="009717F2"/>
    <w:rsid w:val="009722F3"/>
    <w:rsid w:val="009777E7"/>
    <w:rsid w:val="00987CDE"/>
    <w:rsid w:val="0099751F"/>
    <w:rsid w:val="009C7BD2"/>
    <w:rsid w:val="009F6C08"/>
    <w:rsid w:val="00A03F7D"/>
    <w:rsid w:val="00A04DF0"/>
    <w:rsid w:val="00A132B5"/>
    <w:rsid w:val="00A1658D"/>
    <w:rsid w:val="00A51C5B"/>
    <w:rsid w:val="00A749B7"/>
    <w:rsid w:val="00A7740F"/>
    <w:rsid w:val="00A82565"/>
    <w:rsid w:val="00A82E6D"/>
    <w:rsid w:val="00A932DB"/>
    <w:rsid w:val="00AA1C09"/>
    <w:rsid w:val="00AB5411"/>
    <w:rsid w:val="00AB6B3C"/>
    <w:rsid w:val="00AF6763"/>
    <w:rsid w:val="00B27414"/>
    <w:rsid w:val="00B46991"/>
    <w:rsid w:val="00B5578A"/>
    <w:rsid w:val="00B92DE0"/>
    <w:rsid w:val="00BB084B"/>
    <w:rsid w:val="00BB11C8"/>
    <w:rsid w:val="00BC4001"/>
    <w:rsid w:val="00BD2097"/>
    <w:rsid w:val="00BE371F"/>
    <w:rsid w:val="00BF30F7"/>
    <w:rsid w:val="00C02B91"/>
    <w:rsid w:val="00C07445"/>
    <w:rsid w:val="00C32D8D"/>
    <w:rsid w:val="00C34A3E"/>
    <w:rsid w:val="00C3612E"/>
    <w:rsid w:val="00C3757C"/>
    <w:rsid w:val="00C4410B"/>
    <w:rsid w:val="00C53FE2"/>
    <w:rsid w:val="00C71884"/>
    <w:rsid w:val="00C77462"/>
    <w:rsid w:val="00CB205E"/>
    <w:rsid w:val="00CC67FB"/>
    <w:rsid w:val="00CD2584"/>
    <w:rsid w:val="00CD748B"/>
    <w:rsid w:val="00CF392F"/>
    <w:rsid w:val="00D06CB1"/>
    <w:rsid w:val="00D07731"/>
    <w:rsid w:val="00D21322"/>
    <w:rsid w:val="00D26E19"/>
    <w:rsid w:val="00D36A91"/>
    <w:rsid w:val="00D505EC"/>
    <w:rsid w:val="00D555B7"/>
    <w:rsid w:val="00D6709A"/>
    <w:rsid w:val="00D81BD0"/>
    <w:rsid w:val="00D84361"/>
    <w:rsid w:val="00D859F6"/>
    <w:rsid w:val="00DA0583"/>
    <w:rsid w:val="00DF3528"/>
    <w:rsid w:val="00E37DEA"/>
    <w:rsid w:val="00E42441"/>
    <w:rsid w:val="00E477E7"/>
    <w:rsid w:val="00E64715"/>
    <w:rsid w:val="00E74D6A"/>
    <w:rsid w:val="00E77BA3"/>
    <w:rsid w:val="00E77CDC"/>
    <w:rsid w:val="00E94F47"/>
    <w:rsid w:val="00EA0136"/>
    <w:rsid w:val="00EB5216"/>
    <w:rsid w:val="00EC38CB"/>
    <w:rsid w:val="00ED2CA0"/>
    <w:rsid w:val="00EE1B42"/>
    <w:rsid w:val="00EE3268"/>
    <w:rsid w:val="00EE448C"/>
    <w:rsid w:val="00EE6785"/>
    <w:rsid w:val="00EF51DE"/>
    <w:rsid w:val="00F169DD"/>
    <w:rsid w:val="00F303C2"/>
    <w:rsid w:val="00F434D3"/>
    <w:rsid w:val="00F54A43"/>
    <w:rsid w:val="00F556D5"/>
    <w:rsid w:val="00F74420"/>
    <w:rsid w:val="00F76C8B"/>
    <w:rsid w:val="00FA29A3"/>
    <w:rsid w:val="00FA40CA"/>
    <w:rsid w:val="00FA42E0"/>
    <w:rsid w:val="00FA6341"/>
    <w:rsid w:val="00FB7FDA"/>
    <w:rsid w:val="00FC359B"/>
    <w:rsid w:val="00FC6D98"/>
    <w:rsid w:val="00FD04FC"/>
    <w:rsid w:val="00FD6017"/>
    <w:rsid w:val="00FD7619"/>
    <w:rsid w:val="00FD79E4"/>
    <w:rsid w:val="00FE133D"/>
    <w:rsid w:val="00FE197A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9C89-D8B4-4C69-9A95-B948BF48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2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3</cp:revision>
  <cp:lastPrinted>2022-06-16T04:50:00Z</cp:lastPrinted>
  <dcterms:created xsi:type="dcterms:W3CDTF">2022-06-28T04:32:00Z</dcterms:created>
  <dcterms:modified xsi:type="dcterms:W3CDTF">2022-06-28T04:33:00Z</dcterms:modified>
</cp:coreProperties>
</file>