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E6FCE" w14:textId="6E1E216D" w:rsidR="00087FA7" w:rsidRPr="007038E9" w:rsidRDefault="00145A0D" w:rsidP="00087FA7">
      <w:pPr>
        <w:ind w:left="2127" w:hanging="2127"/>
        <w:jc w:val="both"/>
        <w:rPr>
          <w:rFonts w:asciiTheme="minorHAnsi" w:hAnsiTheme="minorHAnsi" w:cs="Calibri"/>
          <w:b/>
          <w:szCs w:val="24"/>
          <w:u w:val="single"/>
        </w:rPr>
      </w:pPr>
      <w:r w:rsidRPr="007038E9">
        <w:rPr>
          <w:rFonts w:asciiTheme="minorHAnsi" w:hAnsiTheme="minorHAnsi" w:cs="Calibri"/>
          <w:b/>
          <w:szCs w:val="24"/>
          <w:u w:val="single"/>
        </w:rPr>
        <w:t>PŘÍLOHA</w:t>
      </w:r>
      <w:r>
        <w:rPr>
          <w:rFonts w:asciiTheme="minorHAnsi" w:hAnsiTheme="minorHAnsi" w:cs="Calibri"/>
          <w:b/>
          <w:szCs w:val="24"/>
          <w:u w:val="single"/>
        </w:rPr>
        <w:t xml:space="preserve"> Č</w:t>
      </w:r>
      <w:r w:rsidRPr="007038E9">
        <w:rPr>
          <w:rFonts w:asciiTheme="minorHAnsi" w:hAnsiTheme="minorHAnsi" w:cs="Calibri"/>
          <w:b/>
          <w:szCs w:val="24"/>
          <w:u w:val="single"/>
        </w:rPr>
        <w:t xml:space="preserve">. 8 – </w:t>
      </w:r>
      <w:r>
        <w:rPr>
          <w:rFonts w:asciiTheme="minorHAnsi" w:hAnsiTheme="minorHAnsi" w:cs="Calibri"/>
          <w:b/>
          <w:szCs w:val="24"/>
          <w:u w:val="single"/>
        </w:rPr>
        <w:t>P</w:t>
      </w:r>
      <w:r w:rsidRPr="007038E9">
        <w:rPr>
          <w:rFonts w:asciiTheme="minorHAnsi" w:hAnsiTheme="minorHAnsi" w:cs="Calibri"/>
          <w:b/>
          <w:szCs w:val="24"/>
          <w:u w:val="single"/>
        </w:rPr>
        <w:t>ŘEHLED KONTAKTNÍCH OSOB</w:t>
      </w:r>
    </w:p>
    <w:p w14:paraId="4E3438DB" w14:textId="77777777" w:rsidR="003E3537" w:rsidRPr="000B6BAD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  <w:bCs/>
        </w:rPr>
      </w:pPr>
      <w:r w:rsidRPr="00CE7197">
        <w:rPr>
          <w:rFonts w:asciiTheme="minorHAnsi" w:hAnsiTheme="minorHAnsi" w:cs="Calibri"/>
          <w:b/>
        </w:rPr>
        <w:t xml:space="preserve">DOPRAVCE: </w:t>
      </w:r>
      <w:r w:rsidRPr="00CE7197">
        <w:rPr>
          <w:rFonts w:asciiTheme="minorHAnsi" w:hAnsiTheme="minorHAnsi" w:cs="Calibri"/>
          <w:bCs/>
        </w:rPr>
        <w:t xml:space="preserve"> </w:t>
      </w:r>
      <w:r w:rsidRPr="00CE7197">
        <w:rPr>
          <w:rFonts w:asciiTheme="minorHAnsi" w:hAnsiTheme="minorHAnsi" w:cs="Calibri"/>
          <w:bCs/>
        </w:rPr>
        <w:tab/>
      </w:r>
      <w:r w:rsidRPr="00CE7197">
        <w:rPr>
          <w:rFonts w:asciiTheme="minorHAnsi" w:hAnsiTheme="minorHAnsi" w:cs="Calibri"/>
          <w:bCs/>
        </w:rPr>
        <w:tab/>
      </w:r>
      <w:r w:rsidRPr="000B6BAD">
        <w:rPr>
          <w:rFonts w:asciiTheme="minorHAnsi" w:hAnsiTheme="minorHAnsi" w:cs="Calibri"/>
          <w:b/>
        </w:rPr>
        <w:t>České dráhy, a.s.</w:t>
      </w:r>
    </w:p>
    <w:p w14:paraId="44760FB0" w14:textId="77777777" w:rsidR="003E3537" w:rsidRPr="000B6BAD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  <w:b/>
        </w:rPr>
      </w:pPr>
      <w:r w:rsidRPr="000B6BAD">
        <w:rPr>
          <w:rFonts w:asciiTheme="minorHAnsi" w:hAnsiTheme="minorHAnsi" w:cs="Calibri"/>
        </w:rPr>
        <w:t>Sídlo:</w:t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  <w:t>Nábřeží L. Svobody 1222, 110 15 Praha 1</w:t>
      </w:r>
    </w:p>
    <w:p w14:paraId="00449C85" w14:textId="77777777" w:rsidR="003E3537" w:rsidRPr="000B6BAD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B6BAD">
        <w:rPr>
          <w:rFonts w:asciiTheme="minorHAnsi" w:hAnsiTheme="minorHAnsi" w:cs="Calibri"/>
        </w:rPr>
        <w:t>Doručovací adresa:</w:t>
      </w:r>
      <w:r w:rsidRPr="000B6BAD">
        <w:rPr>
          <w:rFonts w:asciiTheme="minorHAnsi" w:hAnsiTheme="minorHAnsi" w:cs="Calibri"/>
        </w:rPr>
        <w:tab/>
        <w:t>Regionální obchodní centrum Zlín, Trávník 568, 760 01 Zlín</w:t>
      </w:r>
      <w:r w:rsidRPr="000B6BAD" w:rsidDel="007B40DB">
        <w:rPr>
          <w:rFonts w:asciiTheme="minorHAnsi" w:hAnsiTheme="minorHAnsi" w:cs="Calibri"/>
        </w:rPr>
        <w:t xml:space="preserve"> </w:t>
      </w:r>
    </w:p>
    <w:p w14:paraId="63355C07" w14:textId="0A623D2F" w:rsidR="003E3537" w:rsidRPr="000B6BAD" w:rsidRDefault="003E3537" w:rsidP="00696EEE">
      <w:pPr>
        <w:autoSpaceDE w:val="0"/>
        <w:autoSpaceDN w:val="0"/>
        <w:adjustRightInd w:val="0"/>
        <w:ind w:left="2124" w:hanging="2124"/>
        <w:contextualSpacing/>
        <w:rPr>
          <w:rFonts w:asciiTheme="minorHAnsi" w:hAnsiTheme="minorHAnsi" w:cs="Calibri"/>
        </w:rPr>
      </w:pPr>
      <w:r w:rsidRPr="000B6BAD">
        <w:rPr>
          <w:rFonts w:asciiTheme="minorHAnsi" w:hAnsiTheme="minorHAnsi" w:cs="Calibri"/>
        </w:rPr>
        <w:t>Zastoupený:</w:t>
      </w:r>
      <w:r w:rsidRPr="000B6BAD">
        <w:rPr>
          <w:rFonts w:asciiTheme="minorHAnsi" w:hAnsiTheme="minorHAnsi" w:cs="Calibri"/>
        </w:rPr>
        <w:tab/>
      </w:r>
      <w:r w:rsidR="004E5917">
        <w:rPr>
          <w:highlight w:val="yellow"/>
        </w:rPr>
        <w:t>XXXXXX</w:t>
      </w:r>
      <w:r w:rsidR="00696EEE">
        <w:rPr>
          <w:rFonts w:asciiTheme="minorHAnsi" w:hAnsiTheme="minorHAnsi" w:cs="Calibri"/>
        </w:rPr>
        <w:t>.</w:t>
      </w:r>
      <w:r w:rsidRPr="000B6BAD">
        <w:rPr>
          <w:rFonts w:asciiTheme="minorHAnsi" w:hAnsiTheme="minorHAnsi" w:cs="Calibri"/>
        </w:rPr>
        <w:t xml:space="preserve">, </w:t>
      </w:r>
      <w:r w:rsidR="00696EEE">
        <w:rPr>
          <w:rFonts w:asciiTheme="minorHAnsi" w:hAnsiTheme="minorHAnsi" w:cs="Calibri"/>
        </w:rPr>
        <w:t>místo</w:t>
      </w:r>
      <w:r w:rsidRPr="000B6BAD">
        <w:rPr>
          <w:rFonts w:asciiTheme="minorHAnsi" w:hAnsiTheme="minorHAnsi" w:cs="Calibri"/>
        </w:rPr>
        <w:t xml:space="preserve">předsedou představenstva, a </w:t>
      </w:r>
      <w:r w:rsidR="004E5917">
        <w:rPr>
          <w:highlight w:val="yellow"/>
        </w:rPr>
        <w:t>XXXXXX</w:t>
      </w:r>
      <w:r w:rsidR="00394D1D" w:rsidRPr="00394D1D">
        <w:rPr>
          <w:rFonts w:asciiTheme="minorHAnsi" w:hAnsiTheme="minorHAnsi" w:cs="Calibri"/>
        </w:rPr>
        <w:t>, členem</w:t>
      </w:r>
      <w:r w:rsidR="00285E3D" w:rsidRPr="00394D1D">
        <w:rPr>
          <w:rFonts w:asciiTheme="minorHAnsi" w:hAnsiTheme="minorHAnsi" w:cs="Calibri"/>
        </w:rPr>
        <w:t xml:space="preserve"> </w:t>
      </w:r>
      <w:r w:rsidRPr="00394D1D">
        <w:rPr>
          <w:rFonts w:asciiTheme="minorHAnsi" w:hAnsiTheme="minorHAnsi" w:cs="Calibri"/>
        </w:rPr>
        <w:t>představenstva</w:t>
      </w:r>
      <w:r w:rsidRPr="000B6BAD" w:rsidDel="007B40DB">
        <w:rPr>
          <w:rFonts w:asciiTheme="minorHAnsi" w:hAnsiTheme="minorHAnsi" w:cs="Calibri"/>
        </w:rPr>
        <w:t xml:space="preserve"> </w:t>
      </w:r>
    </w:p>
    <w:p w14:paraId="11185DDA" w14:textId="77777777" w:rsidR="003E3537" w:rsidRPr="000B6BAD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  <w:b/>
        </w:rPr>
      </w:pPr>
      <w:r w:rsidRPr="000B6BAD">
        <w:rPr>
          <w:rFonts w:asciiTheme="minorHAnsi" w:hAnsiTheme="minorHAnsi" w:cs="Calibri"/>
        </w:rPr>
        <w:t>IČ:</w:t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  <w:t>709 94 226</w:t>
      </w:r>
    </w:p>
    <w:p w14:paraId="6ED525DF" w14:textId="77777777" w:rsidR="003E3537" w:rsidRPr="000B6BAD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B6BAD">
        <w:rPr>
          <w:rFonts w:asciiTheme="minorHAnsi" w:hAnsiTheme="minorHAnsi" w:cs="Calibri"/>
        </w:rPr>
        <w:t>DIČ:</w:t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  <w:t>CZ70994226</w:t>
      </w:r>
    </w:p>
    <w:p w14:paraId="021AC644" w14:textId="319303CE" w:rsidR="003E3537" w:rsidRPr="000B6BAD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B6BAD">
        <w:rPr>
          <w:rFonts w:asciiTheme="minorHAnsi" w:hAnsiTheme="minorHAnsi" w:cs="Calibri"/>
        </w:rPr>
        <w:t>Telefon:</w:t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</w:r>
      <w:r w:rsidR="004E5917">
        <w:rPr>
          <w:highlight w:val="yellow"/>
        </w:rPr>
        <w:t>XXXXXX</w:t>
      </w:r>
    </w:p>
    <w:p w14:paraId="5834C1B2" w14:textId="77777777" w:rsidR="003E3537" w:rsidRPr="00CE7197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B6BAD">
        <w:rPr>
          <w:rFonts w:asciiTheme="minorHAnsi" w:hAnsiTheme="minorHAnsi" w:cs="Calibri"/>
        </w:rPr>
        <w:t>E-mail:</w:t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  <w:t>ROCZLNsek@gr.cd.cz</w:t>
      </w:r>
    </w:p>
    <w:p w14:paraId="08C7C606" w14:textId="6C8B80CF" w:rsidR="000B6BAD" w:rsidRDefault="003E3537" w:rsidP="003E3537">
      <w:pPr>
        <w:jc w:val="both"/>
        <w:rPr>
          <w:rFonts w:asciiTheme="minorHAnsi" w:hAnsiTheme="minorHAnsi" w:cs="Calibri"/>
          <w:b/>
        </w:rPr>
      </w:pPr>
      <w:r w:rsidRPr="000B6BAD">
        <w:rPr>
          <w:rFonts w:asciiTheme="minorHAnsi" w:hAnsiTheme="minorHAnsi" w:cs="Calibri"/>
        </w:rPr>
        <w:t xml:space="preserve">Bankovní spojení: </w:t>
      </w:r>
      <w:r w:rsidRPr="000B6BAD">
        <w:rPr>
          <w:rFonts w:asciiTheme="minorHAnsi" w:hAnsiTheme="minorHAnsi" w:cs="Calibri"/>
          <w:b/>
        </w:rPr>
        <w:tab/>
      </w:r>
      <w:r w:rsidR="004E5917">
        <w:rPr>
          <w:highlight w:val="yellow"/>
        </w:rPr>
        <w:t>XXXXXX</w:t>
      </w:r>
      <w:r w:rsidRPr="000B6BAD">
        <w:rPr>
          <w:rFonts w:asciiTheme="minorHAnsi" w:hAnsiTheme="minorHAnsi" w:cs="Calibri"/>
        </w:rPr>
        <w:t>, Komerční banka, a.s.</w:t>
      </w:r>
      <w:r w:rsidRPr="000B6BAD" w:rsidDel="00934209">
        <w:rPr>
          <w:rFonts w:asciiTheme="minorHAnsi" w:hAnsiTheme="minorHAnsi" w:cs="Calibri"/>
          <w:b/>
        </w:rPr>
        <w:t xml:space="preserve"> </w:t>
      </w:r>
    </w:p>
    <w:p w14:paraId="7AF79CD5" w14:textId="6B53CC0C" w:rsidR="00087FA7" w:rsidRPr="00CE7197" w:rsidRDefault="00087FA7" w:rsidP="003E3537">
      <w:pPr>
        <w:jc w:val="both"/>
        <w:rPr>
          <w:rFonts w:asciiTheme="minorHAnsi" w:hAnsiTheme="minorHAnsi" w:cs="Calibri"/>
        </w:rPr>
      </w:pPr>
      <w:r w:rsidRPr="000B6BAD">
        <w:rPr>
          <w:rFonts w:asciiTheme="minorHAnsi" w:hAnsiTheme="minorHAnsi" w:cs="Calibri"/>
        </w:rPr>
        <w:t>(dále jen</w:t>
      </w:r>
      <w:r w:rsidRPr="00CE7197">
        <w:rPr>
          <w:rFonts w:asciiTheme="minorHAnsi" w:hAnsiTheme="minorHAnsi" w:cs="Calibri"/>
        </w:rPr>
        <w:t xml:space="preserve"> jako "</w:t>
      </w:r>
      <w:r w:rsidRPr="00CE7197">
        <w:rPr>
          <w:rFonts w:asciiTheme="minorHAnsi" w:hAnsiTheme="minorHAnsi" w:cs="Calibri"/>
          <w:b/>
          <w:bCs/>
        </w:rPr>
        <w:t>Dopravce</w:t>
      </w:r>
      <w:r w:rsidRPr="00CE7197">
        <w:rPr>
          <w:rFonts w:asciiTheme="minorHAnsi" w:hAnsiTheme="minorHAnsi" w:cs="Calibri"/>
        </w:rPr>
        <w:t>")</w:t>
      </w:r>
    </w:p>
    <w:p w14:paraId="0848A00D" w14:textId="77777777" w:rsidR="00AF74E4" w:rsidRPr="00CB0EB9" w:rsidRDefault="008723B9" w:rsidP="00087FA7">
      <w:pPr>
        <w:jc w:val="both"/>
      </w:pPr>
      <w:r>
        <w:t>určuje v souladu s</w:t>
      </w:r>
      <w:r w:rsidRPr="00CB0EB9">
        <w:t xml:space="preserve"> čl. 10.5. Smlouvy</w:t>
      </w:r>
      <w:r>
        <w:t xml:space="preserve"> o</w:t>
      </w:r>
      <w:r w:rsidR="00087FA7" w:rsidRPr="00CB0EB9">
        <w:t>dpovědné pracovníky</w:t>
      </w:r>
      <w:r w:rsidR="00CB0EB9" w:rsidRPr="00CB0EB9">
        <w:t>.</w:t>
      </w:r>
    </w:p>
    <w:p w14:paraId="6530D22F" w14:textId="77777777" w:rsidR="00997434" w:rsidRPr="00F1668D" w:rsidRDefault="00997434" w:rsidP="00F1668D">
      <w:pPr>
        <w:pStyle w:val="Odstavecseseznamem"/>
        <w:numPr>
          <w:ilvl w:val="0"/>
          <w:numId w:val="3"/>
        </w:numPr>
        <w:ind w:left="567" w:hanging="567"/>
        <w:contextualSpacing w:val="0"/>
        <w:jc w:val="both"/>
        <w:rPr>
          <w:b/>
        </w:rPr>
      </w:pPr>
      <w:r w:rsidRPr="00F1668D">
        <w:rPr>
          <w:b/>
        </w:rPr>
        <w:t>Odpovědní pracovníci dle č. 10.3. Smlouvy:</w:t>
      </w:r>
    </w:p>
    <w:p w14:paraId="1CFC4F82" w14:textId="77777777" w:rsidR="00997434" w:rsidRDefault="00997434" w:rsidP="00F1668D">
      <w:pPr>
        <w:pStyle w:val="Odstavecseseznamem"/>
        <w:numPr>
          <w:ilvl w:val="0"/>
          <w:numId w:val="1"/>
        </w:numPr>
        <w:spacing w:after="0"/>
        <w:ind w:left="567" w:hanging="567"/>
        <w:jc w:val="both"/>
      </w:pPr>
      <w:r>
        <w:t xml:space="preserve">Odpovědný pracovník pro komunikaci </w:t>
      </w:r>
      <w:r w:rsidR="00F1668D">
        <w:t>s pracovníky provozovatele dráhy řídícími provoz:</w:t>
      </w:r>
    </w:p>
    <w:p w14:paraId="1683006D" w14:textId="77777777" w:rsidR="00F1668D" w:rsidRDefault="00145A0D" w:rsidP="00F1668D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Funkce</w:t>
      </w:r>
      <w:r w:rsidR="00F1668D" w:rsidRPr="00F1668D">
        <w:rPr>
          <w:rFonts w:asciiTheme="minorHAnsi" w:hAnsiTheme="minorHAnsi" w:cs="Calibri"/>
        </w:rPr>
        <w:t>:</w:t>
      </w:r>
      <w:r w:rsidR="00F1668D" w:rsidRPr="00F1668D">
        <w:rPr>
          <w:rFonts w:asciiTheme="minorHAnsi" w:hAnsiTheme="minorHAnsi" w:cs="Calibri"/>
        </w:rPr>
        <w:tab/>
      </w:r>
      <w:r w:rsidR="00F1668D" w:rsidRPr="00F1668D">
        <w:rPr>
          <w:rFonts w:asciiTheme="minorHAnsi" w:hAnsiTheme="minorHAnsi" w:cs="Calibri"/>
        </w:rPr>
        <w:tab/>
      </w:r>
      <w:r w:rsidR="00F1668D" w:rsidRPr="00F1668D">
        <w:rPr>
          <w:rFonts w:asciiTheme="minorHAnsi" w:hAnsiTheme="minorHAnsi" w:cs="Calibri"/>
        </w:rPr>
        <w:tab/>
      </w:r>
      <w:r w:rsidR="00F1668D" w:rsidRPr="00F1668D">
        <w:rPr>
          <w:rFonts w:asciiTheme="minorHAnsi" w:hAnsiTheme="minorHAnsi" w:cs="Calibri"/>
        </w:rPr>
        <w:tab/>
      </w:r>
      <w:r w:rsidR="00F1668D" w:rsidRPr="00F1668D">
        <w:rPr>
          <w:rFonts w:asciiTheme="minorHAnsi" w:hAnsiTheme="minorHAnsi" w:cs="Calibri"/>
        </w:rPr>
        <w:tab/>
      </w:r>
      <w:r w:rsidR="00F1668D" w:rsidRPr="00F1668D">
        <w:rPr>
          <w:rFonts w:asciiTheme="minorHAnsi" w:hAnsiTheme="minorHAnsi" w:cs="Calibri"/>
        </w:rPr>
        <w:tab/>
      </w:r>
      <w:r w:rsidR="00534224">
        <w:rPr>
          <w:rFonts w:asciiTheme="minorHAnsi" w:hAnsiTheme="minorHAnsi" w:cs="Calibri"/>
        </w:rPr>
        <w:t>Regionální dispečink osobní dopravy ČD</w:t>
      </w:r>
    </w:p>
    <w:p w14:paraId="3AB4130A" w14:textId="19D0BE2A" w:rsidR="00F1668D" w:rsidRPr="00CE7197" w:rsidRDefault="00F1668D" w:rsidP="00F1668D">
      <w:pPr>
        <w:pStyle w:val="Odstavecseseznamem"/>
        <w:keepNext/>
        <w:spacing w:after="0"/>
        <w:ind w:left="567"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tel.: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="004E5917">
        <w:rPr>
          <w:highlight w:val="yellow"/>
        </w:rPr>
        <w:t>XXXXXX</w:t>
      </w:r>
    </w:p>
    <w:p w14:paraId="294B3E60" w14:textId="77777777" w:rsidR="00F1668D" w:rsidRPr="00CE7197" w:rsidRDefault="00F1668D" w:rsidP="00F1668D">
      <w:pPr>
        <w:ind w:left="567"/>
        <w:contextualSpacing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mobil: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="00534224">
        <w:rPr>
          <w:rFonts w:asciiTheme="minorHAnsi" w:hAnsiTheme="minorHAnsi" w:cs="Calibri"/>
        </w:rPr>
        <w:t>-</w:t>
      </w:r>
    </w:p>
    <w:p w14:paraId="46A4B740" w14:textId="290715F1" w:rsidR="00F1668D" w:rsidRPr="00CE7197" w:rsidRDefault="00F1668D" w:rsidP="00F1668D">
      <w:pPr>
        <w:ind w:left="567"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e-mail: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="004E5917">
        <w:rPr>
          <w:highlight w:val="yellow"/>
        </w:rPr>
        <w:t>XXXXXX</w:t>
      </w:r>
    </w:p>
    <w:p w14:paraId="3816EBF1" w14:textId="77777777" w:rsidR="00F1668D" w:rsidRDefault="00F1668D" w:rsidP="00F1668D">
      <w:pPr>
        <w:pStyle w:val="Odstavecseseznamem"/>
        <w:numPr>
          <w:ilvl w:val="0"/>
          <w:numId w:val="1"/>
        </w:numPr>
        <w:spacing w:after="0"/>
        <w:ind w:left="567" w:hanging="567"/>
        <w:jc w:val="both"/>
      </w:pPr>
      <w:r>
        <w:t>Odpovědný pracovník pro komunikaci s Centrálním dispečinkem:</w:t>
      </w:r>
    </w:p>
    <w:p w14:paraId="62664049" w14:textId="77777777" w:rsid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Funkce</w:t>
      </w:r>
      <w:r w:rsidRPr="00F1668D">
        <w:rPr>
          <w:rFonts w:asciiTheme="minorHAnsi" w:hAnsiTheme="minorHAnsi" w:cs="Calibri"/>
        </w:rPr>
        <w:t>:</w:t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Regionální dispečink osobní dopravy ČD</w:t>
      </w:r>
    </w:p>
    <w:p w14:paraId="07BD1228" w14:textId="368DCE97" w:rsidR="00534224" w:rsidRPr="00534224" w:rsidRDefault="00534224" w:rsidP="00534224">
      <w:pPr>
        <w:pStyle w:val="Odstavecseseznamem"/>
        <w:keepNext/>
        <w:ind w:left="567"/>
        <w:jc w:val="both"/>
      </w:pPr>
      <w:r w:rsidRPr="00534224">
        <w:t xml:space="preserve">tel.: </w:t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="004E5917">
        <w:rPr>
          <w:highlight w:val="yellow"/>
        </w:rPr>
        <w:t>XXXXXX</w:t>
      </w:r>
    </w:p>
    <w:p w14:paraId="7B6E2FA4" w14:textId="77777777" w:rsidR="00534224" w:rsidRPr="00534224" w:rsidRDefault="00534224" w:rsidP="00534224">
      <w:pPr>
        <w:pStyle w:val="Odstavecseseznamem"/>
        <w:keepNext/>
        <w:ind w:left="567"/>
        <w:jc w:val="both"/>
      </w:pPr>
      <w:r w:rsidRPr="00534224">
        <w:t xml:space="preserve">mobil: </w:t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rPr>
          <w:rFonts w:asciiTheme="minorHAnsi" w:hAnsiTheme="minorHAnsi" w:cs="Calibri"/>
        </w:rPr>
        <w:t>-</w:t>
      </w:r>
    </w:p>
    <w:p w14:paraId="4D269FBD" w14:textId="5311D652" w:rsid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 w:rsidRPr="00534224">
        <w:t xml:space="preserve">e-mail: </w:t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="004E5917">
        <w:rPr>
          <w:highlight w:val="yellow"/>
        </w:rPr>
        <w:t>XXXXXX</w:t>
      </w:r>
    </w:p>
    <w:p w14:paraId="5DCAE48F" w14:textId="77777777" w:rsidR="00534224" w:rsidRPr="00534224" w:rsidRDefault="00534224" w:rsidP="00534224">
      <w:pPr>
        <w:pStyle w:val="Odstavecseseznamem"/>
        <w:keepNext/>
        <w:ind w:left="567"/>
        <w:jc w:val="both"/>
      </w:pPr>
    </w:p>
    <w:p w14:paraId="4BAF260E" w14:textId="77777777" w:rsidR="00F1668D" w:rsidRDefault="00F1668D" w:rsidP="00F1668D">
      <w:pPr>
        <w:pStyle w:val="Odstavecseseznamem"/>
        <w:keepNext/>
        <w:numPr>
          <w:ilvl w:val="0"/>
          <w:numId w:val="1"/>
        </w:numPr>
        <w:spacing w:after="0"/>
        <w:ind w:left="567" w:hanging="567"/>
        <w:jc w:val="both"/>
      </w:pPr>
      <w:r>
        <w:t>Odpovědný pracovník pro spolupráci na zajišťování přestupních vazeb:</w:t>
      </w:r>
    </w:p>
    <w:p w14:paraId="1953B457" w14:textId="77777777" w:rsid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Funkce</w:t>
      </w:r>
      <w:r w:rsidRPr="00F1668D">
        <w:rPr>
          <w:rFonts w:asciiTheme="minorHAnsi" w:hAnsiTheme="minorHAnsi" w:cs="Calibri"/>
        </w:rPr>
        <w:t>:</w:t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Regionální dispečink osobní dopravy ČD</w:t>
      </w:r>
    </w:p>
    <w:p w14:paraId="3B3A2B7F" w14:textId="5AEA9D73" w:rsidR="00534224" w:rsidRP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 w:rsidRPr="00534224">
        <w:rPr>
          <w:rFonts w:asciiTheme="minorHAnsi" w:hAnsiTheme="minorHAnsi" w:cs="Calibri"/>
        </w:rPr>
        <w:t xml:space="preserve">tel.: </w:t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="004E5917">
        <w:rPr>
          <w:highlight w:val="yellow"/>
        </w:rPr>
        <w:t>XXXXXX</w:t>
      </w:r>
    </w:p>
    <w:p w14:paraId="41A38253" w14:textId="77777777" w:rsidR="00534224" w:rsidRP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 w:rsidRPr="00534224">
        <w:rPr>
          <w:rFonts w:asciiTheme="minorHAnsi" w:hAnsiTheme="minorHAnsi" w:cs="Calibri"/>
        </w:rPr>
        <w:t xml:space="preserve">mobil: </w:t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  <w:t>-</w:t>
      </w:r>
    </w:p>
    <w:p w14:paraId="38CB862A" w14:textId="10FABA92" w:rsid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 w:rsidRPr="00534224">
        <w:rPr>
          <w:rFonts w:asciiTheme="minorHAnsi" w:hAnsiTheme="minorHAnsi" w:cs="Calibri"/>
        </w:rPr>
        <w:t xml:space="preserve">e-mail: </w:t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="004E5917">
        <w:rPr>
          <w:highlight w:val="yellow"/>
        </w:rPr>
        <w:t>XXXXXX</w:t>
      </w:r>
    </w:p>
    <w:p w14:paraId="72E6D531" w14:textId="77777777" w:rsid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</w:p>
    <w:p w14:paraId="1C8DB423" w14:textId="77777777" w:rsidR="00997434" w:rsidRPr="00F1668D" w:rsidRDefault="00997434" w:rsidP="00F1668D">
      <w:pPr>
        <w:pStyle w:val="Odstavecseseznamem"/>
        <w:numPr>
          <w:ilvl w:val="0"/>
          <w:numId w:val="3"/>
        </w:numPr>
        <w:ind w:left="567" w:hanging="567"/>
        <w:contextualSpacing w:val="0"/>
        <w:jc w:val="both"/>
        <w:rPr>
          <w:b/>
        </w:rPr>
      </w:pPr>
      <w:r w:rsidRPr="00F1668D">
        <w:rPr>
          <w:b/>
        </w:rPr>
        <w:t>Osoby identifikované dle čl. 10.4. Smlouvy:</w:t>
      </w:r>
    </w:p>
    <w:p w14:paraId="03445598" w14:textId="77777777" w:rsidR="00997434" w:rsidRPr="00F1668D" w:rsidRDefault="00997434" w:rsidP="00F1668D">
      <w:pPr>
        <w:pStyle w:val="Odstavecseseznamem"/>
        <w:numPr>
          <w:ilvl w:val="0"/>
          <w:numId w:val="2"/>
        </w:numPr>
        <w:ind w:left="567" w:hanging="567"/>
        <w:jc w:val="both"/>
        <w:rPr>
          <w:rFonts w:cs="Calibri"/>
        </w:rPr>
      </w:pPr>
      <w:r w:rsidRPr="00F1668D">
        <w:rPr>
          <w:rFonts w:asciiTheme="minorHAnsi" w:hAnsiTheme="minorHAnsi" w:cs="Calibri"/>
        </w:rPr>
        <w:t xml:space="preserve">Kontaktní osoba </w:t>
      </w:r>
      <w:r w:rsidRPr="006D2F0C">
        <w:t xml:space="preserve">ve věcech pravidelného měsíčního vyúčtování, vykazování, </w:t>
      </w:r>
      <w:r>
        <w:t>Pokynů Objednatele k zajištění dopravního výkonu, sjednávání dodatků smlouvy</w:t>
      </w:r>
      <w:r w:rsidRPr="00F1668D">
        <w:rPr>
          <w:rFonts w:cs="Calibri"/>
        </w:rPr>
        <w:t xml:space="preserve">: </w:t>
      </w:r>
    </w:p>
    <w:p w14:paraId="6F946881" w14:textId="7A753597" w:rsidR="00997434" w:rsidRPr="00CE7197" w:rsidRDefault="00F1668D" w:rsidP="00F1668D">
      <w:pPr>
        <w:pStyle w:val="Odstavecseseznamem"/>
        <w:keepNext/>
        <w:spacing w:after="0"/>
        <w:ind w:left="567"/>
        <w:jc w:val="both"/>
        <w:rPr>
          <w:rFonts w:asciiTheme="minorHAnsi" w:hAnsiTheme="minorHAnsi" w:cs="Calibri"/>
        </w:rPr>
      </w:pPr>
      <w:r w:rsidRPr="00F1668D">
        <w:rPr>
          <w:rFonts w:asciiTheme="minorHAnsi" w:hAnsiTheme="minorHAnsi" w:cs="Calibri"/>
        </w:rPr>
        <w:t>Jméno:</w:t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="009345F4">
        <w:rPr>
          <w:rFonts w:asciiTheme="minorHAnsi" w:hAnsiTheme="minorHAnsi" w:cs="Calibri"/>
        </w:rPr>
        <w:t xml:space="preserve"> </w:t>
      </w:r>
      <w:r w:rsidR="004E5917">
        <w:rPr>
          <w:highlight w:val="yellow"/>
        </w:rPr>
        <w:t>XXXXXX</w:t>
      </w:r>
    </w:p>
    <w:p w14:paraId="2B7A173A" w14:textId="366144D8" w:rsidR="00997434" w:rsidRPr="00CE7197" w:rsidRDefault="00997434" w:rsidP="00F1668D">
      <w:pPr>
        <w:ind w:left="567"/>
        <w:contextualSpacing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tel.: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="000537B8">
        <w:rPr>
          <w:rStyle w:val="platne1"/>
          <w:rFonts w:asciiTheme="minorHAnsi" w:hAnsiTheme="minorHAnsi" w:cs="Calibri"/>
        </w:rPr>
        <w:t>----------</w:t>
      </w:r>
    </w:p>
    <w:p w14:paraId="05D9C7F1" w14:textId="7C4688FC" w:rsidR="00997434" w:rsidRPr="00CE7197" w:rsidRDefault="00997434" w:rsidP="00F1668D">
      <w:pPr>
        <w:ind w:left="567"/>
        <w:contextualSpacing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mobil: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="009345F4">
        <w:rPr>
          <w:rFonts w:asciiTheme="minorHAnsi" w:hAnsiTheme="minorHAnsi" w:cs="Calibri"/>
        </w:rPr>
        <w:t> </w:t>
      </w:r>
      <w:r w:rsidR="004E5917">
        <w:rPr>
          <w:highlight w:val="yellow"/>
        </w:rPr>
        <w:t>XXXXXX</w:t>
      </w:r>
    </w:p>
    <w:p w14:paraId="0ED8210D" w14:textId="716EFD62" w:rsidR="00997434" w:rsidRPr="00CE7197" w:rsidRDefault="00997434" w:rsidP="00F1668D">
      <w:pPr>
        <w:ind w:left="567"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e-mail: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="004E5917">
        <w:rPr>
          <w:highlight w:val="yellow"/>
        </w:rPr>
        <w:t>XXXXXX</w:t>
      </w:r>
    </w:p>
    <w:p w14:paraId="1478A18E" w14:textId="77777777" w:rsidR="00F1668D" w:rsidRPr="00F1668D" w:rsidRDefault="00997434" w:rsidP="00F1668D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Theme="minorHAnsi" w:hAnsiTheme="minorHAnsi" w:cs="Calibri"/>
        </w:rPr>
      </w:pPr>
      <w:r w:rsidRPr="00F1668D">
        <w:rPr>
          <w:rFonts w:cs="Calibri"/>
        </w:rPr>
        <w:t xml:space="preserve">Vedoucí dispečer Dopravce: </w:t>
      </w:r>
      <w:r w:rsidRPr="00F1668D">
        <w:rPr>
          <w:rFonts w:cs="Calibri"/>
        </w:rPr>
        <w:tab/>
      </w:r>
      <w:r w:rsidRPr="00F1668D">
        <w:rPr>
          <w:rFonts w:cs="Calibri"/>
        </w:rPr>
        <w:tab/>
      </w:r>
      <w:r w:rsidRPr="00F1668D">
        <w:rPr>
          <w:rFonts w:cs="Calibri"/>
        </w:rPr>
        <w:tab/>
      </w:r>
    </w:p>
    <w:p w14:paraId="72DA700B" w14:textId="0A140B62" w:rsidR="00F1668D" w:rsidRPr="00F1668D" w:rsidRDefault="00F1668D" w:rsidP="00F1668D">
      <w:pPr>
        <w:keepNext/>
        <w:spacing w:after="0"/>
        <w:ind w:firstLine="567"/>
        <w:jc w:val="both"/>
        <w:rPr>
          <w:rFonts w:asciiTheme="minorHAnsi" w:hAnsiTheme="minorHAnsi" w:cs="Calibri"/>
        </w:rPr>
      </w:pPr>
      <w:r w:rsidRPr="00F1668D">
        <w:rPr>
          <w:rFonts w:asciiTheme="minorHAnsi" w:hAnsiTheme="minorHAnsi" w:cs="Calibri"/>
        </w:rPr>
        <w:t>Jméno:</w:t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="004E5917">
        <w:rPr>
          <w:highlight w:val="yellow"/>
        </w:rPr>
        <w:t>XXXXXX</w:t>
      </w:r>
    </w:p>
    <w:p w14:paraId="41093D53" w14:textId="65B2EB5A" w:rsidR="00997434" w:rsidRPr="00CE7197" w:rsidRDefault="00997434" w:rsidP="00F1668D">
      <w:pPr>
        <w:ind w:left="567"/>
        <w:contextualSpacing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tel.: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="000537B8">
        <w:rPr>
          <w:rFonts w:asciiTheme="minorHAnsi" w:hAnsiTheme="minorHAnsi" w:cs="Calibri"/>
        </w:rPr>
        <w:t> ----------</w:t>
      </w:r>
    </w:p>
    <w:p w14:paraId="1A825F37" w14:textId="00748D06" w:rsidR="00997434" w:rsidRPr="00CE7197" w:rsidRDefault="00997434" w:rsidP="00F1668D">
      <w:pPr>
        <w:ind w:left="567"/>
        <w:contextualSpacing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lastRenderedPageBreak/>
        <w:t xml:space="preserve">mobil: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="004E5917">
        <w:rPr>
          <w:highlight w:val="yellow"/>
        </w:rPr>
        <w:t>XXXXXX</w:t>
      </w:r>
    </w:p>
    <w:p w14:paraId="24D03628" w14:textId="41C27BA2" w:rsidR="003674DD" w:rsidRDefault="00997434" w:rsidP="003674DD">
      <w:pPr>
        <w:spacing w:line="288" w:lineRule="auto"/>
        <w:ind w:left="567"/>
        <w:jc w:val="both"/>
        <w:rPr>
          <w:rFonts w:cs="Calibri"/>
        </w:rPr>
      </w:pPr>
      <w:r w:rsidRPr="00CE7197">
        <w:rPr>
          <w:rStyle w:val="platne1"/>
          <w:rFonts w:asciiTheme="minorHAnsi" w:hAnsiTheme="minorHAnsi" w:cs="Calibri"/>
        </w:rPr>
        <w:t xml:space="preserve">e-mail: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="004E5917">
        <w:rPr>
          <w:highlight w:val="yellow"/>
        </w:rPr>
        <w:t>XXXXXX</w:t>
      </w:r>
      <w:r w:rsidR="003674DD" w:rsidRPr="00F1668D">
        <w:rPr>
          <w:rFonts w:cs="Calibri"/>
        </w:rPr>
        <w:t xml:space="preserve"> </w:t>
      </w:r>
    </w:p>
    <w:p w14:paraId="7E0B292A" w14:textId="6A8C561B" w:rsidR="00997434" w:rsidRPr="00F1668D" w:rsidRDefault="00997434" w:rsidP="003674DD">
      <w:pPr>
        <w:spacing w:line="288" w:lineRule="auto"/>
        <w:ind w:left="567"/>
        <w:jc w:val="both"/>
        <w:rPr>
          <w:rFonts w:asciiTheme="minorHAnsi" w:hAnsiTheme="minorHAnsi" w:cs="Calibri"/>
        </w:rPr>
      </w:pPr>
      <w:r w:rsidRPr="00F1668D">
        <w:rPr>
          <w:rFonts w:cs="Calibri"/>
        </w:rPr>
        <w:t xml:space="preserve">Technolog </w:t>
      </w:r>
      <w:r w:rsidR="00F1668D">
        <w:rPr>
          <w:rFonts w:cs="Calibri"/>
        </w:rPr>
        <w:t>dopravy (dopravní specialista):</w:t>
      </w:r>
    </w:p>
    <w:p w14:paraId="0D373509" w14:textId="4E29348D" w:rsidR="00F1668D" w:rsidRPr="00F1668D" w:rsidRDefault="00F1668D" w:rsidP="00F1668D">
      <w:pPr>
        <w:keepNext/>
        <w:spacing w:after="0"/>
        <w:ind w:left="567"/>
        <w:jc w:val="both"/>
        <w:rPr>
          <w:rFonts w:asciiTheme="minorHAnsi" w:hAnsiTheme="minorHAnsi" w:cs="Calibri"/>
        </w:rPr>
      </w:pPr>
      <w:r w:rsidRPr="00F1668D">
        <w:rPr>
          <w:rFonts w:asciiTheme="minorHAnsi" w:hAnsiTheme="minorHAnsi" w:cs="Calibri"/>
        </w:rPr>
        <w:t>Jméno:</w:t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="004E5917">
        <w:rPr>
          <w:highlight w:val="yellow"/>
        </w:rPr>
        <w:t>XXXXXX</w:t>
      </w:r>
    </w:p>
    <w:p w14:paraId="19FA48A7" w14:textId="5073E2BE" w:rsidR="00F1668D" w:rsidRPr="000537B8" w:rsidRDefault="00F1668D" w:rsidP="00F1668D">
      <w:pPr>
        <w:spacing w:after="0"/>
        <w:ind w:left="567"/>
        <w:jc w:val="both"/>
        <w:rPr>
          <w:rStyle w:val="platne1"/>
          <w:rFonts w:asciiTheme="minorHAnsi" w:hAnsiTheme="minorHAnsi" w:cs="Calibri"/>
        </w:rPr>
      </w:pPr>
      <w:r w:rsidRPr="00F1668D">
        <w:rPr>
          <w:rStyle w:val="platne1"/>
          <w:rFonts w:asciiTheme="minorHAnsi" w:hAnsiTheme="minorHAnsi" w:cs="Calibri"/>
        </w:rPr>
        <w:t xml:space="preserve">tel.: </w:t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="000537B8">
        <w:rPr>
          <w:rStyle w:val="Odkaznakoment"/>
        </w:rPr>
        <w:t>--------------</w:t>
      </w:r>
    </w:p>
    <w:p w14:paraId="31C1F2DB" w14:textId="772E8D90" w:rsidR="00F1668D" w:rsidRPr="00F1668D" w:rsidRDefault="00F1668D" w:rsidP="00F1668D">
      <w:pPr>
        <w:spacing w:after="0"/>
        <w:ind w:left="567"/>
        <w:jc w:val="both"/>
        <w:rPr>
          <w:rStyle w:val="platne1"/>
          <w:rFonts w:asciiTheme="minorHAnsi" w:hAnsiTheme="minorHAnsi" w:cs="Calibri"/>
        </w:rPr>
      </w:pPr>
      <w:r w:rsidRPr="00F1668D">
        <w:rPr>
          <w:rStyle w:val="platne1"/>
          <w:rFonts w:asciiTheme="minorHAnsi" w:hAnsiTheme="minorHAnsi" w:cs="Calibri"/>
        </w:rPr>
        <w:t xml:space="preserve">mobil: </w:t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="004E5917">
        <w:rPr>
          <w:highlight w:val="yellow"/>
        </w:rPr>
        <w:t>XXXXXX</w:t>
      </w:r>
    </w:p>
    <w:p w14:paraId="788E7A45" w14:textId="19FD81B1" w:rsidR="00F1668D" w:rsidRPr="00F1668D" w:rsidRDefault="00F1668D" w:rsidP="00F1668D">
      <w:pPr>
        <w:spacing w:line="288" w:lineRule="auto"/>
        <w:ind w:left="567"/>
        <w:jc w:val="both"/>
        <w:rPr>
          <w:rFonts w:cs="Calibri"/>
        </w:rPr>
      </w:pPr>
      <w:r w:rsidRPr="00F1668D">
        <w:rPr>
          <w:rStyle w:val="platne1"/>
          <w:rFonts w:asciiTheme="minorHAnsi" w:hAnsiTheme="minorHAnsi" w:cs="Calibri"/>
        </w:rPr>
        <w:t xml:space="preserve">e-mail: </w:t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="004E5917">
        <w:rPr>
          <w:highlight w:val="yellow"/>
        </w:rPr>
        <w:t>XXXXXX</w:t>
      </w:r>
      <w:bookmarkStart w:id="0" w:name="_GoBack"/>
      <w:bookmarkEnd w:id="0"/>
    </w:p>
    <w:p w14:paraId="0CF5AA8C" w14:textId="77777777" w:rsidR="007A5A05" w:rsidRPr="004D5A84" w:rsidRDefault="007A5A05" w:rsidP="007A5A0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noProof w:val="0"/>
          <w:sz w:val="22"/>
          <w:szCs w:val="22"/>
          <w:lang w:val="cs-CZ"/>
        </w:rPr>
      </w:pPr>
    </w:p>
    <w:p w14:paraId="458B55D1" w14:textId="671FEC97" w:rsidR="008216EA" w:rsidRPr="00A81830" w:rsidRDefault="008216EA" w:rsidP="007A5A0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noProof w:val="0"/>
          <w:sz w:val="22"/>
          <w:szCs w:val="22"/>
          <w:lang w:val="cs-CZ"/>
        </w:rPr>
      </w:pPr>
      <w:r w:rsidRPr="00A81830">
        <w:rPr>
          <w:rFonts w:asciiTheme="minorHAnsi" w:hAnsiTheme="minorHAnsi" w:cs="Calibri"/>
          <w:noProof w:val="0"/>
          <w:sz w:val="22"/>
          <w:szCs w:val="22"/>
          <w:lang w:val="cs-CZ"/>
        </w:rPr>
        <w:t>Kontaktní údaje na Dispečink KOVED ve věcech informování Objednatele / KOVED o změně v nasazení vozidel dle čl. 8.8. Smlouvy a čl. 11.5. Smlouvy:</w:t>
      </w:r>
    </w:p>
    <w:p w14:paraId="4DA4E27B" w14:textId="77777777" w:rsidR="00A81830" w:rsidRDefault="008216EA" w:rsidP="00A81830">
      <w:pPr>
        <w:pStyle w:val="Zkladntext2"/>
        <w:tabs>
          <w:tab w:val="clear" w:pos="48"/>
          <w:tab w:val="clear" w:pos="3158"/>
          <w:tab w:val="clear" w:pos="3254"/>
        </w:tabs>
        <w:spacing w:line="276" w:lineRule="auto"/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</w:pP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 xml:space="preserve">Funkce:                                                            </w:t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  <w:t>Centrální dispečink KOVE</w:t>
      </w:r>
      <w:r w:rsid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>D</w:t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</w:p>
    <w:p w14:paraId="577C35B8" w14:textId="6B634A7E" w:rsidR="008216EA" w:rsidRPr="00A81830" w:rsidRDefault="00A81830" w:rsidP="00A81830">
      <w:pPr>
        <w:pStyle w:val="Zkladntext2"/>
        <w:tabs>
          <w:tab w:val="clear" w:pos="48"/>
          <w:tab w:val="clear" w:pos="3158"/>
          <w:tab w:val="clear" w:pos="3254"/>
        </w:tabs>
        <w:spacing w:line="276" w:lineRule="auto"/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>tel:</w:t>
      </w:r>
      <w:r w:rsidR="008216EA"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="008216EA"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="008216EA"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="008216EA"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="008216EA"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="008216EA"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 xml:space="preserve">             </w:t>
      </w:r>
      <w:r w:rsidR="008216EA" w:rsidRPr="00A81830">
        <w:rPr>
          <w:rFonts w:asciiTheme="minorHAnsi" w:eastAsiaTheme="minorHAnsi" w:hAnsiTheme="minorHAnsi" w:cstheme="minorHAnsi"/>
          <w:b w:val="0"/>
          <w:bCs/>
          <w:sz w:val="22"/>
          <w:szCs w:val="22"/>
        </w:rPr>
        <w:t>+420 573 775 410</w:t>
      </w:r>
    </w:p>
    <w:p w14:paraId="2D00AD76" w14:textId="18F5AABF" w:rsidR="008216EA" w:rsidRPr="00A81830" w:rsidRDefault="008216EA" w:rsidP="00A81830">
      <w:pPr>
        <w:pStyle w:val="Zkladntext2"/>
        <w:tabs>
          <w:tab w:val="clear" w:pos="48"/>
          <w:tab w:val="clear" w:pos="3158"/>
          <w:tab w:val="clear" w:pos="3254"/>
        </w:tabs>
        <w:spacing w:line="276" w:lineRule="auto"/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</w:pP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>mobil:</w:t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eastAsiaTheme="minorHAnsi" w:hAnsiTheme="minorHAnsi" w:cstheme="minorHAnsi"/>
          <w:b w:val="0"/>
          <w:bCs/>
          <w:sz w:val="22"/>
          <w:szCs w:val="22"/>
        </w:rPr>
        <w:t>+420 739 219 254</w:t>
      </w:r>
    </w:p>
    <w:p w14:paraId="10F916D5" w14:textId="23A4292C" w:rsidR="008216EA" w:rsidRPr="00A81830" w:rsidRDefault="008216EA" w:rsidP="00A81830">
      <w:pPr>
        <w:pStyle w:val="Zkladntext2"/>
        <w:tabs>
          <w:tab w:val="clear" w:pos="48"/>
          <w:tab w:val="clear" w:pos="3158"/>
          <w:tab w:val="clear" w:pos="3254"/>
        </w:tabs>
        <w:spacing w:line="276" w:lineRule="auto"/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</w:pP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>e-mail:</w:t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eastAsiaTheme="minorHAnsi" w:hAnsiTheme="minorHAnsi" w:cstheme="minorHAnsi"/>
          <w:b w:val="0"/>
          <w:bCs/>
          <w:sz w:val="22"/>
          <w:szCs w:val="22"/>
        </w:rPr>
        <w:t>dispecink@koved.cz</w:t>
      </w:r>
    </w:p>
    <w:p w14:paraId="09B515C5" w14:textId="77777777" w:rsidR="008216EA" w:rsidRPr="00A81830" w:rsidRDefault="008216EA" w:rsidP="007A5A0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4EC44EDC" w14:textId="77777777" w:rsidR="008216EA" w:rsidRPr="00A81830" w:rsidRDefault="008216EA" w:rsidP="007A5A0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sectPr w:rsidR="008216EA" w:rsidRPr="00A81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6D6E6D" w16cid:durableId="201999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5A8E"/>
    <w:multiLevelType w:val="hybridMultilevel"/>
    <w:tmpl w:val="562E7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24DC"/>
    <w:multiLevelType w:val="hybridMultilevel"/>
    <w:tmpl w:val="37E242C4"/>
    <w:lvl w:ilvl="0" w:tplc="D8582C6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E1993"/>
    <w:multiLevelType w:val="hybridMultilevel"/>
    <w:tmpl w:val="71FA25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A0"/>
    <w:rsid w:val="000537B8"/>
    <w:rsid w:val="00087FA7"/>
    <w:rsid w:val="000B6BAD"/>
    <w:rsid w:val="000F0D2F"/>
    <w:rsid w:val="00145A0D"/>
    <w:rsid w:val="001E34B4"/>
    <w:rsid w:val="00285E3D"/>
    <w:rsid w:val="002D7705"/>
    <w:rsid w:val="003674DD"/>
    <w:rsid w:val="00394D1D"/>
    <w:rsid w:val="00397673"/>
    <w:rsid w:val="003E3537"/>
    <w:rsid w:val="00442E85"/>
    <w:rsid w:val="004D5A84"/>
    <w:rsid w:val="004E5917"/>
    <w:rsid w:val="00534224"/>
    <w:rsid w:val="00620E48"/>
    <w:rsid w:val="006407C9"/>
    <w:rsid w:val="00683F6A"/>
    <w:rsid w:val="00696EEE"/>
    <w:rsid w:val="007038E9"/>
    <w:rsid w:val="007A5A05"/>
    <w:rsid w:val="008216EA"/>
    <w:rsid w:val="008723B9"/>
    <w:rsid w:val="008C6571"/>
    <w:rsid w:val="009345F4"/>
    <w:rsid w:val="00997434"/>
    <w:rsid w:val="00A3354F"/>
    <w:rsid w:val="00A81830"/>
    <w:rsid w:val="00AF74E4"/>
    <w:rsid w:val="00B03C10"/>
    <w:rsid w:val="00B216FB"/>
    <w:rsid w:val="00B770A6"/>
    <w:rsid w:val="00BC290B"/>
    <w:rsid w:val="00CB0EB9"/>
    <w:rsid w:val="00D206A3"/>
    <w:rsid w:val="00E45222"/>
    <w:rsid w:val="00F1668D"/>
    <w:rsid w:val="00F337AE"/>
    <w:rsid w:val="00F4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DC46"/>
  <w15:docId w15:val="{735481B9-C05F-4F3B-9070-10F369A9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0AA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87FA7"/>
    <w:rPr>
      <w:color w:val="0000FF"/>
      <w:u w:val="single"/>
    </w:rPr>
  </w:style>
  <w:style w:type="character" w:styleId="Siln">
    <w:name w:val="Strong"/>
    <w:uiPriority w:val="22"/>
    <w:qFormat/>
    <w:rsid w:val="00087FA7"/>
    <w:rPr>
      <w:b/>
      <w:bCs/>
    </w:rPr>
  </w:style>
  <w:style w:type="character" w:customStyle="1" w:styleId="platne1">
    <w:name w:val="platne1"/>
    <w:rsid w:val="00997434"/>
  </w:style>
  <w:style w:type="paragraph" w:styleId="Odstavecseseznamem">
    <w:name w:val="List Paragraph"/>
    <w:basedOn w:val="Normln"/>
    <w:uiPriority w:val="34"/>
    <w:qFormat/>
    <w:rsid w:val="00F1668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7A5A05"/>
    <w:pPr>
      <w:tabs>
        <w:tab w:val="left" w:pos="48"/>
        <w:tab w:val="right" w:pos="3158"/>
        <w:tab w:val="left" w:pos="3254"/>
      </w:tabs>
      <w:spacing w:after="0" w:line="240" w:lineRule="auto"/>
      <w:jc w:val="both"/>
    </w:pPr>
    <w:rPr>
      <w:rFonts w:ascii="Times New Roman" w:eastAsia="Times New Roman" w:hAnsi="Times New Roman"/>
      <w:b/>
      <w:noProof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A5A05"/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character" w:styleId="Odkaznakoment">
    <w:name w:val="annotation reference"/>
    <w:uiPriority w:val="99"/>
    <w:unhideWhenUsed/>
    <w:rsid w:val="003E35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3537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3537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537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16EA"/>
    <w:pPr>
      <w:spacing w:line="240" w:lineRule="auto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16EA"/>
    <w:rPr>
      <w:rFonts w:ascii="Calibri" w:eastAsia="Calibri" w:hAnsi="Calibr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Woznica</dc:creator>
  <cp:lastModifiedBy>Wegschmied Petr</cp:lastModifiedBy>
  <cp:revision>3</cp:revision>
  <dcterms:created xsi:type="dcterms:W3CDTF">2022-05-10T16:59:00Z</dcterms:created>
  <dcterms:modified xsi:type="dcterms:W3CDTF">2022-05-17T09:22:00Z</dcterms:modified>
</cp:coreProperties>
</file>