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B1AD" w14:textId="77777777" w:rsidR="00C227CB" w:rsidRPr="00261645" w:rsidRDefault="00D246B5" w:rsidP="003A26BC">
      <w:pPr>
        <w:pStyle w:val="Zkladntext"/>
        <w:ind w:left="0"/>
        <w:jc w:val="center"/>
        <w:rPr>
          <w:b/>
        </w:rPr>
      </w:pPr>
      <w:bookmarkStart w:id="0" w:name="_Hlk106800969"/>
      <w:r w:rsidRPr="00261645">
        <w:rPr>
          <w:b/>
        </w:rPr>
        <w:t>DOHODA O VYPOŘÁDÁNÍ BEZDŮVODNÉHO OBOHACENÍ</w:t>
      </w:r>
    </w:p>
    <w:p w14:paraId="517F2C56" w14:textId="77777777" w:rsidR="00044C1D" w:rsidRPr="00261645" w:rsidRDefault="00044C1D" w:rsidP="00044C1D">
      <w:pPr>
        <w:pStyle w:val="Zkladntext"/>
        <w:ind w:left="0"/>
        <w:jc w:val="center"/>
      </w:pPr>
    </w:p>
    <w:p w14:paraId="514EB2A0" w14:textId="77777777" w:rsidR="00F763D2" w:rsidRPr="00DF7B8B" w:rsidRDefault="00F763D2" w:rsidP="00F763D2">
      <w:pPr>
        <w:widowControl/>
        <w:numPr>
          <w:ilvl w:val="0"/>
          <w:numId w:val="16"/>
        </w:numPr>
        <w:autoSpaceDE/>
        <w:autoSpaceDN/>
        <w:ind w:hanging="720"/>
        <w:jc w:val="both"/>
        <w:rPr>
          <w:rFonts w:eastAsia="Times New Roman"/>
          <w:b/>
          <w:bCs/>
          <w:lang w:val="x-none" w:eastAsia="x-none"/>
        </w:rPr>
      </w:pPr>
      <w:r w:rsidRPr="00DF7B8B">
        <w:rPr>
          <w:rFonts w:eastAsia="Times New Roman"/>
          <w:b/>
          <w:bCs/>
          <w:lang w:val="x-none" w:eastAsia="x-none"/>
        </w:rPr>
        <w:t>Technická univerzita v Liberci</w:t>
      </w:r>
    </w:p>
    <w:p w14:paraId="5327981D" w14:textId="77777777" w:rsidR="00F763D2" w:rsidRPr="00DF7B8B" w:rsidRDefault="00F763D2" w:rsidP="00F763D2">
      <w:pPr>
        <w:widowControl/>
        <w:ind w:left="720"/>
        <w:jc w:val="both"/>
        <w:rPr>
          <w:rFonts w:eastAsia="Times New Roman"/>
          <w:bCs/>
          <w:lang w:val="x-none" w:eastAsia="x-none"/>
        </w:rPr>
      </w:pPr>
      <w:r w:rsidRPr="00DF7B8B">
        <w:rPr>
          <w:rFonts w:eastAsia="Times New Roman"/>
          <w:b/>
          <w:bCs/>
          <w:lang w:eastAsia="x-none"/>
        </w:rPr>
        <w:t xml:space="preserve">Fakulta mechatroniky, informatiky a mezioborových studií </w:t>
      </w:r>
      <w:r w:rsidRPr="00DF7B8B">
        <w:rPr>
          <w:rFonts w:eastAsia="Times New Roman"/>
          <w:bCs/>
          <w:lang w:eastAsia="x-none"/>
        </w:rPr>
        <w:t>(dále jen „</w:t>
      </w:r>
      <w:r w:rsidRPr="00DF7B8B">
        <w:rPr>
          <w:rFonts w:eastAsia="Times New Roman"/>
          <w:b/>
          <w:bCs/>
          <w:lang w:eastAsia="x-none"/>
        </w:rPr>
        <w:t>FM</w:t>
      </w:r>
      <w:r w:rsidRPr="00DF7B8B">
        <w:rPr>
          <w:rFonts w:eastAsia="Times New Roman"/>
          <w:bCs/>
          <w:lang w:eastAsia="x-none"/>
        </w:rPr>
        <w:t>“)</w:t>
      </w:r>
    </w:p>
    <w:p w14:paraId="31037145" w14:textId="77777777" w:rsidR="00F763D2" w:rsidRPr="00DF7B8B" w:rsidRDefault="00F763D2" w:rsidP="00F763D2">
      <w:pPr>
        <w:widowControl/>
        <w:autoSpaceDE/>
        <w:autoSpaceDN/>
        <w:ind w:left="720"/>
        <w:jc w:val="both"/>
        <w:rPr>
          <w:rFonts w:eastAsia="Times New Roman"/>
          <w:lang w:eastAsia="x-none"/>
        </w:rPr>
      </w:pPr>
      <w:r w:rsidRPr="00DF7B8B">
        <w:rPr>
          <w:rFonts w:eastAsia="Times New Roman"/>
          <w:lang w:val="x-none" w:eastAsia="x-none"/>
        </w:rPr>
        <w:t xml:space="preserve">Se sídlem v: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  <w:t xml:space="preserve">Studentská </w:t>
      </w:r>
      <w:r w:rsidRPr="00DF7B8B">
        <w:rPr>
          <w:rFonts w:eastAsia="Times New Roman"/>
          <w:lang w:eastAsia="x-none"/>
        </w:rPr>
        <w:t>1402/</w:t>
      </w:r>
      <w:r w:rsidRPr="00DF7B8B">
        <w:rPr>
          <w:rFonts w:eastAsia="Times New Roman"/>
          <w:lang w:val="x-none" w:eastAsia="x-none"/>
        </w:rPr>
        <w:t>2, 46</w:t>
      </w:r>
      <w:r w:rsidRPr="00DF7B8B">
        <w:rPr>
          <w:rFonts w:eastAsia="Times New Roman"/>
          <w:lang w:eastAsia="x-none"/>
        </w:rPr>
        <w:t>0 01 Liberec 1</w:t>
      </w:r>
    </w:p>
    <w:p w14:paraId="6C1D2AA6" w14:textId="77777777" w:rsidR="00F763D2" w:rsidRPr="00DF7B8B" w:rsidRDefault="00F763D2" w:rsidP="00F763D2">
      <w:pPr>
        <w:widowControl/>
        <w:autoSpaceDE/>
        <w:autoSpaceDN/>
        <w:ind w:left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IČ: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  <w:t>46747885</w:t>
      </w:r>
    </w:p>
    <w:p w14:paraId="35FA0031" w14:textId="77777777" w:rsidR="00F763D2" w:rsidRPr="00DF7B8B" w:rsidRDefault="00F763D2" w:rsidP="00F763D2">
      <w:pPr>
        <w:widowControl/>
        <w:autoSpaceDE/>
        <w:autoSpaceDN/>
        <w:ind w:left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DIČ: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  <w:t>CZ46747885</w:t>
      </w:r>
    </w:p>
    <w:p w14:paraId="52E62234" w14:textId="0C02AFB3" w:rsidR="00F763D2" w:rsidRPr="00506FA3" w:rsidRDefault="00F763D2" w:rsidP="00F763D2">
      <w:pPr>
        <w:widowControl/>
        <w:autoSpaceDE/>
        <w:autoSpaceDN/>
        <w:ind w:left="720"/>
        <w:jc w:val="both"/>
        <w:rPr>
          <w:rFonts w:eastAsia="Times New Roman"/>
          <w:lang w:eastAsia="x-none"/>
        </w:rPr>
      </w:pPr>
      <w:r w:rsidRPr="00DF7B8B">
        <w:rPr>
          <w:rFonts w:eastAsia="Times New Roman"/>
          <w:lang w:val="x-none" w:eastAsia="x-none"/>
        </w:rPr>
        <w:t xml:space="preserve">Bankovní spojení: </w:t>
      </w:r>
      <w:r w:rsidRPr="00DF7B8B">
        <w:rPr>
          <w:rFonts w:eastAsia="Times New Roman"/>
          <w:lang w:val="x-none" w:eastAsia="x-none"/>
        </w:rPr>
        <w:tab/>
      </w:r>
      <w:r w:rsidR="00506FA3">
        <w:rPr>
          <w:rFonts w:eastAsia="Times New Roman"/>
          <w:lang w:eastAsia="x-none"/>
        </w:rPr>
        <w:t>XXXXX</w:t>
      </w:r>
    </w:p>
    <w:p w14:paraId="61BB0CE4" w14:textId="4E59EFF3" w:rsidR="00F763D2" w:rsidRPr="00DF7B8B" w:rsidRDefault="00F763D2" w:rsidP="00F763D2">
      <w:pPr>
        <w:widowControl/>
        <w:autoSpaceDE/>
        <w:autoSpaceDN/>
        <w:ind w:left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Účet číslo: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="00506FA3">
        <w:rPr>
          <w:rFonts w:eastAsia="Times New Roman"/>
          <w:lang w:eastAsia="x-none"/>
        </w:rPr>
        <w:t>XXXXX</w:t>
      </w:r>
      <w:r w:rsidRPr="00DF7B8B">
        <w:rPr>
          <w:rFonts w:eastAsia="Times New Roman"/>
          <w:lang w:eastAsia="x-none"/>
        </w:rPr>
        <w:tab/>
      </w:r>
      <w:r w:rsidRPr="00DF7B8B">
        <w:rPr>
          <w:rFonts w:eastAsia="Times New Roman"/>
          <w:lang w:val="x-none" w:eastAsia="x-none"/>
        </w:rPr>
        <w:t xml:space="preserve">  </w:t>
      </w:r>
    </w:p>
    <w:p w14:paraId="5FEA6529" w14:textId="7EDA657D" w:rsidR="00F763D2" w:rsidRPr="00DF7B8B" w:rsidRDefault="00DF7B8B" w:rsidP="00F763D2">
      <w:pPr>
        <w:widowControl/>
        <w:autoSpaceDE/>
        <w:autoSpaceDN/>
        <w:ind w:left="720"/>
        <w:jc w:val="both"/>
        <w:rPr>
          <w:rFonts w:eastAsia="Times New Roman"/>
          <w:lang w:eastAsia="x-none"/>
        </w:rPr>
      </w:pPr>
      <w:bookmarkStart w:id="1" w:name="Text2"/>
      <w:r w:rsidRPr="00DF7B8B">
        <w:rPr>
          <w:rFonts w:eastAsia="Times New Roman"/>
          <w:lang w:eastAsia="x-none"/>
        </w:rPr>
        <w:t>Zastoupena:</w:t>
      </w:r>
      <w:r w:rsidR="00F763D2" w:rsidRPr="00DF7B8B">
        <w:rPr>
          <w:rFonts w:eastAsia="Times New Roman"/>
          <w:lang w:val="x-none" w:eastAsia="x-none"/>
        </w:rPr>
        <w:t xml:space="preserve"> </w:t>
      </w:r>
      <w:bookmarkEnd w:id="1"/>
      <w:r w:rsidR="00F763D2" w:rsidRPr="00DF7B8B">
        <w:rPr>
          <w:rFonts w:eastAsia="Times New Roman"/>
          <w:lang w:val="x-none" w:eastAsia="x-none"/>
        </w:rPr>
        <w:tab/>
      </w:r>
      <w:r w:rsidR="00F763D2" w:rsidRPr="00DF7B8B">
        <w:rPr>
          <w:rFonts w:eastAsia="Times New Roman"/>
          <w:lang w:val="x-none" w:eastAsia="x-none"/>
        </w:rPr>
        <w:tab/>
      </w:r>
      <w:r w:rsidR="00506FA3">
        <w:rPr>
          <w:rFonts w:eastAsia="Times New Roman"/>
          <w:lang w:eastAsia="x-none"/>
        </w:rPr>
        <w:t>XXXXX</w:t>
      </w:r>
    </w:p>
    <w:p w14:paraId="3E37CA09" w14:textId="3CC740FC" w:rsidR="00F763D2" w:rsidRPr="00DF7B8B" w:rsidRDefault="00F763D2" w:rsidP="00F763D2">
      <w:pPr>
        <w:widowControl/>
        <w:autoSpaceDE/>
        <w:autoSpaceDN/>
        <w:ind w:left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Osoba odpovědná za smluvní vztah: </w:t>
      </w:r>
      <w:r w:rsidR="00506FA3">
        <w:rPr>
          <w:rFonts w:eastAsia="Times New Roman"/>
          <w:lang w:eastAsia="x-none"/>
        </w:rPr>
        <w:t>XXXXX</w:t>
      </w:r>
    </w:p>
    <w:p w14:paraId="7D4E8392" w14:textId="238A660B" w:rsidR="00F763D2" w:rsidRPr="00DF7B8B" w:rsidRDefault="00F763D2" w:rsidP="00DF7B8B">
      <w:pPr>
        <w:widowControl/>
        <w:autoSpaceDE/>
        <w:autoSpaceDN/>
        <w:ind w:left="720"/>
        <w:jc w:val="both"/>
        <w:rPr>
          <w:rFonts w:eastAsia="Times New Roman"/>
          <w:lang w:eastAsia="x-none"/>
        </w:rPr>
      </w:pPr>
      <w:r w:rsidRPr="00DF7B8B">
        <w:rPr>
          <w:rFonts w:eastAsia="Times New Roman"/>
          <w:lang w:val="x-none" w:eastAsia="x-none"/>
        </w:rPr>
        <w:t xml:space="preserve">Interní číslo smlouvy: </w:t>
      </w:r>
      <w:r w:rsidRPr="00DF7B8B">
        <w:rPr>
          <w:rFonts w:eastAsia="Times New Roman"/>
          <w:lang w:eastAsia="x-none"/>
        </w:rPr>
        <w:t xml:space="preserve"> S/FM/7630/2022/</w:t>
      </w:r>
      <w:r w:rsidR="00637A17" w:rsidRPr="00DF7B8B">
        <w:rPr>
          <w:rFonts w:eastAsia="Times New Roman"/>
          <w:lang w:eastAsia="x-none"/>
        </w:rPr>
        <w:t>45</w:t>
      </w:r>
      <w:r w:rsidR="00DF7B8B">
        <w:rPr>
          <w:rFonts w:eastAsia="Times New Roman"/>
          <w:lang w:eastAsia="x-none"/>
        </w:rPr>
        <w:t xml:space="preserve"> </w:t>
      </w:r>
      <w:r w:rsidR="00637A17" w:rsidRPr="00DF7B8B">
        <w:rPr>
          <w:rFonts w:eastAsia="Times New Roman"/>
          <w:lang w:eastAsia="x-none"/>
        </w:rPr>
        <w:t>(resp. S/FM/7630/2022/25 – původní smlouva)</w:t>
      </w:r>
    </w:p>
    <w:p w14:paraId="481A831B" w14:textId="77777777" w:rsidR="00F763D2" w:rsidRPr="00DF7B8B" w:rsidRDefault="00F763D2" w:rsidP="00F763D2">
      <w:pPr>
        <w:widowControl/>
        <w:autoSpaceDE/>
        <w:autoSpaceDN/>
        <w:ind w:left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>(dále jen jako „</w:t>
      </w:r>
      <w:r w:rsidRPr="00DF7B8B">
        <w:rPr>
          <w:rFonts w:eastAsia="Times New Roman"/>
          <w:b/>
          <w:bCs/>
          <w:lang w:val="x-none" w:eastAsia="x-none"/>
        </w:rPr>
        <w:t>objednatel</w:t>
      </w:r>
      <w:r w:rsidRPr="00DF7B8B">
        <w:rPr>
          <w:rFonts w:eastAsia="Times New Roman"/>
          <w:bCs/>
          <w:lang w:val="x-none" w:eastAsia="x-none"/>
        </w:rPr>
        <w:t>“)</w:t>
      </w:r>
    </w:p>
    <w:p w14:paraId="3C248172" w14:textId="77777777" w:rsidR="00F763D2" w:rsidRPr="00DF7B8B" w:rsidRDefault="00F763D2" w:rsidP="00F763D2">
      <w:pPr>
        <w:widowControl/>
        <w:autoSpaceDE/>
        <w:autoSpaceDN/>
        <w:jc w:val="both"/>
        <w:rPr>
          <w:rFonts w:eastAsia="Times New Roman"/>
          <w:lang w:val="x-none" w:eastAsia="x-none"/>
        </w:rPr>
      </w:pPr>
    </w:p>
    <w:p w14:paraId="5F86B5B3" w14:textId="77777777" w:rsidR="00F763D2" w:rsidRPr="00DF7B8B" w:rsidRDefault="00F763D2" w:rsidP="00F763D2">
      <w:pPr>
        <w:widowControl/>
        <w:autoSpaceDE/>
        <w:autoSpaceDN/>
        <w:ind w:left="708"/>
        <w:jc w:val="center"/>
        <w:rPr>
          <w:rFonts w:eastAsia="Times New Roman"/>
          <w:lang w:eastAsia="cs-CZ"/>
        </w:rPr>
      </w:pPr>
      <w:r w:rsidRPr="00DF7B8B">
        <w:rPr>
          <w:rFonts w:eastAsia="Times New Roman"/>
          <w:lang w:eastAsia="cs-CZ"/>
        </w:rPr>
        <w:t>a</w:t>
      </w:r>
    </w:p>
    <w:p w14:paraId="4DF57236" w14:textId="77777777" w:rsidR="00F763D2" w:rsidRPr="00DF7B8B" w:rsidRDefault="00F763D2" w:rsidP="00F763D2">
      <w:pPr>
        <w:widowControl/>
        <w:autoSpaceDE/>
        <w:autoSpaceDN/>
        <w:jc w:val="both"/>
        <w:rPr>
          <w:rFonts w:eastAsia="Times New Roman"/>
          <w:lang w:val="x-none" w:eastAsia="x-none"/>
        </w:rPr>
      </w:pPr>
    </w:p>
    <w:p w14:paraId="5C2B67D1" w14:textId="1B1DA523" w:rsidR="00F763D2" w:rsidRPr="00DF7B8B" w:rsidRDefault="00F763D2" w:rsidP="00F763D2">
      <w:pPr>
        <w:widowControl/>
        <w:numPr>
          <w:ilvl w:val="0"/>
          <w:numId w:val="16"/>
        </w:numPr>
        <w:autoSpaceDE/>
        <w:autoSpaceDN/>
        <w:ind w:hanging="720"/>
        <w:jc w:val="both"/>
        <w:rPr>
          <w:rFonts w:eastAsia="Times New Roman"/>
          <w:bCs/>
          <w:lang w:val="x-none" w:eastAsia="x-none"/>
        </w:rPr>
      </w:pPr>
      <w:r w:rsidRPr="00DF7B8B">
        <w:rPr>
          <w:rFonts w:eastAsia="Times New Roman"/>
          <w:bCs/>
          <w:lang w:val="x-none" w:eastAsia="x-none"/>
        </w:rPr>
        <w:t xml:space="preserve">Název/Firma: </w:t>
      </w:r>
      <w:r w:rsidRPr="00DF7B8B">
        <w:rPr>
          <w:rFonts w:eastAsia="Times New Roman"/>
          <w:bCs/>
          <w:lang w:val="x-none" w:eastAsia="x-none"/>
        </w:rPr>
        <w:tab/>
      </w:r>
      <w:r w:rsidR="0000189B">
        <w:rPr>
          <w:rFonts w:eastAsia="Times New Roman"/>
          <w:bCs/>
          <w:lang w:val="x-none" w:eastAsia="x-none"/>
        </w:rPr>
        <w:tab/>
      </w:r>
      <w:bookmarkStart w:id="2" w:name="_GoBack"/>
      <w:r w:rsidRPr="00DF7B8B">
        <w:rPr>
          <w:rFonts w:eastAsia="Times New Roman"/>
          <w:b/>
          <w:bCs/>
          <w:lang w:eastAsia="x-none"/>
        </w:rPr>
        <w:t>Createch</w:t>
      </w:r>
      <w:r w:rsidRPr="00DF7B8B">
        <w:rPr>
          <w:rFonts w:eastAsia="Times New Roman"/>
          <w:b/>
          <w:bCs/>
          <w:lang w:val="x-none" w:eastAsia="x-none"/>
        </w:rPr>
        <w:t xml:space="preserve"> s.r.o.</w:t>
      </w:r>
      <w:bookmarkEnd w:id="2"/>
    </w:p>
    <w:p w14:paraId="083AB3D7" w14:textId="77777777" w:rsidR="00F763D2" w:rsidRPr="00DF7B8B" w:rsidRDefault="00F763D2" w:rsidP="00F763D2">
      <w:pPr>
        <w:widowControl/>
        <w:autoSpaceDE/>
        <w:autoSpaceDN/>
        <w:ind w:firstLine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Se sídlem v: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  <w:t>Kostnická 962, 530 06 Pardubice - Svítkov</w:t>
      </w:r>
    </w:p>
    <w:p w14:paraId="4F11FCB2" w14:textId="338D68C4" w:rsidR="00F763D2" w:rsidRPr="00DF7B8B" w:rsidRDefault="00F763D2" w:rsidP="00F763D2">
      <w:pPr>
        <w:widowControl/>
        <w:autoSpaceDE/>
        <w:autoSpaceDN/>
        <w:ind w:left="2880" w:hanging="216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Zapsaná: </w:t>
      </w:r>
      <w:r w:rsidRPr="00DF7B8B">
        <w:rPr>
          <w:rFonts w:eastAsia="Times New Roman"/>
          <w:lang w:val="x-none" w:eastAsia="x-none"/>
        </w:rPr>
        <w:tab/>
        <w:t>spisová značka C 37211 vedená u Krajského soudu v Hradci Králové</w:t>
      </w:r>
    </w:p>
    <w:p w14:paraId="00181E59" w14:textId="77777777" w:rsidR="00F763D2" w:rsidRPr="00DF7B8B" w:rsidRDefault="00F763D2" w:rsidP="00F763D2">
      <w:pPr>
        <w:widowControl/>
        <w:autoSpaceDE/>
        <w:autoSpaceDN/>
        <w:ind w:firstLine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IČ: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  <w:t>05130140</w:t>
      </w:r>
    </w:p>
    <w:p w14:paraId="3850DC1A" w14:textId="77777777" w:rsidR="00F763D2" w:rsidRPr="00DF7B8B" w:rsidRDefault="00F763D2" w:rsidP="00F763D2">
      <w:pPr>
        <w:widowControl/>
        <w:autoSpaceDE/>
        <w:autoSpaceDN/>
        <w:ind w:firstLine="720"/>
        <w:jc w:val="both"/>
        <w:rPr>
          <w:rFonts w:eastAsia="Times New Roman"/>
          <w:lang w:eastAsia="x-none"/>
        </w:rPr>
      </w:pPr>
      <w:r w:rsidRPr="00DF7B8B">
        <w:rPr>
          <w:rFonts w:eastAsia="Times New Roman"/>
          <w:lang w:val="x-none" w:eastAsia="x-none"/>
        </w:rPr>
        <w:t xml:space="preserve">DIČ: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  <w:t>CZ05130140</w:t>
      </w:r>
      <w:r w:rsidRPr="00DF7B8B">
        <w:rPr>
          <w:rFonts w:eastAsia="Times New Roman"/>
          <w:lang w:eastAsia="x-none"/>
        </w:rPr>
        <w:tab/>
      </w:r>
    </w:p>
    <w:p w14:paraId="1118ABE3" w14:textId="09825471" w:rsidR="00F763D2" w:rsidRPr="00DF7B8B" w:rsidRDefault="00F763D2" w:rsidP="00F763D2">
      <w:pPr>
        <w:widowControl/>
        <w:autoSpaceDE/>
        <w:autoSpaceDN/>
        <w:ind w:firstLine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Účet číslo: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="0040203B">
        <w:rPr>
          <w:rFonts w:eastAsia="Times New Roman"/>
          <w:lang w:eastAsia="x-none"/>
        </w:rPr>
        <w:t>XXXXX</w:t>
      </w:r>
    </w:p>
    <w:p w14:paraId="7A86EDCA" w14:textId="35F7777B" w:rsidR="00F763D2" w:rsidRPr="00DF7B8B" w:rsidRDefault="00F763D2" w:rsidP="00F763D2">
      <w:pPr>
        <w:widowControl/>
        <w:autoSpaceDE/>
        <w:autoSpaceDN/>
        <w:ind w:firstLine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 xml:space="preserve">Zastoupená: </w:t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="0040203B">
        <w:rPr>
          <w:rFonts w:eastAsia="Times New Roman"/>
          <w:lang w:eastAsia="x-none"/>
        </w:rPr>
        <w:t>XXXXX</w:t>
      </w:r>
    </w:p>
    <w:p w14:paraId="255D65C8" w14:textId="3676D8A6" w:rsidR="00F763D2" w:rsidRPr="00DF7B8B" w:rsidRDefault="00F763D2" w:rsidP="00F763D2">
      <w:pPr>
        <w:widowControl/>
        <w:autoSpaceDE/>
        <w:autoSpaceDN/>
        <w:ind w:firstLine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Pr="00DF7B8B">
        <w:rPr>
          <w:rFonts w:eastAsia="Times New Roman"/>
          <w:lang w:val="x-none" w:eastAsia="x-none"/>
        </w:rPr>
        <w:tab/>
      </w:r>
      <w:r w:rsidR="0040203B">
        <w:rPr>
          <w:rFonts w:eastAsia="Times New Roman"/>
          <w:lang w:eastAsia="x-none"/>
        </w:rPr>
        <w:t>XXXXX</w:t>
      </w:r>
    </w:p>
    <w:p w14:paraId="0B1665D4" w14:textId="77777777" w:rsidR="00F763D2" w:rsidRPr="00DF7B8B" w:rsidRDefault="00F763D2" w:rsidP="00F763D2">
      <w:pPr>
        <w:widowControl/>
        <w:autoSpaceDE/>
        <w:autoSpaceDN/>
        <w:ind w:firstLine="720"/>
        <w:jc w:val="both"/>
        <w:rPr>
          <w:rFonts w:eastAsia="Times New Roman"/>
          <w:lang w:val="x-none" w:eastAsia="x-none"/>
        </w:rPr>
      </w:pPr>
      <w:r w:rsidRPr="00DF7B8B">
        <w:rPr>
          <w:rFonts w:eastAsia="Times New Roman"/>
          <w:lang w:val="x-none" w:eastAsia="x-none"/>
        </w:rPr>
        <w:t>(dále jen jako „</w:t>
      </w:r>
      <w:r w:rsidRPr="00DF7B8B">
        <w:rPr>
          <w:rFonts w:eastAsia="Times New Roman"/>
          <w:b/>
          <w:bCs/>
          <w:lang w:val="x-none" w:eastAsia="x-none"/>
        </w:rPr>
        <w:t>zhotovitel</w:t>
      </w:r>
      <w:r w:rsidRPr="00DF7B8B">
        <w:rPr>
          <w:rFonts w:eastAsia="Times New Roman"/>
          <w:bCs/>
          <w:lang w:val="x-none" w:eastAsia="x-none"/>
        </w:rPr>
        <w:t>“)</w:t>
      </w:r>
    </w:p>
    <w:p w14:paraId="6A16B092" w14:textId="77777777" w:rsidR="00EB4E18" w:rsidRPr="00DF7B8B" w:rsidRDefault="00EB4E18" w:rsidP="00EB4E18">
      <w:pPr>
        <w:widowControl/>
        <w:autoSpaceDE/>
        <w:autoSpaceDN/>
        <w:spacing w:before="120"/>
        <w:ind w:left="720"/>
        <w:jc w:val="both"/>
        <w:rPr>
          <w:rFonts w:eastAsia="Calibri"/>
        </w:rPr>
      </w:pPr>
    </w:p>
    <w:p w14:paraId="6FBFD598" w14:textId="77777777" w:rsidR="0049183F" w:rsidRDefault="00D246B5" w:rsidP="00D023AD">
      <w:pPr>
        <w:widowControl/>
        <w:autoSpaceDE/>
        <w:autoSpaceDN/>
        <w:spacing w:before="120"/>
        <w:jc w:val="both"/>
        <w:rPr>
          <w:rFonts w:eastAsia="Calibri"/>
          <w:bCs/>
        </w:rPr>
      </w:pPr>
      <w:r w:rsidRPr="00DF7B8B">
        <w:rPr>
          <w:rFonts w:eastAsia="Calibri"/>
        </w:rPr>
        <w:t>uzavřely níže uvedeného dne, měsíce a roku v souladu s §1746 odst. 2 zákona č.</w:t>
      </w:r>
      <w:r w:rsidR="00637A17" w:rsidRPr="00DF7B8B">
        <w:rPr>
          <w:rFonts w:eastAsia="Calibri"/>
        </w:rPr>
        <w:t> </w:t>
      </w:r>
      <w:r w:rsidRPr="00DF7B8B">
        <w:rPr>
          <w:rFonts w:eastAsia="Calibri"/>
        </w:rPr>
        <w:t>89/2012 Sb., občanský zákoník, ve znění pozdějších předpisů, tuto dohodu o</w:t>
      </w:r>
      <w:r w:rsidR="00637A17" w:rsidRPr="00DF7B8B">
        <w:rPr>
          <w:rFonts w:eastAsia="Calibri"/>
        </w:rPr>
        <w:t> </w:t>
      </w:r>
      <w:r w:rsidRPr="00DF7B8B">
        <w:rPr>
          <w:rFonts w:eastAsia="Calibri"/>
        </w:rPr>
        <w:t>vypořádání bezdůvodného obohacení (dále jen „</w:t>
      </w:r>
      <w:r w:rsidRPr="00DF7B8B">
        <w:rPr>
          <w:rFonts w:eastAsia="Calibri"/>
          <w:b/>
          <w:bCs/>
        </w:rPr>
        <w:t>dohod</w:t>
      </w:r>
      <w:r w:rsidR="00E46039" w:rsidRPr="00DF7B8B">
        <w:rPr>
          <w:rFonts w:eastAsia="Calibri"/>
          <w:b/>
          <w:bCs/>
        </w:rPr>
        <w:t>a</w:t>
      </w:r>
      <w:r w:rsidR="00E46039" w:rsidRPr="00DF7B8B">
        <w:rPr>
          <w:rFonts w:eastAsia="Calibri"/>
          <w:bCs/>
        </w:rPr>
        <w:t>“)</w:t>
      </w:r>
      <w:bookmarkEnd w:id="0"/>
    </w:p>
    <w:p w14:paraId="0F4EEB5E" w14:textId="77777777" w:rsidR="0049183F" w:rsidRDefault="0049183F" w:rsidP="0049183F">
      <w:pPr>
        <w:widowControl/>
        <w:autoSpaceDE/>
        <w:autoSpaceDN/>
        <w:spacing w:before="120"/>
        <w:ind w:left="720"/>
        <w:jc w:val="both"/>
      </w:pPr>
    </w:p>
    <w:p w14:paraId="29C21F02" w14:textId="2D722700" w:rsidR="00D246B5" w:rsidRPr="003B35E6" w:rsidRDefault="00044C1D" w:rsidP="0049183F">
      <w:pPr>
        <w:widowControl/>
        <w:autoSpaceDE/>
        <w:autoSpaceDN/>
        <w:spacing w:before="120"/>
        <w:jc w:val="center"/>
      </w:pPr>
      <w:r w:rsidRPr="003B35E6">
        <w:t>I.</w:t>
      </w:r>
    </w:p>
    <w:p w14:paraId="2AA8079B" w14:textId="5A4DE372" w:rsidR="00E46039" w:rsidRPr="003B35E6" w:rsidRDefault="00D246B5" w:rsidP="00325873">
      <w:pPr>
        <w:pStyle w:val="Zkladntext"/>
        <w:spacing w:before="6"/>
        <w:ind w:left="0"/>
        <w:rPr>
          <w:sz w:val="22"/>
          <w:szCs w:val="22"/>
        </w:rPr>
      </w:pPr>
      <w:r w:rsidRPr="003B35E6">
        <w:rPr>
          <w:sz w:val="22"/>
          <w:szCs w:val="22"/>
        </w:rPr>
        <w:t xml:space="preserve">Strany dohody uzavřely dne </w:t>
      </w:r>
      <w:r w:rsidR="00E46039" w:rsidRPr="003B35E6">
        <w:rPr>
          <w:sz w:val="22"/>
          <w:szCs w:val="22"/>
        </w:rPr>
        <w:t>20.</w:t>
      </w:r>
      <w:r w:rsidR="003B35E6">
        <w:rPr>
          <w:sz w:val="22"/>
          <w:szCs w:val="22"/>
        </w:rPr>
        <w:t xml:space="preserve"> </w:t>
      </w:r>
      <w:r w:rsidR="00E46039" w:rsidRPr="003B35E6">
        <w:rPr>
          <w:sz w:val="22"/>
          <w:szCs w:val="22"/>
        </w:rPr>
        <w:t>4</w:t>
      </w:r>
      <w:r w:rsidR="00BE1733" w:rsidRPr="003B35E6">
        <w:rPr>
          <w:sz w:val="22"/>
          <w:szCs w:val="22"/>
        </w:rPr>
        <w:t>.</w:t>
      </w:r>
      <w:r w:rsidR="003B35E6">
        <w:rPr>
          <w:sz w:val="22"/>
          <w:szCs w:val="22"/>
        </w:rPr>
        <w:t xml:space="preserve"> </w:t>
      </w:r>
      <w:r w:rsidR="00BE1733" w:rsidRPr="003B35E6">
        <w:rPr>
          <w:sz w:val="22"/>
          <w:szCs w:val="22"/>
        </w:rPr>
        <w:t>202</w:t>
      </w:r>
      <w:r w:rsidR="00E46039" w:rsidRPr="003B35E6">
        <w:rPr>
          <w:sz w:val="22"/>
          <w:szCs w:val="22"/>
        </w:rPr>
        <w:t>2</w:t>
      </w:r>
      <w:r w:rsidRPr="003B35E6">
        <w:rPr>
          <w:sz w:val="22"/>
          <w:szCs w:val="22"/>
        </w:rPr>
        <w:t xml:space="preserve"> smlouvu o dílo</w:t>
      </w:r>
      <w:r w:rsidR="00E46039" w:rsidRPr="003B35E6">
        <w:rPr>
          <w:sz w:val="22"/>
          <w:szCs w:val="22"/>
        </w:rPr>
        <w:t>, jejímž předmětem je</w:t>
      </w:r>
      <w:r w:rsidR="00A66D0D">
        <w:rPr>
          <w:sz w:val="22"/>
          <w:szCs w:val="22"/>
        </w:rPr>
        <w:t>:</w:t>
      </w:r>
    </w:p>
    <w:p w14:paraId="619D1B57" w14:textId="77777777" w:rsidR="003B35E6" w:rsidRDefault="00E46039" w:rsidP="00325873">
      <w:pPr>
        <w:pStyle w:val="Zkladntext"/>
        <w:numPr>
          <w:ilvl w:val="0"/>
          <w:numId w:val="17"/>
        </w:numPr>
        <w:spacing w:before="6"/>
        <w:rPr>
          <w:sz w:val="22"/>
          <w:szCs w:val="22"/>
        </w:rPr>
      </w:pPr>
      <w:r w:rsidRPr="003B35E6">
        <w:rPr>
          <w:sz w:val="22"/>
          <w:szCs w:val="22"/>
        </w:rPr>
        <w:t>zhotovení přípravného stolu (komplet)</w:t>
      </w:r>
    </w:p>
    <w:p w14:paraId="0F76CBCA" w14:textId="77777777" w:rsidR="003B35E6" w:rsidRDefault="003B35E6" w:rsidP="00325873">
      <w:pPr>
        <w:pStyle w:val="Zkladntext"/>
        <w:numPr>
          <w:ilvl w:val="0"/>
          <w:numId w:val="17"/>
        </w:numPr>
        <w:spacing w:before="6"/>
        <w:rPr>
          <w:sz w:val="22"/>
          <w:szCs w:val="22"/>
        </w:rPr>
      </w:pPr>
      <w:r w:rsidRPr="003B35E6">
        <w:rPr>
          <w:sz w:val="22"/>
          <w:szCs w:val="22"/>
        </w:rPr>
        <w:t>z</w:t>
      </w:r>
      <w:r w:rsidR="00E46039" w:rsidRPr="003B35E6">
        <w:rPr>
          <w:sz w:val="22"/>
          <w:szCs w:val="22"/>
        </w:rPr>
        <w:t>hotovení skeneru na role (vyjma kamery, programování FW Arduino a programování SW kamery)</w:t>
      </w:r>
    </w:p>
    <w:p w14:paraId="37E983FD" w14:textId="77777777" w:rsidR="00087687" w:rsidRDefault="003B35E6" w:rsidP="00325873">
      <w:pPr>
        <w:pStyle w:val="Zkladntext"/>
        <w:numPr>
          <w:ilvl w:val="0"/>
          <w:numId w:val="17"/>
        </w:numPr>
        <w:spacing w:before="6"/>
        <w:rPr>
          <w:sz w:val="22"/>
          <w:szCs w:val="22"/>
        </w:rPr>
      </w:pPr>
      <w:r w:rsidRPr="00087687">
        <w:rPr>
          <w:sz w:val="22"/>
          <w:szCs w:val="22"/>
        </w:rPr>
        <w:t>p</w:t>
      </w:r>
      <w:r w:rsidR="00E46039" w:rsidRPr="00087687">
        <w:rPr>
          <w:sz w:val="22"/>
          <w:szCs w:val="22"/>
        </w:rPr>
        <w:t xml:space="preserve">očítačová sestava (pouze DAW program) </w:t>
      </w:r>
    </w:p>
    <w:p w14:paraId="040F5661" w14:textId="77777777" w:rsidR="003C00CB" w:rsidRDefault="00E46039" w:rsidP="00325873">
      <w:pPr>
        <w:pStyle w:val="Zkladntext"/>
        <w:numPr>
          <w:ilvl w:val="0"/>
          <w:numId w:val="17"/>
        </w:numPr>
        <w:spacing w:before="6"/>
        <w:rPr>
          <w:sz w:val="22"/>
          <w:szCs w:val="22"/>
        </w:rPr>
      </w:pPr>
      <w:r w:rsidRPr="003C00CB">
        <w:rPr>
          <w:sz w:val="22"/>
          <w:szCs w:val="22"/>
        </w:rPr>
        <w:t>zhotovení skeneru válců (komplet).</w:t>
      </w:r>
    </w:p>
    <w:p w14:paraId="0B5671DC" w14:textId="77777777" w:rsidR="0049183F" w:rsidRDefault="0049183F" w:rsidP="00325873">
      <w:pPr>
        <w:pStyle w:val="Zkladntext"/>
        <w:spacing w:before="6"/>
        <w:ind w:left="0"/>
        <w:rPr>
          <w:sz w:val="22"/>
          <w:szCs w:val="22"/>
        </w:rPr>
      </w:pPr>
    </w:p>
    <w:p w14:paraId="172C5DCE" w14:textId="61A829BF" w:rsidR="00D246B5" w:rsidRPr="003C00CB" w:rsidRDefault="00E46039" w:rsidP="00325873">
      <w:pPr>
        <w:pStyle w:val="Zkladntext"/>
        <w:spacing w:before="6"/>
        <w:ind w:left="0"/>
        <w:rPr>
          <w:sz w:val="22"/>
          <w:szCs w:val="22"/>
        </w:rPr>
      </w:pPr>
      <w:r w:rsidRPr="003C00CB">
        <w:rPr>
          <w:sz w:val="22"/>
          <w:szCs w:val="22"/>
        </w:rPr>
        <w:t>Na výše uvedenou smlouvu</w:t>
      </w:r>
      <w:r w:rsidR="00D246B5" w:rsidRPr="003C00CB">
        <w:rPr>
          <w:sz w:val="22"/>
          <w:szCs w:val="22"/>
        </w:rPr>
        <w:t xml:space="preserve"> </w:t>
      </w:r>
      <w:r w:rsidR="000D6666" w:rsidRPr="003C00CB">
        <w:rPr>
          <w:sz w:val="22"/>
          <w:szCs w:val="22"/>
        </w:rPr>
        <w:t xml:space="preserve">se vztahuje povinnost </w:t>
      </w:r>
      <w:r w:rsidR="007B7329" w:rsidRPr="003C00CB">
        <w:rPr>
          <w:sz w:val="22"/>
          <w:szCs w:val="22"/>
        </w:rPr>
        <w:t xml:space="preserve">uveřejnění </w:t>
      </w:r>
      <w:r w:rsidR="00D246B5" w:rsidRPr="003C00CB">
        <w:rPr>
          <w:sz w:val="22"/>
          <w:szCs w:val="22"/>
        </w:rPr>
        <w:t xml:space="preserve">v registru smluv v zákonných lhůtách (dále pro účely této dohody </w:t>
      </w:r>
      <w:r w:rsidR="00044C1D" w:rsidRPr="003C00CB">
        <w:rPr>
          <w:sz w:val="22"/>
          <w:szCs w:val="22"/>
        </w:rPr>
        <w:t>smlouva o dílo je nazývána jako smlouva)</w:t>
      </w:r>
      <w:r w:rsidR="00DF7A42" w:rsidRPr="003C00CB">
        <w:rPr>
          <w:sz w:val="22"/>
          <w:szCs w:val="22"/>
        </w:rPr>
        <w:t>.</w:t>
      </w:r>
    </w:p>
    <w:p w14:paraId="1C1765A8" w14:textId="77777777" w:rsidR="00D246B5" w:rsidRPr="003B35E6" w:rsidRDefault="00D246B5" w:rsidP="00325873">
      <w:pPr>
        <w:pStyle w:val="Zkladntext"/>
        <w:spacing w:before="6"/>
        <w:rPr>
          <w:sz w:val="22"/>
          <w:szCs w:val="22"/>
        </w:rPr>
      </w:pPr>
    </w:p>
    <w:p w14:paraId="48A38BE3" w14:textId="77777777" w:rsidR="00D246B5" w:rsidRPr="003B35E6" w:rsidRDefault="00D246B5" w:rsidP="00325873">
      <w:pPr>
        <w:pStyle w:val="Zkladntext"/>
        <w:spacing w:before="6"/>
        <w:ind w:left="0"/>
        <w:rPr>
          <w:sz w:val="22"/>
          <w:szCs w:val="22"/>
        </w:rPr>
      </w:pPr>
      <w:r w:rsidRPr="003B35E6">
        <w:rPr>
          <w:sz w:val="22"/>
          <w:szCs w:val="22"/>
        </w:rPr>
        <w:t xml:space="preserve">Strany dohody v dobré víře, že všechny formální náležitosti pro poskytnutí plnění na základě </w:t>
      </w:r>
      <w:r w:rsidR="00044C1D" w:rsidRPr="003B35E6">
        <w:rPr>
          <w:sz w:val="22"/>
          <w:szCs w:val="22"/>
        </w:rPr>
        <w:t xml:space="preserve">smlouvy </w:t>
      </w:r>
      <w:r w:rsidRPr="003B35E6">
        <w:rPr>
          <w:sz w:val="22"/>
          <w:szCs w:val="22"/>
        </w:rPr>
        <w:t>byly splněny, z</w:t>
      </w:r>
      <w:r w:rsidR="00044C1D" w:rsidRPr="003B35E6">
        <w:rPr>
          <w:sz w:val="22"/>
          <w:szCs w:val="22"/>
        </w:rPr>
        <w:t>apočaly ze smlouvy plnit</w:t>
      </w:r>
      <w:r w:rsidRPr="003B35E6">
        <w:rPr>
          <w:sz w:val="22"/>
          <w:szCs w:val="22"/>
        </w:rPr>
        <w:t>.</w:t>
      </w:r>
    </w:p>
    <w:p w14:paraId="453A6399" w14:textId="77777777" w:rsidR="00D246B5" w:rsidRPr="003B35E6" w:rsidRDefault="00D246B5" w:rsidP="00D246B5">
      <w:pPr>
        <w:pStyle w:val="Zkladntext"/>
        <w:spacing w:before="6"/>
        <w:rPr>
          <w:sz w:val="22"/>
          <w:szCs w:val="22"/>
        </w:rPr>
      </w:pPr>
    </w:p>
    <w:p w14:paraId="6C0BC024" w14:textId="77777777" w:rsidR="00044C1D" w:rsidRPr="003B35E6" w:rsidRDefault="00044C1D" w:rsidP="003B35E6">
      <w:pPr>
        <w:pStyle w:val="Zkladntext"/>
        <w:spacing w:before="6"/>
        <w:ind w:left="0"/>
        <w:jc w:val="center"/>
        <w:rPr>
          <w:sz w:val="22"/>
          <w:szCs w:val="22"/>
        </w:rPr>
      </w:pPr>
      <w:r w:rsidRPr="003B35E6">
        <w:rPr>
          <w:sz w:val="22"/>
          <w:szCs w:val="22"/>
        </w:rPr>
        <w:lastRenderedPageBreak/>
        <w:t>II.</w:t>
      </w:r>
    </w:p>
    <w:p w14:paraId="31CFE87E" w14:textId="3F7290E4" w:rsidR="00D63E7A" w:rsidRPr="003B35E6" w:rsidRDefault="00D246B5" w:rsidP="00A6463A">
      <w:pPr>
        <w:pStyle w:val="Zkladntext"/>
        <w:spacing w:before="6"/>
        <w:ind w:left="0"/>
        <w:rPr>
          <w:sz w:val="22"/>
          <w:szCs w:val="22"/>
        </w:rPr>
      </w:pPr>
      <w:r w:rsidRPr="003B35E6">
        <w:rPr>
          <w:sz w:val="22"/>
          <w:szCs w:val="22"/>
        </w:rPr>
        <w:t xml:space="preserve">Při dodatečné kontrole bylo zjištěno, že </w:t>
      </w:r>
      <w:r w:rsidR="00044C1D" w:rsidRPr="003B35E6">
        <w:rPr>
          <w:sz w:val="22"/>
          <w:szCs w:val="22"/>
        </w:rPr>
        <w:t xml:space="preserve">smlouva </w:t>
      </w:r>
      <w:r w:rsidRPr="003B35E6">
        <w:rPr>
          <w:sz w:val="22"/>
          <w:szCs w:val="22"/>
        </w:rPr>
        <w:t>nebyla v registru smluv dle zákona č. 340/2015 Sb., zákon o zvláštních podmínkách účinnosti některých smluv, uveřejňování těchto smluv a</w:t>
      </w:r>
      <w:r w:rsidR="007273FB">
        <w:rPr>
          <w:sz w:val="22"/>
          <w:szCs w:val="22"/>
        </w:rPr>
        <w:t> </w:t>
      </w:r>
      <w:r w:rsidRPr="003B35E6">
        <w:rPr>
          <w:sz w:val="22"/>
          <w:szCs w:val="22"/>
        </w:rPr>
        <w:t>o</w:t>
      </w:r>
      <w:r w:rsidR="007273FB">
        <w:rPr>
          <w:sz w:val="22"/>
          <w:szCs w:val="22"/>
        </w:rPr>
        <w:t> </w:t>
      </w:r>
      <w:r w:rsidRPr="003B35E6">
        <w:rPr>
          <w:sz w:val="22"/>
          <w:szCs w:val="22"/>
        </w:rPr>
        <w:t xml:space="preserve">registru smluv (zákon o registru smluv), ve znění pozdějších předpisů, uveřejněna. </w:t>
      </w:r>
    </w:p>
    <w:p w14:paraId="5A045CF8" w14:textId="77777777" w:rsidR="00D63E7A" w:rsidRPr="003B35E6" w:rsidRDefault="00D63E7A" w:rsidP="00A6463A">
      <w:pPr>
        <w:pStyle w:val="Zkladntext"/>
        <w:spacing w:before="6"/>
        <w:ind w:left="0"/>
        <w:rPr>
          <w:sz w:val="22"/>
          <w:szCs w:val="22"/>
        </w:rPr>
      </w:pPr>
    </w:p>
    <w:p w14:paraId="12549726" w14:textId="133FA675" w:rsidR="00D63E7A" w:rsidRDefault="00D63E7A" w:rsidP="00C70E48">
      <w:pPr>
        <w:pStyle w:val="Zkladntextodsazen"/>
        <w:spacing w:before="6" w:after="0"/>
        <w:ind w:left="0"/>
        <w:jc w:val="both"/>
      </w:pPr>
      <w:r w:rsidRPr="003B35E6">
        <w:t>Dosud poskytnut</w:t>
      </w:r>
      <w:r w:rsidR="00C70E48" w:rsidRPr="003B35E6">
        <w:t xml:space="preserve">é </w:t>
      </w:r>
      <w:r w:rsidRPr="003B35E6">
        <w:t>plnění dle smlouvy se tak stáv</w:t>
      </w:r>
      <w:r w:rsidR="00C70E48" w:rsidRPr="003B35E6">
        <w:t xml:space="preserve">á </w:t>
      </w:r>
      <w:r w:rsidRPr="003B35E6">
        <w:t xml:space="preserve">bezdůvodným obohacením, protože bylo plněno bez právního důvodu.  </w:t>
      </w:r>
    </w:p>
    <w:p w14:paraId="0BE1881C" w14:textId="77777777" w:rsidR="00C82A01" w:rsidRPr="003B35E6" w:rsidRDefault="00C82A01" w:rsidP="00C70E48">
      <w:pPr>
        <w:pStyle w:val="Zkladntextodsazen"/>
        <w:spacing w:before="6" w:after="0"/>
        <w:ind w:left="0"/>
        <w:jc w:val="both"/>
        <w:rPr>
          <w:rFonts w:eastAsia="Times New Roman"/>
        </w:rPr>
      </w:pPr>
    </w:p>
    <w:p w14:paraId="5237442D" w14:textId="662F5716" w:rsidR="00D63E7A" w:rsidRDefault="00D63E7A" w:rsidP="00C70E48">
      <w:pPr>
        <w:pStyle w:val="Zkladntextodsazen"/>
        <w:spacing w:before="6" w:after="0"/>
        <w:ind w:left="0"/>
        <w:jc w:val="both"/>
      </w:pPr>
      <w:r w:rsidRPr="003B35E6">
        <w:t>S</w:t>
      </w:r>
      <w:r w:rsidR="00342CF3" w:rsidRPr="003B35E6">
        <w:t xml:space="preserve">trany dohody </w:t>
      </w:r>
      <w:r w:rsidRPr="003B35E6">
        <w:t>prohlašují, že vydání předmětu bezdůvodného obohacení již není možné, proto si Strany dohody dosud poskytnutá plnění dle smlouvy ponechají a touto dohodou vzájemně vypořádávají své nároky na vydání bezdůvodného obohacení.</w:t>
      </w:r>
    </w:p>
    <w:p w14:paraId="412CDAAF" w14:textId="77777777" w:rsidR="00C82A01" w:rsidRPr="003B35E6" w:rsidRDefault="00C82A01" w:rsidP="00C70E48">
      <w:pPr>
        <w:pStyle w:val="Zkladntextodsazen"/>
        <w:spacing w:before="6" w:after="0"/>
        <w:ind w:left="0"/>
        <w:jc w:val="both"/>
      </w:pPr>
    </w:p>
    <w:p w14:paraId="2D3F551B" w14:textId="73DFB0AD" w:rsidR="00D63E7A" w:rsidRPr="003B35E6" w:rsidRDefault="00D63E7A" w:rsidP="00C70E48">
      <w:pPr>
        <w:pStyle w:val="Zkladntextodsazen"/>
        <w:spacing w:before="6" w:after="0"/>
        <w:ind w:left="0"/>
        <w:jc w:val="both"/>
      </w:pPr>
      <w:r w:rsidRPr="003B35E6">
        <w:t>Smluvní strany prohlašují, že se neobohatily na úkor druhé strany a jednaly v dobré víře.</w:t>
      </w:r>
    </w:p>
    <w:p w14:paraId="6D8A4F3A" w14:textId="77777777" w:rsidR="00044C1D" w:rsidRPr="003B35E6" w:rsidRDefault="00044C1D" w:rsidP="00EB4E18">
      <w:pPr>
        <w:pStyle w:val="Zkladntext"/>
        <w:spacing w:before="6"/>
        <w:ind w:left="0"/>
        <w:rPr>
          <w:sz w:val="22"/>
          <w:szCs w:val="22"/>
        </w:rPr>
      </w:pPr>
    </w:p>
    <w:p w14:paraId="0FC94636" w14:textId="3124E964" w:rsidR="00C43ED5" w:rsidRPr="003B35E6" w:rsidRDefault="00D246B5" w:rsidP="00B851F4">
      <w:pPr>
        <w:pStyle w:val="Zkladntext"/>
        <w:spacing w:before="6"/>
        <w:ind w:left="0"/>
        <w:rPr>
          <w:strike/>
          <w:sz w:val="22"/>
          <w:szCs w:val="22"/>
        </w:rPr>
      </w:pPr>
      <w:r w:rsidRPr="003B35E6">
        <w:rPr>
          <w:sz w:val="22"/>
          <w:szCs w:val="22"/>
        </w:rPr>
        <w:t>Pro vyloučení veškerých pochybností Strany dohody tímto deklarují, že chtěly a</w:t>
      </w:r>
      <w:r w:rsidR="00044C1D" w:rsidRPr="003B35E6">
        <w:rPr>
          <w:sz w:val="22"/>
          <w:szCs w:val="22"/>
        </w:rPr>
        <w:t xml:space="preserve"> </w:t>
      </w:r>
      <w:r w:rsidRPr="003B35E6">
        <w:rPr>
          <w:sz w:val="22"/>
          <w:szCs w:val="22"/>
        </w:rPr>
        <w:t>chtějí plnit v</w:t>
      </w:r>
      <w:r w:rsidR="00C82A01">
        <w:rPr>
          <w:sz w:val="22"/>
          <w:szCs w:val="22"/>
        </w:rPr>
        <w:t> </w:t>
      </w:r>
      <w:r w:rsidRPr="003B35E6">
        <w:rPr>
          <w:sz w:val="22"/>
          <w:szCs w:val="22"/>
        </w:rPr>
        <w:t xml:space="preserve">souladu </w:t>
      </w:r>
      <w:r w:rsidR="00044C1D" w:rsidRPr="003B35E6">
        <w:rPr>
          <w:sz w:val="22"/>
          <w:szCs w:val="22"/>
        </w:rPr>
        <w:t>se smlouvou</w:t>
      </w:r>
      <w:r w:rsidRPr="003B35E6">
        <w:rPr>
          <w:sz w:val="22"/>
          <w:szCs w:val="22"/>
        </w:rPr>
        <w:t xml:space="preserve">, kdy </w:t>
      </w:r>
      <w:r w:rsidR="002D3D55" w:rsidRPr="003B35E6">
        <w:rPr>
          <w:sz w:val="22"/>
          <w:szCs w:val="22"/>
        </w:rPr>
        <w:t xml:space="preserve">veškerá vzájemně </w:t>
      </w:r>
      <w:r w:rsidRPr="003B35E6">
        <w:rPr>
          <w:sz w:val="22"/>
          <w:szCs w:val="22"/>
        </w:rPr>
        <w:t>poskytnutá plnění z</w:t>
      </w:r>
      <w:r w:rsidR="00044C1D" w:rsidRPr="003B35E6">
        <w:rPr>
          <w:sz w:val="22"/>
          <w:szCs w:val="22"/>
        </w:rPr>
        <w:t xml:space="preserve">e smlouvy </w:t>
      </w:r>
      <w:r w:rsidRPr="003B35E6">
        <w:rPr>
          <w:sz w:val="22"/>
          <w:szCs w:val="22"/>
        </w:rPr>
        <w:t>před její</w:t>
      </w:r>
      <w:r w:rsidR="00EB4E18" w:rsidRPr="003B35E6">
        <w:rPr>
          <w:sz w:val="22"/>
          <w:szCs w:val="22"/>
        </w:rPr>
        <w:t xml:space="preserve"> </w:t>
      </w:r>
      <w:r w:rsidRPr="003B35E6">
        <w:rPr>
          <w:sz w:val="22"/>
          <w:szCs w:val="22"/>
        </w:rPr>
        <w:t>účinností</w:t>
      </w:r>
      <w:r w:rsidR="00EB4E18" w:rsidRPr="003B35E6">
        <w:rPr>
          <w:sz w:val="22"/>
          <w:szCs w:val="22"/>
        </w:rPr>
        <w:t xml:space="preserve"> </w:t>
      </w:r>
      <w:r w:rsidRPr="003B35E6">
        <w:rPr>
          <w:sz w:val="22"/>
          <w:szCs w:val="22"/>
        </w:rPr>
        <w:t>považují za plnění na základě</w:t>
      </w:r>
      <w:r w:rsidR="00044C1D" w:rsidRPr="003B35E6">
        <w:rPr>
          <w:sz w:val="22"/>
          <w:szCs w:val="22"/>
        </w:rPr>
        <w:t xml:space="preserve"> smlouvy a dále deklarují, že jsou smlouvou vázány.</w:t>
      </w:r>
      <w:r w:rsidR="002D3D55" w:rsidRPr="003B35E6">
        <w:rPr>
          <w:sz w:val="22"/>
          <w:szCs w:val="22"/>
        </w:rPr>
        <w:t xml:space="preserve"> </w:t>
      </w:r>
    </w:p>
    <w:p w14:paraId="39C1FC3F" w14:textId="77777777" w:rsidR="00C227CB" w:rsidRPr="003B35E6" w:rsidRDefault="00C227CB">
      <w:pPr>
        <w:pStyle w:val="Zkladntext"/>
        <w:ind w:left="0"/>
        <w:jc w:val="left"/>
        <w:rPr>
          <w:sz w:val="22"/>
          <w:szCs w:val="22"/>
        </w:rPr>
      </w:pPr>
    </w:p>
    <w:p w14:paraId="61F6E21D" w14:textId="77777777" w:rsidR="00044C1D" w:rsidRPr="003B35E6" w:rsidRDefault="00044C1D" w:rsidP="003B35E6">
      <w:pPr>
        <w:pStyle w:val="Zkladntext"/>
        <w:ind w:left="0"/>
        <w:jc w:val="center"/>
        <w:rPr>
          <w:sz w:val="22"/>
          <w:szCs w:val="22"/>
        </w:rPr>
      </w:pPr>
      <w:r w:rsidRPr="003B35E6">
        <w:rPr>
          <w:sz w:val="22"/>
          <w:szCs w:val="22"/>
        </w:rPr>
        <w:t>III.</w:t>
      </w:r>
    </w:p>
    <w:p w14:paraId="574D5B95" w14:textId="77777777" w:rsidR="00044C1D" w:rsidRPr="003B35E6" w:rsidRDefault="00044C1D" w:rsidP="00A6463A">
      <w:pPr>
        <w:pStyle w:val="Zkladntext"/>
        <w:ind w:left="0"/>
        <w:rPr>
          <w:sz w:val="22"/>
          <w:szCs w:val="22"/>
        </w:rPr>
      </w:pPr>
      <w:r w:rsidRPr="003B35E6">
        <w:rPr>
          <w:sz w:val="22"/>
          <w:szCs w:val="22"/>
        </w:rPr>
        <w:t>Tato dohoda je vyhotovena ve 2 stejnopisech, z nichž každý má platnost originálu. Každá Strana dohody obdrží po 1 z nich.</w:t>
      </w:r>
    </w:p>
    <w:p w14:paraId="4DBF564B" w14:textId="77777777" w:rsidR="00496630" w:rsidRPr="003B35E6" w:rsidRDefault="00496630" w:rsidP="00044C1D">
      <w:pPr>
        <w:pStyle w:val="Zkladntext"/>
        <w:rPr>
          <w:sz w:val="22"/>
          <w:szCs w:val="22"/>
        </w:rPr>
      </w:pPr>
    </w:p>
    <w:p w14:paraId="405E5C0E" w14:textId="4647E8DF" w:rsidR="00044C1D" w:rsidRPr="003B35E6" w:rsidRDefault="00EB4E18" w:rsidP="00A6463A">
      <w:pPr>
        <w:pStyle w:val="Zkladntext"/>
        <w:ind w:left="0"/>
        <w:rPr>
          <w:sz w:val="22"/>
          <w:szCs w:val="22"/>
        </w:rPr>
      </w:pPr>
      <w:r w:rsidRPr="003B35E6">
        <w:rPr>
          <w:sz w:val="22"/>
          <w:szCs w:val="22"/>
        </w:rPr>
        <w:t xml:space="preserve">Objednatel a Zhotovitel </w:t>
      </w:r>
      <w:r w:rsidR="00044C1D" w:rsidRPr="003B35E6">
        <w:rPr>
          <w:sz w:val="22"/>
          <w:szCs w:val="22"/>
        </w:rPr>
        <w:t>podpisem této dohody berou na vědomí, že dohoda bude uveřejněna v</w:t>
      </w:r>
      <w:r w:rsidR="008E0B02">
        <w:rPr>
          <w:sz w:val="22"/>
          <w:szCs w:val="22"/>
        </w:rPr>
        <w:t> </w:t>
      </w:r>
      <w:r w:rsidR="00044C1D" w:rsidRPr="003B35E6">
        <w:rPr>
          <w:sz w:val="22"/>
          <w:szCs w:val="22"/>
        </w:rPr>
        <w:t xml:space="preserve">registru smluv. </w:t>
      </w:r>
      <w:r w:rsidR="00044C1D" w:rsidRPr="003B35E6">
        <w:rPr>
          <w:b/>
          <w:sz w:val="22"/>
          <w:szCs w:val="22"/>
        </w:rPr>
        <w:t xml:space="preserve">V registru smluv bude současně s touto dohodou uveřejněna také smlouva o dílo ze dne </w:t>
      </w:r>
      <w:r w:rsidR="00E46039" w:rsidRPr="003B35E6">
        <w:rPr>
          <w:b/>
          <w:sz w:val="22"/>
          <w:szCs w:val="22"/>
        </w:rPr>
        <w:t>20.</w:t>
      </w:r>
      <w:r w:rsidR="0043304B">
        <w:rPr>
          <w:b/>
          <w:sz w:val="22"/>
          <w:szCs w:val="22"/>
        </w:rPr>
        <w:t xml:space="preserve"> </w:t>
      </w:r>
      <w:r w:rsidR="00E46039" w:rsidRPr="003B35E6">
        <w:rPr>
          <w:b/>
          <w:sz w:val="22"/>
          <w:szCs w:val="22"/>
        </w:rPr>
        <w:t>4.</w:t>
      </w:r>
      <w:r w:rsidR="0043304B">
        <w:rPr>
          <w:b/>
          <w:sz w:val="22"/>
          <w:szCs w:val="22"/>
        </w:rPr>
        <w:t xml:space="preserve"> </w:t>
      </w:r>
      <w:r w:rsidR="00E46039" w:rsidRPr="003B35E6">
        <w:rPr>
          <w:b/>
          <w:sz w:val="22"/>
          <w:szCs w:val="22"/>
        </w:rPr>
        <w:t>2022.</w:t>
      </w:r>
    </w:p>
    <w:p w14:paraId="7EFE52A2" w14:textId="0964F91C" w:rsidR="00496630" w:rsidRPr="003B35E6" w:rsidRDefault="00496630" w:rsidP="00044C1D">
      <w:pPr>
        <w:pStyle w:val="Zkladntext"/>
        <w:rPr>
          <w:sz w:val="22"/>
          <w:szCs w:val="22"/>
        </w:rPr>
      </w:pPr>
    </w:p>
    <w:p w14:paraId="7DB510FA" w14:textId="77777777" w:rsidR="00C227CB" w:rsidRPr="003B35E6" w:rsidRDefault="00044C1D" w:rsidP="00A6463A">
      <w:pPr>
        <w:pStyle w:val="Zkladntext"/>
        <w:ind w:left="0"/>
        <w:rPr>
          <w:sz w:val="22"/>
          <w:szCs w:val="22"/>
        </w:rPr>
        <w:sectPr w:rsidR="00C227CB" w:rsidRPr="003B35E6" w:rsidSect="008E502E">
          <w:headerReference w:type="default" r:id="rId8"/>
          <w:footerReference w:type="default" r:id="rId9"/>
          <w:pgSz w:w="11910" w:h="16840"/>
          <w:pgMar w:top="1320" w:right="1300" w:bottom="1540" w:left="1240" w:header="709" w:footer="709" w:gutter="0"/>
          <w:cols w:space="708"/>
          <w:docGrid w:linePitch="299"/>
        </w:sectPr>
      </w:pPr>
      <w:r w:rsidRPr="003B35E6">
        <w:rPr>
          <w:sz w:val="22"/>
          <w:szCs w:val="22"/>
        </w:rPr>
        <w:t>Strany dohody potvrzují, že si dohodu před jejím podpisem přečetly a že s jejím obsahem souhlasí. Na důkaz toho připojují své podpis</w:t>
      </w:r>
      <w:r w:rsidR="00A6463A" w:rsidRPr="003B35E6">
        <w:rPr>
          <w:sz w:val="22"/>
          <w:szCs w:val="22"/>
        </w:rPr>
        <w:t>y.</w:t>
      </w:r>
    </w:p>
    <w:p w14:paraId="2659380A" w14:textId="77777777" w:rsidR="00A6463A" w:rsidRPr="003B35E6" w:rsidRDefault="00A6463A" w:rsidP="00EB4E18">
      <w:pPr>
        <w:pStyle w:val="Zkladntext"/>
        <w:spacing w:before="3"/>
        <w:ind w:left="175" w:right="6864"/>
        <w:rPr>
          <w:sz w:val="22"/>
          <w:szCs w:val="22"/>
        </w:rPr>
      </w:pPr>
    </w:p>
    <w:p w14:paraId="47C79CCB" w14:textId="77777777" w:rsidR="00A6463A" w:rsidRPr="003B35E6" w:rsidRDefault="00A6463A" w:rsidP="00EB4E18">
      <w:pPr>
        <w:pStyle w:val="Zkladntext"/>
        <w:spacing w:before="3"/>
        <w:ind w:left="175" w:right="6864"/>
        <w:rPr>
          <w:sz w:val="22"/>
          <w:szCs w:val="22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7"/>
        <w:gridCol w:w="4536"/>
      </w:tblGrid>
      <w:tr w:rsidR="00E46039" w:rsidRPr="003B35E6" w14:paraId="2BBC39EB" w14:textId="77777777" w:rsidTr="00A66D0D">
        <w:trPr>
          <w:trHeight w:val="1648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5C63C1" w14:textId="77777777" w:rsidR="00E46039" w:rsidRPr="003B35E6" w:rsidRDefault="00E46039" w:rsidP="004A4280">
            <w:pPr>
              <w:spacing w:after="60"/>
              <w:jc w:val="center"/>
            </w:pPr>
            <w:r w:rsidRPr="003B35E6">
              <w:t> Razítko a podpis zhotovitele</w:t>
            </w:r>
          </w:p>
          <w:p w14:paraId="296B9E15" w14:textId="77777777" w:rsidR="00E46039" w:rsidRPr="003B35E6" w:rsidRDefault="00E46039" w:rsidP="004A4280">
            <w:pPr>
              <w:spacing w:after="60"/>
              <w:jc w:val="center"/>
            </w:pPr>
          </w:p>
          <w:p w14:paraId="2F3178D4" w14:textId="77777777" w:rsidR="00E46039" w:rsidRPr="003B35E6" w:rsidRDefault="00E46039" w:rsidP="004A4280">
            <w:pPr>
              <w:spacing w:after="60"/>
              <w:jc w:val="center"/>
            </w:pPr>
          </w:p>
          <w:p w14:paraId="17F521E1" w14:textId="77777777" w:rsidR="00E46039" w:rsidRPr="003B35E6" w:rsidRDefault="00E46039" w:rsidP="004A4280">
            <w:pPr>
              <w:spacing w:after="60"/>
              <w:jc w:val="center"/>
            </w:pPr>
            <w:r w:rsidRPr="003B35E6">
              <w:t>………………………………………….</w:t>
            </w:r>
          </w:p>
          <w:p w14:paraId="71DD8E10" w14:textId="77777777" w:rsidR="0040203B" w:rsidRDefault="0040203B" w:rsidP="004A4280">
            <w:pPr>
              <w:spacing w:after="60"/>
              <w:jc w:val="center"/>
            </w:pPr>
            <w:r>
              <w:rPr>
                <w:rFonts w:eastAsia="Times New Roman"/>
                <w:lang w:eastAsia="x-none"/>
              </w:rPr>
              <w:t>XXXXX</w:t>
            </w:r>
            <w:r w:rsidRPr="003B35E6">
              <w:t xml:space="preserve"> </w:t>
            </w:r>
          </w:p>
          <w:p w14:paraId="463D7C70" w14:textId="5C774FC7" w:rsidR="00E46039" w:rsidRPr="003B35E6" w:rsidRDefault="00E46039" w:rsidP="004A4280">
            <w:pPr>
              <w:spacing w:after="60"/>
              <w:jc w:val="center"/>
            </w:pPr>
            <w:r w:rsidRPr="003B35E6">
              <w:t xml:space="preserve">V Pardubicích dne </w:t>
            </w:r>
            <w:r w:rsidR="0040203B">
              <w:t>24. 6. 2022</w:t>
            </w:r>
          </w:p>
          <w:p w14:paraId="3FDBAD1A" w14:textId="77777777" w:rsidR="00E46039" w:rsidRPr="003B35E6" w:rsidRDefault="00E46039" w:rsidP="004A4280">
            <w:pPr>
              <w:spacing w:after="60"/>
              <w:jc w:val="center"/>
            </w:pPr>
          </w:p>
          <w:p w14:paraId="246C2863" w14:textId="77777777" w:rsidR="00E46039" w:rsidRPr="003B35E6" w:rsidRDefault="00E46039" w:rsidP="004A4280">
            <w:pPr>
              <w:spacing w:after="60"/>
              <w:jc w:val="center"/>
            </w:pPr>
          </w:p>
          <w:p w14:paraId="64561FE6" w14:textId="77777777" w:rsidR="00E46039" w:rsidRPr="003B35E6" w:rsidRDefault="00E46039" w:rsidP="004A4280">
            <w:pPr>
              <w:spacing w:after="60"/>
              <w:jc w:val="center"/>
            </w:pPr>
            <w:r w:rsidRPr="003B35E6">
              <w:t>………………………………………….</w:t>
            </w:r>
          </w:p>
          <w:p w14:paraId="4C735EE7" w14:textId="77777777" w:rsidR="0040203B" w:rsidRDefault="0040203B" w:rsidP="0040203B">
            <w:pPr>
              <w:spacing w:after="60"/>
              <w:jc w:val="center"/>
            </w:pPr>
            <w:r>
              <w:rPr>
                <w:rFonts w:eastAsia="Times New Roman"/>
                <w:lang w:eastAsia="x-none"/>
              </w:rPr>
              <w:t>XXXXX</w:t>
            </w:r>
            <w:r w:rsidRPr="003B35E6">
              <w:t xml:space="preserve"> </w:t>
            </w:r>
          </w:p>
          <w:p w14:paraId="010C9B83" w14:textId="77777777" w:rsidR="0040203B" w:rsidRPr="003B35E6" w:rsidRDefault="0040203B" w:rsidP="0040203B">
            <w:pPr>
              <w:spacing w:after="60"/>
              <w:jc w:val="center"/>
            </w:pPr>
            <w:r w:rsidRPr="003B35E6">
              <w:t xml:space="preserve">V Pardubicích dne </w:t>
            </w:r>
            <w:r>
              <w:t>24. 6. 2022</w:t>
            </w:r>
          </w:p>
          <w:p w14:paraId="03AD8080" w14:textId="44FD820F" w:rsidR="00E46039" w:rsidRPr="003B35E6" w:rsidRDefault="00E46039" w:rsidP="004A4280">
            <w:pPr>
              <w:spacing w:after="60"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751F1" w14:textId="77777777" w:rsidR="00E46039" w:rsidRPr="003B35E6" w:rsidRDefault="00E46039" w:rsidP="004A4280">
            <w:pPr>
              <w:spacing w:after="60"/>
              <w:jc w:val="center"/>
            </w:pPr>
            <w:r w:rsidRPr="003B35E6">
              <w:t> Razítko a podpis objednatele</w:t>
            </w:r>
          </w:p>
          <w:p w14:paraId="4CC06A17" w14:textId="77777777" w:rsidR="00E46039" w:rsidRPr="003B35E6" w:rsidRDefault="00E46039" w:rsidP="004A4280">
            <w:pPr>
              <w:spacing w:after="60"/>
              <w:jc w:val="center"/>
            </w:pPr>
          </w:p>
          <w:p w14:paraId="0CB2D8D6" w14:textId="77777777" w:rsidR="00E46039" w:rsidRPr="003B35E6" w:rsidRDefault="00E46039" w:rsidP="004A4280">
            <w:pPr>
              <w:spacing w:after="60"/>
              <w:jc w:val="center"/>
            </w:pPr>
          </w:p>
          <w:p w14:paraId="44355379" w14:textId="77777777" w:rsidR="00E46039" w:rsidRPr="003B35E6" w:rsidRDefault="00E46039" w:rsidP="004A4280">
            <w:pPr>
              <w:spacing w:after="60"/>
              <w:jc w:val="center"/>
            </w:pPr>
            <w:r w:rsidRPr="003B35E6">
              <w:t>……………………………………………</w:t>
            </w:r>
          </w:p>
          <w:p w14:paraId="58444B10" w14:textId="77777777" w:rsidR="0040203B" w:rsidRDefault="0040203B" w:rsidP="004A4280">
            <w:pPr>
              <w:jc w:val="center"/>
            </w:pPr>
            <w:r>
              <w:rPr>
                <w:rFonts w:eastAsia="Times New Roman"/>
                <w:lang w:eastAsia="x-none"/>
              </w:rPr>
              <w:t>XXXXX</w:t>
            </w:r>
            <w:r w:rsidRPr="003B35E6">
              <w:t xml:space="preserve"> </w:t>
            </w:r>
          </w:p>
          <w:p w14:paraId="664CCF5E" w14:textId="7B393397" w:rsidR="00E46039" w:rsidRPr="003B35E6" w:rsidRDefault="00E46039" w:rsidP="004A4280">
            <w:pPr>
              <w:jc w:val="center"/>
            </w:pPr>
            <w:r w:rsidRPr="003B35E6">
              <w:t xml:space="preserve">V Liberci dne </w:t>
            </w:r>
            <w:r w:rsidR="0040203B">
              <w:t>24. 6. 2022</w:t>
            </w:r>
          </w:p>
        </w:tc>
      </w:tr>
    </w:tbl>
    <w:p w14:paraId="696D45AB" w14:textId="7411A232" w:rsidR="00A6463A" w:rsidRPr="003B35E6" w:rsidRDefault="00A6463A" w:rsidP="00A6463A">
      <w:pPr>
        <w:pStyle w:val="Zkladntext"/>
        <w:spacing w:before="3"/>
        <w:ind w:left="0"/>
        <w:rPr>
          <w:sz w:val="22"/>
          <w:szCs w:val="22"/>
        </w:rPr>
      </w:pPr>
    </w:p>
    <w:sectPr w:rsidR="00A6463A" w:rsidRPr="003B35E6">
      <w:type w:val="continuous"/>
      <w:pgSz w:w="11910" w:h="16840"/>
      <w:pgMar w:top="1320" w:right="1300" w:bottom="1500" w:left="1240" w:header="0" w:footer="13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94A7" w14:textId="77777777" w:rsidR="002E28A8" w:rsidRDefault="002E28A8">
      <w:r>
        <w:separator/>
      </w:r>
    </w:p>
  </w:endnote>
  <w:endnote w:type="continuationSeparator" w:id="0">
    <w:p w14:paraId="1950414A" w14:textId="77777777" w:rsidR="002E28A8" w:rsidRDefault="002E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B345" w14:textId="02B6A096" w:rsidR="008E502E" w:rsidRPr="009344A4" w:rsidRDefault="008E502E" w:rsidP="008E502E">
    <w:pPr>
      <w:pStyle w:val="Zpat"/>
      <w:ind w:right="360"/>
      <w:rPr>
        <w:color w:val="EA7603"/>
        <w:sz w:val="18"/>
        <w:szCs w:val="18"/>
      </w:rPr>
    </w:pPr>
    <w:r w:rsidRPr="009344A4">
      <w:rPr>
        <w:color w:val="EA7603"/>
        <w:sz w:val="18"/>
        <w:szCs w:val="18"/>
      </w:rPr>
      <w:t xml:space="preserve">Technická univerzita v Liberci | Fakulta mechatroniky, informatiky a mezioborových studií </w:t>
    </w:r>
  </w:p>
  <w:p w14:paraId="6912610A" w14:textId="77777777" w:rsidR="008E502E" w:rsidRPr="009344A4" w:rsidRDefault="008E502E" w:rsidP="008E502E">
    <w:pPr>
      <w:pStyle w:val="Zpat"/>
      <w:rPr>
        <w:color w:val="EA7603"/>
        <w:sz w:val="18"/>
        <w:szCs w:val="18"/>
      </w:rPr>
    </w:pPr>
    <w:r w:rsidRPr="009344A4">
      <w:rPr>
        <w:color w:val="EA7603"/>
        <w:sz w:val="18"/>
        <w:szCs w:val="18"/>
      </w:rPr>
      <w:t>Studentská 1402/2, 46</w:t>
    </w:r>
    <w:r>
      <w:rPr>
        <w:color w:val="EA7603"/>
        <w:sz w:val="18"/>
        <w:szCs w:val="18"/>
      </w:rPr>
      <w:t>0 01</w:t>
    </w:r>
    <w:r w:rsidRPr="009344A4">
      <w:rPr>
        <w:color w:val="EA7603"/>
        <w:sz w:val="18"/>
        <w:szCs w:val="18"/>
      </w:rPr>
      <w:t xml:space="preserve"> Liberec 1 | www.f</w:t>
    </w:r>
    <w:r>
      <w:rPr>
        <w:color w:val="EA7603"/>
        <w:sz w:val="18"/>
        <w:szCs w:val="18"/>
      </w:rPr>
      <w:t>m</w:t>
    </w:r>
    <w:r w:rsidRPr="009344A4">
      <w:rPr>
        <w:color w:val="EA7603"/>
        <w:sz w:val="18"/>
        <w:szCs w:val="18"/>
      </w:rPr>
      <w:t>.tul.cz</w:t>
    </w:r>
  </w:p>
  <w:p w14:paraId="46F728EE" w14:textId="3417737F" w:rsidR="008E502E" w:rsidRDefault="008E502E">
    <w:pPr>
      <w:pStyle w:val="Zpat"/>
    </w:pPr>
  </w:p>
  <w:p w14:paraId="4CC7C1D2" w14:textId="3BD00182" w:rsidR="00C227CB" w:rsidRDefault="00C227CB">
    <w:pPr>
      <w:pStyle w:val="Zkladntext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D4A0" w14:textId="77777777" w:rsidR="002E28A8" w:rsidRDefault="002E28A8">
      <w:r>
        <w:separator/>
      </w:r>
    </w:p>
  </w:footnote>
  <w:footnote w:type="continuationSeparator" w:id="0">
    <w:p w14:paraId="1A6B1F43" w14:textId="77777777" w:rsidR="002E28A8" w:rsidRDefault="002E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3F70" w14:textId="70C6C74F" w:rsidR="00261645" w:rsidRDefault="00261645">
    <w:pPr>
      <w:pStyle w:val="Zhlav"/>
    </w:pPr>
  </w:p>
  <w:p w14:paraId="14D91265" w14:textId="66A3675C" w:rsidR="00261645" w:rsidRDefault="00261645">
    <w:pPr>
      <w:pStyle w:val="Zhlav"/>
    </w:pPr>
  </w:p>
  <w:p w14:paraId="3CAB9871" w14:textId="77777777" w:rsidR="00261645" w:rsidRDefault="00261645">
    <w:pPr>
      <w:pStyle w:val="Zhlav"/>
    </w:pPr>
  </w:p>
  <w:p w14:paraId="2454C825" w14:textId="52C97719" w:rsidR="004C6A1F" w:rsidRDefault="002616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 wp14:anchorId="7350BA01" wp14:editId="4BCEA7E8">
          <wp:simplePos x="0" y="0"/>
          <wp:positionH relativeFrom="margin">
            <wp:align>center</wp:align>
          </wp:positionH>
          <wp:positionV relativeFrom="page">
            <wp:posOffset>388620</wp:posOffset>
          </wp:positionV>
          <wp:extent cx="6602400" cy="8604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5B0766" w14:textId="77777777" w:rsidR="004C6A1F" w:rsidRDefault="004C6A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582"/>
    <w:multiLevelType w:val="multilevel"/>
    <w:tmpl w:val="32042914"/>
    <w:lvl w:ilvl="0">
      <w:start w:val="4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182E5AE0"/>
    <w:multiLevelType w:val="multilevel"/>
    <w:tmpl w:val="39364132"/>
    <w:lvl w:ilvl="0">
      <w:start w:val="6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1A600F8E"/>
    <w:multiLevelType w:val="hybridMultilevel"/>
    <w:tmpl w:val="EF80AFF6"/>
    <w:lvl w:ilvl="0" w:tplc="E2EE5632">
      <w:numFmt w:val="bullet"/>
      <w:lvlText w:val="-"/>
      <w:lvlJc w:val="left"/>
      <w:pPr>
        <w:ind w:left="896" w:hanging="360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1" w:tplc="1E481064">
      <w:numFmt w:val="bullet"/>
      <w:lvlText w:val="-"/>
      <w:lvlJc w:val="left"/>
      <w:pPr>
        <w:ind w:left="896" w:hanging="711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 w:tplc="21B0A598">
      <w:numFmt w:val="bullet"/>
      <w:lvlText w:val="•"/>
      <w:lvlJc w:val="left"/>
      <w:pPr>
        <w:ind w:left="2593" w:hanging="711"/>
      </w:pPr>
      <w:rPr>
        <w:rFonts w:hint="default"/>
        <w:lang w:val="cs-CZ" w:eastAsia="en-US" w:bidi="ar-SA"/>
      </w:rPr>
    </w:lvl>
    <w:lvl w:ilvl="3" w:tplc="4D4E0E68">
      <w:numFmt w:val="bullet"/>
      <w:lvlText w:val="•"/>
      <w:lvlJc w:val="left"/>
      <w:pPr>
        <w:ind w:left="3439" w:hanging="711"/>
      </w:pPr>
      <w:rPr>
        <w:rFonts w:hint="default"/>
        <w:lang w:val="cs-CZ" w:eastAsia="en-US" w:bidi="ar-SA"/>
      </w:rPr>
    </w:lvl>
    <w:lvl w:ilvl="4" w:tplc="00F87B68">
      <w:numFmt w:val="bullet"/>
      <w:lvlText w:val="•"/>
      <w:lvlJc w:val="left"/>
      <w:pPr>
        <w:ind w:left="4286" w:hanging="711"/>
      </w:pPr>
      <w:rPr>
        <w:rFonts w:hint="default"/>
        <w:lang w:val="cs-CZ" w:eastAsia="en-US" w:bidi="ar-SA"/>
      </w:rPr>
    </w:lvl>
    <w:lvl w:ilvl="5" w:tplc="A26A3C04">
      <w:numFmt w:val="bullet"/>
      <w:lvlText w:val="•"/>
      <w:lvlJc w:val="left"/>
      <w:pPr>
        <w:ind w:left="5133" w:hanging="711"/>
      </w:pPr>
      <w:rPr>
        <w:rFonts w:hint="default"/>
        <w:lang w:val="cs-CZ" w:eastAsia="en-US" w:bidi="ar-SA"/>
      </w:rPr>
    </w:lvl>
    <w:lvl w:ilvl="6" w:tplc="BF9C3AF6">
      <w:numFmt w:val="bullet"/>
      <w:lvlText w:val="•"/>
      <w:lvlJc w:val="left"/>
      <w:pPr>
        <w:ind w:left="5979" w:hanging="711"/>
      </w:pPr>
      <w:rPr>
        <w:rFonts w:hint="default"/>
        <w:lang w:val="cs-CZ" w:eastAsia="en-US" w:bidi="ar-SA"/>
      </w:rPr>
    </w:lvl>
    <w:lvl w:ilvl="7" w:tplc="63121AE0">
      <w:numFmt w:val="bullet"/>
      <w:lvlText w:val="•"/>
      <w:lvlJc w:val="left"/>
      <w:pPr>
        <w:ind w:left="6826" w:hanging="711"/>
      </w:pPr>
      <w:rPr>
        <w:rFonts w:hint="default"/>
        <w:lang w:val="cs-CZ" w:eastAsia="en-US" w:bidi="ar-SA"/>
      </w:rPr>
    </w:lvl>
    <w:lvl w:ilvl="8" w:tplc="6DD042B2">
      <w:numFmt w:val="bullet"/>
      <w:lvlText w:val="•"/>
      <w:lvlJc w:val="left"/>
      <w:pPr>
        <w:ind w:left="7673" w:hanging="711"/>
      </w:pPr>
      <w:rPr>
        <w:rFonts w:hint="default"/>
        <w:lang w:val="cs-CZ" w:eastAsia="en-US" w:bidi="ar-SA"/>
      </w:rPr>
    </w:lvl>
  </w:abstractNum>
  <w:abstractNum w:abstractNumId="3" w15:restartNumberingAfterBreak="0">
    <w:nsid w:val="1B7218BA"/>
    <w:multiLevelType w:val="hybridMultilevel"/>
    <w:tmpl w:val="A042756A"/>
    <w:lvl w:ilvl="0" w:tplc="F84C3BAC">
      <w:numFmt w:val="bullet"/>
      <w:lvlText w:val="-"/>
      <w:lvlJc w:val="left"/>
      <w:pPr>
        <w:ind w:left="896" w:hanging="360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1" w:tplc="8438C4BC">
      <w:numFmt w:val="bullet"/>
      <w:lvlText w:val="•"/>
      <w:lvlJc w:val="left"/>
      <w:pPr>
        <w:ind w:left="1746" w:hanging="360"/>
      </w:pPr>
      <w:rPr>
        <w:rFonts w:hint="default"/>
        <w:lang w:val="cs-CZ" w:eastAsia="en-US" w:bidi="ar-SA"/>
      </w:rPr>
    </w:lvl>
    <w:lvl w:ilvl="2" w:tplc="D5F0F728">
      <w:numFmt w:val="bullet"/>
      <w:lvlText w:val="•"/>
      <w:lvlJc w:val="left"/>
      <w:pPr>
        <w:ind w:left="2593" w:hanging="360"/>
      </w:pPr>
      <w:rPr>
        <w:rFonts w:hint="default"/>
        <w:lang w:val="cs-CZ" w:eastAsia="en-US" w:bidi="ar-SA"/>
      </w:rPr>
    </w:lvl>
    <w:lvl w:ilvl="3" w:tplc="3B1C112E">
      <w:numFmt w:val="bullet"/>
      <w:lvlText w:val="•"/>
      <w:lvlJc w:val="left"/>
      <w:pPr>
        <w:ind w:left="3439" w:hanging="360"/>
      </w:pPr>
      <w:rPr>
        <w:rFonts w:hint="default"/>
        <w:lang w:val="cs-CZ" w:eastAsia="en-US" w:bidi="ar-SA"/>
      </w:rPr>
    </w:lvl>
    <w:lvl w:ilvl="4" w:tplc="6BD8D18A">
      <w:numFmt w:val="bullet"/>
      <w:lvlText w:val="•"/>
      <w:lvlJc w:val="left"/>
      <w:pPr>
        <w:ind w:left="4286" w:hanging="360"/>
      </w:pPr>
      <w:rPr>
        <w:rFonts w:hint="default"/>
        <w:lang w:val="cs-CZ" w:eastAsia="en-US" w:bidi="ar-SA"/>
      </w:rPr>
    </w:lvl>
    <w:lvl w:ilvl="5" w:tplc="378AF576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6" w:tplc="38C2B71C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4B8A6FB4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C6508482">
      <w:numFmt w:val="bullet"/>
      <w:lvlText w:val="•"/>
      <w:lvlJc w:val="left"/>
      <w:pPr>
        <w:ind w:left="767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DA873B5"/>
    <w:multiLevelType w:val="hybridMultilevel"/>
    <w:tmpl w:val="65F27238"/>
    <w:lvl w:ilvl="0" w:tplc="11F4F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DCC"/>
    <w:multiLevelType w:val="multilevel"/>
    <w:tmpl w:val="AF74A4CA"/>
    <w:lvl w:ilvl="0">
      <w:start w:val="7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1241" w:hanging="35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045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8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1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54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7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0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3FB1351A"/>
    <w:multiLevelType w:val="multilevel"/>
    <w:tmpl w:val="719AA36A"/>
    <w:lvl w:ilvl="0">
      <w:start w:val="3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cs-CZ" w:eastAsia="en-US" w:bidi="ar-SA"/>
      </w:rPr>
    </w:lvl>
  </w:abstractNum>
  <w:abstractNum w:abstractNumId="7" w15:restartNumberingAfterBreak="0">
    <w:nsid w:val="40E83B44"/>
    <w:multiLevelType w:val="multilevel"/>
    <w:tmpl w:val="92541A56"/>
    <w:lvl w:ilvl="0">
      <w:start w:val="2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94" w:hanging="713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325" w:hanging="71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8" w:hanging="71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51" w:hanging="71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4" w:hanging="71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7" w:hanging="71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0" w:hanging="713"/>
      </w:pPr>
      <w:rPr>
        <w:rFonts w:hint="default"/>
        <w:lang w:val="cs-CZ" w:eastAsia="en-US" w:bidi="ar-SA"/>
      </w:rPr>
    </w:lvl>
  </w:abstractNum>
  <w:abstractNum w:abstractNumId="8" w15:restartNumberingAfterBreak="0">
    <w:nsid w:val="4C4123CF"/>
    <w:multiLevelType w:val="multilevel"/>
    <w:tmpl w:val="B890DF42"/>
    <w:lvl w:ilvl="0">
      <w:start w:val="10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cs-CZ" w:eastAsia="en-US" w:bidi="ar-SA"/>
      </w:rPr>
    </w:lvl>
  </w:abstractNum>
  <w:abstractNum w:abstractNumId="9" w15:restartNumberingAfterBreak="0">
    <w:nsid w:val="4C7E326A"/>
    <w:multiLevelType w:val="multilevel"/>
    <w:tmpl w:val="8B06E528"/>
    <w:lvl w:ilvl="0">
      <w:start w:val="5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4" w:hanging="231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952" w:hanging="23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68" w:hanging="23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85" w:hanging="23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1" w:hanging="23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17" w:hanging="23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3" w:hanging="231"/>
      </w:pPr>
      <w:rPr>
        <w:rFonts w:hint="default"/>
        <w:lang w:val="cs-CZ" w:eastAsia="en-US" w:bidi="ar-SA"/>
      </w:r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72741"/>
    <w:multiLevelType w:val="multilevel"/>
    <w:tmpl w:val="B3D0CFA4"/>
    <w:lvl w:ilvl="0">
      <w:start w:val="4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94" w:hanging="711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32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8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5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4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0" w:hanging="711"/>
      </w:pPr>
      <w:rPr>
        <w:rFonts w:hint="default"/>
        <w:lang w:val="cs-CZ" w:eastAsia="en-US" w:bidi="ar-SA"/>
      </w:rPr>
    </w:lvl>
  </w:abstractNum>
  <w:abstractNum w:abstractNumId="1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53298"/>
    <w:multiLevelType w:val="multilevel"/>
    <w:tmpl w:val="67104A12"/>
    <w:lvl w:ilvl="0">
      <w:start w:val="11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7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2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cs-CZ" w:eastAsia="en-US" w:bidi="ar-SA"/>
      </w:rPr>
    </w:lvl>
  </w:abstractNum>
  <w:abstractNum w:abstractNumId="14" w15:restartNumberingAfterBreak="0">
    <w:nsid w:val="6DAB19B5"/>
    <w:multiLevelType w:val="hybridMultilevel"/>
    <w:tmpl w:val="F5B2559A"/>
    <w:lvl w:ilvl="0" w:tplc="7C56599E">
      <w:start w:val="2"/>
      <w:numFmt w:val="lowerLetter"/>
      <w:lvlText w:val="%1)"/>
      <w:lvlJc w:val="left"/>
      <w:pPr>
        <w:ind w:left="1594" w:hanging="711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1" w:tplc="81CE617C">
      <w:numFmt w:val="bullet"/>
      <w:lvlText w:val="•"/>
      <w:lvlJc w:val="left"/>
      <w:pPr>
        <w:ind w:left="2376" w:hanging="711"/>
      </w:pPr>
      <w:rPr>
        <w:rFonts w:hint="default"/>
        <w:lang w:val="cs-CZ" w:eastAsia="en-US" w:bidi="ar-SA"/>
      </w:rPr>
    </w:lvl>
    <w:lvl w:ilvl="2" w:tplc="6EE6103A">
      <w:numFmt w:val="bullet"/>
      <w:lvlText w:val="•"/>
      <w:lvlJc w:val="left"/>
      <w:pPr>
        <w:ind w:left="3153" w:hanging="711"/>
      </w:pPr>
      <w:rPr>
        <w:rFonts w:hint="default"/>
        <w:lang w:val="cs-CZ" w:eastAsia="en-US" w:bidi="ar-SA"/>
      </w:rPr>
    </w:lvl>
    <w:lvl w:ilvl="3" w:tplc="FAAE9328">
      <w:numFmt w:val="bullet"/>
      <w:lvlText w:val="•"/>
      <w:lvlJc w:val="left"/>
      <w:pPr>
        <w:ind w:left="3929" w:hanging="711"/>
      </w:pPr>
      <w:rPr>
        <w:rFonts w:hint="default"/>
        <w:lang w:val="cs-CZ" w:eastAsia="en-US" w:bidi="ar-SA"/>
      </w:rPr>
    </w:lvl>
    <w:lvl w:ilvl="4" w:tplc="028896EC">
      <w:numFmt w:val="bullet"/>
      <w:lvlText w:val="•"/>
      <w:lvlJc w:val="left"/>
      <w:pPr>
        <w:ind w:left="4706" w:hanging="711"/>
      </w:pPr>
      <w:rPr>
        <w:rFonts w:hint="default"/>
        <w:lang w:val="cs-CZ" w:eastAsia="en-US" w:bidi="ar-SA"/>
      </w:rPr>
    </w:lvl>
    <w:lvl w:ilvl="5" w:tplc="82600B94">
      <w:numFmt w:val="bullet"/>
      <w:lvlText w:val="•"/>
      <w:lvlJc w:val="left"/>
      <w:pPr>
        <w:ind w:left="5483" w:hanging="711"/>
      </w:pPr>
      <w:rPr>
        <w:rFonts w:hint="default"/>
        <w:lang w:val="cs-CZ" w:eastAsia="en-US" w:bidi="ar-SA"/>
      </w:rPr>
    </w:lvl>
    <w:lvl w:ilvl="6" w:tplc="96666610">
      <w:numFmt w:val="bullet"/>
      <w:lvlText w:val="•"/>
      <w:lvlJc w:val="left"/>
      <w:pPr>
        <w:ind w:left="6259" w:hanging="711"/>
      </w:pPr>
      <w:rPr>
        <w:rFonts w:hint="default"/>
        <w:lang w:val="cs-CZ" w:eastAsia="en-US" w:bidi="ar-SA"/>
      </w:rPr>
    </w:lvl>
    <w:lvl w:ilvl="7" w:tplc="F3C46558">
      <w:numFmt w:val="bullet"/>
      <w:lvlText w:val="•"/>
      <w:lvlJc w:val="left"/>
      <w:pPr>
        <w:ind w:left="7036" w:hanging="711"/>
      </w:pPr>
      <w:rPr>
        <w:rFonts w:hint="default"/>
        <w:lang w:val="cs-CZ" w:eastAsia="en-US" w:bidi="ar-SA"/>
      </w:rPr>
    </w:lvl>
    <w:lvl w:ilvl="8" w:tplc="5614ADD0">
      <w:numFmt w:val="bullet"/>
      <w:lvlText w:val="•"/>
      <w:lvlJc w:val="left"/>
      <w:pPr>
        <w:ind w:left="7813" w:hanging="711"/>
      </w:pPr>
      <w:rPr>
        <w:rFonts w:hint="default"/>
        <w:lang w:val="cs-CZ" w:eastAsia="en-US" w:bidi="ar-SA"/>
      </w:rPr>
    </w:lvl>
  </w:abstractNum>
  <w:abstractNum w:abstractNumId="15" w15:restartNumberingAfterBreak="0">
    <w:nsid w:val="74B637F9"/>
    <w:multiLevelType w:val="multilevel"/>
    <w:tmpl w:val="0BC4A6E0"/>
    <w:lvl w:ilvl="0">
      <w:start w:val="9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84" w:hanging="23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81" w:hanging="2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2" w:hanging="2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2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3" w:hanging="2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44" w:hanging="2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84" w:hanging="238"/>
      </w:pPr>
      <w:rPr>
        <w:rFonts w:hint="default"/>
        <w:lang w:val="cs-CZ" w:eastAsia="en-US" w:bidi="ar-SA"/>
      </w:rPr>
    </w:lvl>
  </w:abstractNum>
  <w:abstractNum w:abstractNumId="16" w15:restartNumberingAfterBreak="0">
    <w:nsid w:val="7B954CD5"/>
    <w:multiLevelType w:val="multilevel"/>
    <w:tmpl w:val="491C4DF8"/>
    <w:lvl w:ilvl="0">
      <w:start w:val="8"/>
      <w:numFmt w:val="decimal"/>
      <w:lvlText w:val="%1"/>
      <w:lvlJc w:val="left"/>
      <w:pPr>
        <w:ind w:left="884" w:hanging="70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94" w:hanging="711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325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8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51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14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7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40" w:hanging="711"/>
      </w:pPr>
      <w:rPr>
        <w:rFonts w:hint="default"/>
        <w:lang w:val="cs-CZ" w:eastAsia="en-US" w:bidi="ar-SA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CB"/>
    <w:rsid w:val="0000189B"/>
    <w:rsid w:val="00044C1D"/>
    <w:rsid w:val="00087687"/>
    <w:rsid w:val="000D6666"/>
    <w:rsid w:val="001160C0"/>
    <w:rsid w:val="00232C2F"/>
    <w:rsid w:val="002528E5"/>
    <w:rsid w:val="00261645"/>
    <w:rsid w:val="00296EF3"/>
    <w:rsid w:val="002D3D55"/>
    <w:rsid w:val="002E28A8"/>
    <w:rsid w:val="002F5F0C"/>
    <w:rsid w:val="00325873"/>
    <w:rsid w:val="00342CF3"/>
    <w:rsid w:val="00381BBC"/>
    <w:rsid w:val="00396272"/>
    <w:rsid w:val="003A26BC"/>
    <w:rsid w:val="003B35E6"/>
    <w:rsid w:val="003C00CB"/>
    <w:rsid w:val="003C1EA6"/>
    <w:rsid w:val="00400299"/>
    <w:rsid w:val="0040203B"/>
    <w:rsid w:val="0043304B"/>
    <w:rsid w:val="0049183F"/>
    <w:rsid w:val="00496630"/>
    <w:rsid w:val="004C6A1F"/>
    <w:rsid w:val="00506FA3"/>
    <w:rsid w:val="00541BAD"/>
    <w:rsid w:val="00637A17"/>
    <w:rsid w:val="00672E44"/>
    <w:rsid w:val="00682283"/>
    <w:rsid w:val="006E6FD9"/>
    <w:rsid w:val="006F69FB"/>
    <w:rsid w:val="0070661C"/>
    <w:rsid w:val="007273FB"/>
    <w:rsid w:val="00740E98"/>
    <w:rsid w:val="007506AB"/>
    <w:rsid w:val="00785DD5"/>
    <w:rsid w:val="007B7329"/>
    <w:rsid w:val="00824798"/>
    <w:rsid w:val="008D0283"/>
    <w:rsid w:val="008E0B02"/>
    <w:rsid w:val="008E502E"/>
    <w:rsid w:val="009201D0"/>
    <w:rsid w:val="009918C4"/>
    <w:rsid w:val="00A471B7"/>
    <w:rsid w:val="00A55B58"/>
    <w:rsid w:val="00A6463A"/>
    <w:rsid w:val="00A66D0D"/>
    <w:rsid w:val="00B851F4"/>
    <w:rsid w:val="00BE1733"/>
    <w:rsid w:val="00C227CB"/>
    <w:rsid w:val="00C43ED5"/>
    <w:rsid w:val="00C70E48"/>
    <w:rsid w:val="00C82A01"/>
    <w:rsid w:val="00CF3389"/>
    <w:rsid w:val="00D023AD"/>
    <w:rsid w:val="00D23D6D"/>
    <w:rsid w:val="00D246B5"/>
    <w:rsid w:val="00D53915"/>
    <w:rsid w:val="00D63E7A"/>
    <w:rsid w:val="00D92038"/>
    <w:rsid w:val="00D9642A"/>
    <w:rsid w:val="00DF41F4"/>
    <w:rsid w:val="00DF7A42"/>
    <w:rsid w:val="00DF7B8B"/>
    <w:rsid w:val="00E46039"/>
    <w:rsid w:val="00EB4E18"/>
    <w:rsid w:val="00EF6874"/>
    <w:rsid w:val="00F763D2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F5FE"/>
  <w15:docId w15:val="{164AEA62-FFF6-4BF8-8FFD-E8CC708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29"/>
      <w:szCs w:val="29"/>
    </w:rPr>
  </w:style>
  <w:style w:type="paragraph" w:styleId="Nadpis3">
    <w:name w:val="heading 3"/>
    <w:basedOn w:val="Normln"/>
    <w:uiPriority w:val="9"/>
    <w:unhideWhenUsed/>
    <w:qFormat/>
    <w:pPr>
      <w:ind w:left="2815" w:right="2758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2817" w:right="2758"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83"/>
      <w:jc w:val="both"/>
    </w:pPr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883" w:right="114" w:hanging="70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43ED5"/>
    <w:rPr>
      <w:rFonts w:ascii="Arial" w:eastAsia="Arial" w:hAnsi="Arial" w:cs="Arial"/>
      <w:lang w:val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63E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63E7A"/>
    <w:rPr>
      <w:rFonts w:ascii="Arial" w:eastAsia="Arial" w:hAnsi="Arial" w:cs="Arial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283"/>
    <w:rPr>
      <w:rFonts w:ascii="Segoe UI" w:eastAsia="Arial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4C6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6A1F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4C6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A1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BDC2-B661-470C-B71E-9BF8613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Zita Míčková</dc:creator>
  <cp:lastModifiedBy>Marianna</cp:lastModifiedBy>
  <cp:revision>2</cp:revision>
  <dcterms:created xsi:type="dcterms:W3CDTF">2022-06-27T08:21:00Z</dcterms:created>
  <dcterms:modified xsi:type="dcterms:W3CDTF">2022-06-27T08:21:00Z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2021-12-23T00:00:00Z</vt:filetime>
  </property>
</Properties>
</file>