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800"/>
        <w:gridCol w:w="1400"/>
        <w:gridCol w:w="907"/>
        <w:gridCol w:w="1260"/>
        <w:gridCol w:w="1400"/>
        <w:gridCol w:w="1400"/>
        <w:gridCol w:w="1519"/>
        <w:gridCol w:w="600"/>
      </w:tblGrid>
      <w:tr w:rsidR="00EC0BAC" w:rsidRPr="00EC0BAC" w:rsidTr="00EC0BAC">
        <w:trPr>
          <w:trHeight w:val="675"/>
        </w:trPr>
        <w:tc>
          <w:tcPr>
            <w:tcW w:w="107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EC0BAC" w:rsidRPr="00EC0BAC" w:rsidTr="00EC0BAC">
        <w:trPr>
          <w:trHeight w:val="72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EC0BA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2022/03</w:t>
            </w:r>
            <w:bookmarkEnd w:id="0"/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EC0BA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ZŠ Cihelní - Úprava strojovny ÚT a výměna </w:t>
            </w:r>
            <w:proofErr w:type="spellStart"/>
            <w:r w:rsidRPr="00EC0BA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termoventilů</w:t>
            </w:r>
            <w:proofErr w:type="spellEnd"/>
            <w:r w:rsidRPr="00EC0BA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u radiátorů</w:t>
            </w:r>
            <w:bookmarkEnd w:id="1"/>
          </w:p>
        </w:tc>
      </w:tr>
      <w:tr w:rsidR="00EC0BAC" w:rsidRPr="00EC0BAC" w:rsidTr="00EC0BAC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4"/>
            <w:bookmarkStart w:id="3" w:name="RANGE!E3"/>
            <w:bookmarkStart w:id="4" w:name="RANGE!D3"/>
            <w:bookmarkEnd w:id="3"/>
            <w:bookmarkEnd w:id="4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696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</w:tr>
      <w:tr w:rsidR="00EC0BAC" w:rsidRPr="00EC0BAC" w:rsidTr="00EC0BAC">
        <w:trPr>
          <w:trHeight w:val="48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Město Bruntál</w:t>
            </w:r>
            <w:bookmarkEnd w:id="6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00295892</w:t>
            </w:r>
            <w:bookmarkEnd w:id="7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31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Nádražní 20</w:t>
            </w:r>
            <w:bookmarkEnd w:id="8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31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79201</w:t>
            </w:r>
            <w:bookmarkEnd w:id="10"/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Bruntál</w:t>
            </w:r>
            <w:bookmarkEnd w:id="11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48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Marek Doležal </w:t>
            </w:r>
            <w:proofErr w:type="spellStart"/>
            <w:proofErr w:type="gramStart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vodoinstalatér</w:t>
            </w:r>
            <w:proofErr w:type="spellEnd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topanářské</w:t>
            </w:r>
            <w:proofErr w:type="spellEnd"/>
            <w:proofErr w:type="gramEnd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práce</w:t>
            </w:r>
            <w:bookmarkEnd w:id="12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73246212</w:t>
            </w:r>
            <w:bookmarkEnd w:id="19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31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E. Krásnohorské 29, Bruntál 792 01</w:t>
            </w:r>
            <w:bookmarkEnd w:id="2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CZ7305224850</w:t>
            </w:r>
            <w:bookmarkEnd w:id="2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31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48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Petr Mrkal</w:t>
            </w:r>
            <w:bookmarkEnd w:id="24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64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EC0BAC" w:rsidRPr="00EC0BAC" w:rsidTr="00EC0BAC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EC0BAC" w:rsidRPr="00EC0BAC" w:rsidTr="00EC0BAC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874 564,29</w:t>
            </w:r>
          </w:p>
        </w:tc>
      </w:tr>
      <w:tr w:rsidR="00EC0BAC" w:rsidRPr="00EC0BAC" w:rsidTr="00EC0BAC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</w:tr>
      <w:tr w:rsidR="00EC0BAC" w:rsidRPr="00EC0BAC" w:rsidTr="00EC0BAC">
        <w:trPr>
          <w:trHeight w:val="46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EC0BAC" w:rsidRPr="00EC0BAC" w:rsidTr="00EC0BAC">
        <w:trPr>
          <w:trHeight w:val="46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EC0BAC" w:rsidRPr="00EC0BAC" w:rsidTr="00EC0BAC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lang w:eastAsia="cs-CZ"/>
              </w:rPr>
              <w:t>874 764,29</w:t>
            </w:r>
          </w:p>
        </w:tc>
      </w:tr>
      <w:tr w:rsidR="00EC0BAC" w:rsidRPr="00EC0BAC" w:rsidTr="00EC0BAC">
        <w:trPr>
          <w:trHeight w:val="66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465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EC0BAC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C0BAC" w:rsidRPr="00EC0BAC" w:rsidTr="00EC0BAC">
        <w:trPr>
          <w:trHeight w:val="46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EC0BAC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C0BAC" w:rsidRPr="00EC0BAC" w:rsidTr="00EC0BAC">
        <w:trPr>
          <w:trHeight w:val="465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EC0BAC">
              <w:rPr>
                <w:rFonts w:ascii="Arial CE" w:eastAsia="Times New Roman" w:hAnsi="Arial CE" w:cs="Arial CE"/>
                <w:b/>
                <w:bCs/>
                <w:lang w:eastAsia="cs-CZ"/>
              </w:rPr>
              <w:t>874 764,29</w:t>
            </w:r>
            <w:bookmarkEnd w:id="29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C0BAC" w:rsidRPr="00EC0BAC" w:rsidTr="00EC0BAC">
        <w:trPr>
          <w:trHeight w:val="465"/>
        </w:trPr>
        <w:tc>
          <w:tcPr>
            <w:tcW w:w="23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EC0BAC">
              <w:rPr>
                <w:rFonts w:ascii="Arial CE" w:eastAsia="Times New Roman" w:hAnsi="Arial CE" w:cs="Arial CE"/>
                <w:b/>
                <w:bCs/>
                <w:lang w:eastAsia="cs-CZ"/>
              </w:rPr>
              <w:t>183 700,50</w:t>
            </w:r>
            <w:bookmarkEnd w:id="30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C0BAC" w:rsidRPr="00EC0BAC" w:rsidTr="00EC0BAC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EC0BAC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C0BAC" w:rsidRPr="00EC0BAC" w:rsidTr="00EC0BAC">
        <w:trPr>
          <w:trHeight w:val="555"/>
        </w:trPr>
        <w:tc>
          <w:tcPr>
            <w:tcW w:w="3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EC0BAC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1 058 464,79</w:t>
            </w:r>
            <w:bookmarkEnd w:id="32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EC0BAC" w:rsidRPr="00EC0BAC" w:rsidTr="00EC0BAC">
        <w:trPr>
          <w:trHeight w:val="25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60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37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94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37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Ing. Hana Šutovská</w:t>
            </w:r>
            <w:bookmarkEnd w:id="36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25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270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C0BAC" w:rsidRPr="00EC0BAC" w:rsidTr="00EC0BAC">
        <w:trPr>
          <w:trHeight w:val="54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5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7" w:name="RANGE!B38"/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7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EC0BAC" w:rsidRPr="00EC0BAC" w:rsidTr="00EC0BAC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Úprava rozvaděče a výměna </w:t>
            </w:r>
            <w:proofErr w:type="spellStart"/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874 764,29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183 700,50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1 058 464,79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EC0BAC" w:rsidRPr="00EC0BAC" w:rsidTr="00EC0BAC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Výměna </w:t>
            </w:r>
            <w:proofErr w:type="spellStart"/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774 690,00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162 684,90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937 374,90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</w:t>
            </w:r>
          </w:p>
        </w:tc>
      </w:tr>
      <w:tr w:rsidR="00EC0BAC" w:rsidRPr="00EC0BAC" w:rsidTr="00EC0BAC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Úprava strojovny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100 074,29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21 015,60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121 089,89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</w:tr>
      <w:tr w:rsidR="00EC0BAC" w:rsidRPr="00EC0BAC" w:rsidTr="00EC0BAC">
        <w:trPr>
          <w:trHeight w:val="51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8" w:name="RANGE!F43"/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  <w:bookmarkEnd w:id="38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9" w:name="RANGE!G43"/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874 764,29</w:t>
            </w:r>
            <w:bookmarkEnd w:id="39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0" w:name="RANGE!H43"/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183 700,50</w:t>
            </w:r>
            <w:bookmarkEnd w:id="4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I43"/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1 058 464,79</w:t>
            </w:r>
            <w:bookmarkEnd w:id="41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EC0BAC" w:rsidRPr="00EC0BAC" w:rsidTr="00EC0BAC">
        <w:trPr>
          <w:trHeight w:val="26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264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stavby: 2022/03 - ZŠ Cihelní - Úprava rozvaděče a výměna </w:t>
            </w:r>
            <w:proofErr w:type="spellStart"/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objektu: 01 - Úprava rozvaděče a výměna </w:t>
            </w:r>
            <w:proofErr w:type="spellStart"/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rozpočtu: 01 - Výměna </w:t>
            </w:r>
            <w:proofErr w:type="spellStart"/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264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02 - Úprava strojovny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26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26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312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26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0BAC" w:rsidRPr="00EC0BAC" w:rsidTr="00EC0BAC">
        <w:trPr>
          <w:trHeight w:val="5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EC0BAC" w:rsidRPr="00EC0BAC" w:rsidTr="00EC0BAC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28 861,55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EC0BAC" w:rsidRPr="00EC0BAC" w:rsidTr="00EC0BAC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Kotelny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EC0BAC" w:rsidRPr="00EC0BAC" w:rsidTr="00EC0BAC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Strojovny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EC0BAC" w:rsidRPr="00EC0BAC" w:rsidTr="00EC0BAC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Rozvod potrubí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277 733,78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</w:tr>
      <w:tr w:rsidR="00EC0BAC" w:rsidRPr="00EC0BAC" w:rsidTr="00EC0BAC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734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Armatury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550 033,96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</w:tr>
      <w:tr w:rsidR="00EC0BAC" w:rsidRPr="00EC0BAC" w:rsidTr="00EC0BAC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15 195,00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EC0BAC" w:rsidRPr="00EC0BAC" w:rsidTr="00EC0BAC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M65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Elektroinstalace a veřejné osvětlení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EC0BAC" w:rsidRPr="00EC0BAC" w:rsidTr="00EC0BAC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874 764,29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C0BAC" w:rsidRPr="00EC0BAC" w:rsidRDefault="00EC0BAC" w:rsidP="00EC0BA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0BA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4B6336" w:rsidRDefault="004B6336"/>
    <w:p w:rsidR="00EC0BAC" w:rsidRDefault="00EC0BAC"/>
    <w:tbl>
      <w:tblPr>
        <w:tblW w:w="11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03"/>
        <w:gridCol w:w="3890"/>
        <w:gridCol w:w="407"/>
        <w:gridCol w:w="1083"/>
        <w:gridCol w:w="1232"/>
        <w:gridCol w:w="1344"/>
        <w:gridCol w:w="976"/>
        <w:gridCol w:w="1006"/>
      </w:tblGrid>
      <w:tr w:rsidR="0012389D" w:rsidRPr="0012389D" w:rsidTr="0012389D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5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2022/03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ZŠ Cihelní - Úprava rozvaděče a výměna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50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Úprava rozvaděče a výměna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50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Výměna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79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s DPH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Armatury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389 360,00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471 125,60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734430821R00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termostatů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kapilárových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18 600,00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22 506,00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734300822R00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armatur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horkov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.,</w:t>
            </w:r>
            <w:proofErr w:type="spellStart"/>
            <w:proofErr w:type="gram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rozpoj</w:t>
            </w:r>
            <w:proofErr w:type="gram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šroubení</w:t>
            </w:r>
            <w:proofErr w:type="spellEnd"/>
            <w:proofErr w:type="gram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DN 25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31 000,00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37 510,00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55113611R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Šroubení 1/2" nastavitelné prodloužení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237,00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146 940,00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177 797,40</w:t>
            </w:r>
          </w:p>
        </w:tc>
      </w:tr>
      <w:tr w:rsidR="0012389D" w:rsidRPr="0012389D" w:rsidTr="0012389D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734225273RT2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Ventil </w:t>
            </w:r>
            <w:proofErr w:type="spellStart"/>
            <w:proofErr w:type="gram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termostatický,přímý</w:t>
            </w:r>
            <w:proofErr w:type="spellEnd"/>
            <w:proofErr w:type="gram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GIACOMINI R402H DN 20 s termostatickou hlavicí GIACOMINI R460H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529,00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163 990,00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198 427,90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 734.1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Objímka proti zcizení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28 830,00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34 884,30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Rozvod potrubí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233 120,00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282 075,20</w:t>
            </w:r>
          </w:p>
        </w:tc>
      </w:tr>
      <w:tr w:rsidR="0012389D" w:rsidRPr="0012389D" w:rsidTr="0012389D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733164103RT5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potrubí z měděných trubek vytápění D 18 mm spojované lisováním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376,00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116 560,00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141 037,60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19631314R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Trubka měděná systémová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Mapress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28 x 1,0 mm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376,00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116 560,00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141 037,60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Armatury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152 210,00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184 174,10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734265223R00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Šroubení regulační, přímé, GIACOMINI R715TG DN 20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244,00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75 640,00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91 524,40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722224112R00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Kohouty plnicí a vypouštěcí DN 20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247,00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76 570,00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92 649,70</w:t>
            </w: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774 690,00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5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C0BAC" w:rsidRDefault="00EC0BAC"/>
    <w:p w:rsidR="0012389D" w:rsidRDefault="0012389D"/>
    <w:p w:rsidR="0012389D" w:rsidRDefault="0012389D"/>
    <w:p w:rsidR="0012389D" w:rsidRDefault="0012389D"/>
    <w:p w:rsidR="0012389D" w:rsidRDefault="0012389D"/>
    <w:p w:rsidR="0012389D" w:rsidRDefault="0012389D"/>
    <w:p w:rsidR="0012389D" w:rsidRDefault="0012389D"/>
    <w:p w:rsidR="0012389D" w:rsidRDefault="0012389D"/>
    <w:p w:rsidR="0012389D" w:rsidRDefault="0012389D"/>
    <w:tbl>
      <w:tblPr>
        <w:tblW w:w="9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2"/>
        <w:gridCol w:w="3717"/>
        <w:gridCol w:w="655"/>
        <w:gridCol w:w="1062"/>
        <w:gridCol w:w="1208"/>
        <w:gridCol w:w="1318"/>
      </w:tblGrid>
      <w:tr w:rsidR="0012389D" w:rsidRPr="0012389D" w:rsidTr="0012389D">
        <w:trPr>
          <w:trHeight w:val="315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12389D" w:rsidRPr="0012389D" w:rsidTr="0012389D">
        <w:trPr>
          <w:trHeight w:val="5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2022/03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ZŠ Cihelní - Úprava rozvaděče a výměna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</w:tr>
      <w:tr w:rsidR="0012389D" w:rsidRPr="0012389D" w:rsidTr="0012389D">
        <w:trPr>
          <w:trHeight w:val="50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Úprava rozvaděče a výměna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termoventilů</w:t>
            </w:r>
            <w:proofErr w:type="spellEnd"/>
          </w:p>
        </w:tc>
      </w:tr>
      <w:tr w:rsidR="0012389D" w:rsidRPr="0012389D" w:rsidTr="0012389D">
        <w:trPr>
          <w:trHeight w:val="50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Úprava strojovny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7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28 861,55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713400821R00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izolačních </w:t>
            </w:r>
            <w:proofErr w:type="gram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pásů  potrubí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1 960,00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713461121R00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potrubí-skružemi na tmel za stud., 1vrstvá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118,00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2 950,00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Včetně pomocného lešení o výšce podlahy do 1900 mm a pro zatížení do 1,5 </w:t>
            </w:r>
            <w:proofErr w:type="spellStart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kPa</w:t>
            </w:r>
            <w:proofErr w:type="spellEnd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</w:t>
            </w:r>
          </w:p>
        </w:tc>
      </w:tr>
      <w:tr w:rsidR="0012389D" w:rsidRPr="0012389D" w:rsidTr="0012389D">
        <w:trPr>
          <w:trHeight w:val="6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631547323R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Pouzdro potrubní izolační ROCKWOOL 800  89/50 mm kamenná vlna s polepem Al fólií vyztuženou skleněnou mřížkou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646,00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7 752,00</w:t>
            </w:r>
          </w:p>
        </w:tc>
      </w:tr>
      <w:tr w:rsidR="0012389D" w:rsidRPr="0012389D" w:rsidTr="0012389D">
        <w:trPr>
          <w:trHeight w:val="6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631547324R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Pouzdro potrubní izolační ROCKWOOL 800 108/50 mm kamenná vlna s polepem Al fólií vyztuženou skleněnou mřížkou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803,00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10 439,00</w:t>
            </w:r>
          </w:p>
        </w:tc>
      </w:tr>
      <w:tr w:rsidR="0012389D" w:rsidRPr="0012389D" w:rsidTr="0012389D">
        <w:trPr>
          <w:trHeight w:val="6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631547426R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Pouzdro potrubní izolační ROCKWOOL 800 133/60 mm kamenná vlna s polepem Al fólií vyztuženou skleněnou mřížkou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931,00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5 586,00</w:t>
            </w:r>
          </w:p>
        </w:tc>
      </w:tr>
      <w:tr w:rsidR="0012389D" w:rsidRPr="0012389D" w:rsidTr="0012389D">
        <w:trPr>
          <w:trHeight w:val="6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631547428R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Pouzdro potrubní izolační ROCKWOOL 800 159/60 mm kamenná vlna s polepem Al fólií vyztuženou skleněnou mřížkou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3,50000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998713101R00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izolace tepelné, výšky do 6 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0,11617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104,55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732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Strojovny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2 740,00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722212440R00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Štítky orientační na zeď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724311816R00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nádrže tlakové 1500 litrů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1 820,00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724319116R00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nádrže tlakové stojaté 1600 litrů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733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Rozvod potrubí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44 613,78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722130803R00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ocelových závitových DN 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723120202R00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ocelové závitové černé svařované DN 15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Potrubí včetně tvarovek a zednických výpomocí.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Včetně pomocného lešení o výšce podlahy do 1900 mm a pro zatížení do 1,5 </w:t>
            </w:r>
            <w:proofErr w:type="spellStart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kPa</w:t>
            </w:r>
            <w:proofErr w:type="spellEnd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723120205R00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ocelové závitové černé svařované DN 32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384,00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1 152,00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Potrubí včetně tvarovek a zednických výpomocí.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Včetně pomocného lešení o výšce podlahy do 1900 mm a pro zatížení do 1,5 </w:t>
            </w:r>
            <w:proofErr w:type="spellStart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kPa</w:t>
            </w:r>
            <w:proofErr w:type="spellEnd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733120826R00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z hladkých trubek D 89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9 500,00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723150314R00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ocelové hladké černé svařované D 89x3,6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1 672,00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13 376,00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Potrubí včetně tvarovek a zednických výpomocí.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Včetně pomocného lešení o výšce podlahy do 1900 mm a pro zatížení do 1,5 </w:t>
            </w:r>
            <w:proofErr w:type="spellStart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kPa</w:t>
            </w:r>
            <w:proofErr w:type="spellEnd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723150315R00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ocelové hladké černé svařované D 108x4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1 864,00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9 320,00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Potrubí včetně tvarovek a zednických výpomocí.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Včetně pomocného lešení o výšce podlahy do 1900 mm a pro zatížení do 1,5 </w:t>
            </w:r>
            <w:proofErr w:type="spellStart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kPa</w:t>
            </w:r>
            <w:proofErr w:type="spellEnd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723150316R00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ocelové hladké černé svařované D 133x4,5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2 110,00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8 440,00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Potrubí včetně tvarovek a zednických výpomocí.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Včetně pomocného lešení o výšce podlahy do 1900 mm a pro zatížení do 1,5 </w:t>
            </w:r>
            <w:proofErr w:type="spellStart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kPa</w:t>
            </w:r>
            <w:proofErr w:type="spellEnd"/>
            <w:r w:rsidRPr="0012389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892271111R00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Tlaková zkouška vodovodního potrubí DN 125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1 050,00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998733101R00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rozvody potrubí, výšky do 6 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0,31838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1 620,00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515,78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734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Armatury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2 400,00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722211817R00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armatur vodov.se dvěma přírubami DN 150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2 400,00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Kotelny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722211817R00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armatur vodov.se dvěma přírubami DN 150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734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Armatury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6 063,96</w:t>
            </w:r>
          </w:p>
        </w:tc>
      </w:tr>
      <w:tr w:rsidR="0012389D" w:rsidRPr="0012389D" w:rsidTr="0012389D">
        <w:trPr>
          <w:trHeight w:val="40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734109216RT2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přírub. </w:t>
            </w:r>
            <w:proofErr w:type="gram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armatur</w:t>
            </w:r>
            <w:proofErr w:type="gram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2 příruby, PN 1,6, DN 80 včetně kulového kohoutu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3 300,00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734291113R00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Kohouty plnící a vypouštěcí G 1/2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724231173R00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Teploměr s pevným stonkem a jímkou DTR 160 mm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1 170,00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734421130R00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Tlakoměr deformační 0-10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MPa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č. 03313, D 160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389,00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778,00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734494213R00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Návarky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 trubkovým závitem G 1/2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204,00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998734101R00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armatury, výšky do 6 m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0,05854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81,96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15 195,00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Pomocné práce, úklid strojovny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hod 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783424740R00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 syntetický potrubí do DN 50 mm základní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396,00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783425750R00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 syntetický potrubí do DN 100 mm základní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138,00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1 104,00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783426760R00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 syntetický potrubí do DN 150 mm základní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1 575,00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783824120R00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 syntetický betonových povrchů 1x + 2x email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11 520,00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M65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Elektroinstalace a veřejné osvětlení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200,00</w:t>
            </w:r>
          </w:p>
        </w:tc>
      </w:tr>
      <w:tr w:rsidR="0012389D" w:rsidRPr="0012389D" w:rsidTr="0012389D">
        <w:trPr>
          <w:trHeight w:val="40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748132112R00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svit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vyboj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pru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str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pris</w:t>
            </w:r>
            <w:proofErr w:type="spellEnd"/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1zdkryt + demontáž, přesun vypínačů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100 074,29</w:t>
            </w: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5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264"/>
        </w:trPr>
        <w:tc>
          <w:tcPr>
            <w:tcW w:w="99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2389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2389D" w:rsidRPr="0012389D" w:rsidTr="0012389D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2389D" w:rsidRPr="0012389D" w:rsidTr="0012389D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9D" w:rsidRPr="0012389D" w:rsidRDefault="0012389D" w:rsidP="0012389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12389D" w:rsidRDefault="0012389D">
      <w:bookmarkStart w:id="42" w:name="_GoBack"/>
      <w:bookmarkEnd w:id="42"/>
    </w:p>
    <w:sectPr w:rsidR="0012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C0"/>
    <w:rsid w:val="0012389D"/>
    <w:rsid w:val="00240EC0"/>
    <w:rsid w:val="004B6336"/>
    <w:rsid w:val="00E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F0CEF-2021-4D3A-87D4-2A698EAA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Mrkal Petr</dc:creator>
  <cp:keywords/>
  <dc:description/>
  <cp:lastModifiedBy>Mrkal Petr</cp:lastModifiedBy>
  <cp:revision>2</cp:revision>
  <dcterms:created xsi:type="dcterms:W3CDTF">2022-06-24T09:57:00Z</dcterms:created>
  <dcterms:modified xsi:type="dcterms:W3CDTF">2022-06-24T10:01:00Z</dcterms:modified>
</cp:coreProperties>
</file>