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0B" w:rsidRDefault="00642F0B" w:rsidP="00642F0B">
      <w:pPr>
        <w:rPr>
          <w:rFonts w:eastAsia="Calibri" w:cs="Arial"/>
          <w:b/>
          <w:sz w:val="28"/>
        </w:rPr>
      </w:pPr>
      <w:bookmarkStart w:id="0" w:name="_GoBack"/>
      <w:bookmarkEnd w:id="0"/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8"/>
        </w:rPr>
      </w:pPr>
      <w:r w:rsidRPr="00CC1711">
        <w:rPr>
          <w:rFonts w:eastAsia="Calibri" w:cs="Arial"/>
          <w:b/>
          <w:color w:val="000000" w:themeColor="text1"/>
          <w:sz w:val="28"/>
        </w:rPr>
        <w:t>PŘÍLOHA   č. 1</w:t>
      </w:r>
      <w:r w:rsidRPr="00CC1711">
        <w:rPr>
          <w:rFonts w:eastAsia="Calibri" w:cs="Arial"/>
          <w:b/>
          <w:color w:val="000000" w:themeColor="text1"/>
          <w:sz w:val="28"/>
        </w:rPr>
        <w:tab/>
      </w:r>
      <w:r w:rsidRPr="00CC1711">
        <w:rPr>
          <w:rFonts w:eastAsia="Calibri" w:cs="Arial"/>
          <w:b/>
          <w:color w:val="000000" w:themeColor="text1"/>
          <w:sz w:val="28"/>
        </w:rPr>
        <w:tab/>
      </w:r>
      <w:r w:rsidRPr="00CC1711">
        <w:rPr>
          <w:rFonts w:eastAsia="Calibri" w:cs="Arial"/>
          <w:b/>
          <w:color w:val="000000" w:themeColor="text1"/>
          <w:sz w:val="28"/>
        </w:rPr>
        <w:tab/>
      </w:r>
      <w:r w:rsidRPr="00CC1711">
        <w:rPr>
          <w:rFonts w:eastAsia="Calibri" w:cs="Arial"/>
          <w:b/>
          <w:color w:val="000000" w:themeColor="text1"/>
          <w:sz w:val="28"/>
        </w:rPr>
        <w:tab/>
      </w:r>
      <w:r w:rsidRPr="00CC1711">
        <w:rPr>
          <w:rFonts w:eastAsia="Calibri" w:cs="Arial"/>
          <w:b/>
          <w:color w:val="000000" w:themeColor="text1"/>
          <w:sz w:val="28"/>
        </w:rPr>
        <w:tab/>
      </w:r>
      <w:r w:rsidRPr="00CC1711">
        <w:rPr>
          <w:rFonts w:eastAsia="Calibri" w:cs="Arial"/>
          <w:b/>
          <w:color w:val="000000" w:themeColor="text1"/>
          <w:sz w:val="28"/>
        </w:rPr>
        <w:tab/>
      </w:r>
    </w:p>
    <w:p w:rsidR="00642F0B" w:rsidRPr="00CC1711" w:rsidRDefault="00642F0B" w:rsidP="00642F0B">
      <w:pPr>
        <w:jc w:val="center"/>
        <w:rPr>
          <w:rFonts w:eastAsia="Calibri" w:cs="Arial"/>
          <w:b/>
          <w:color w:val="000000" w:themeColor="text1"/>
          <w:sz w:val="28"/>
        </w:rPr>
      </w:pPr>
    </w:p>
    <w:p w:rsidR="00642F0B" w:rsidRPr="00CC1711" w:rsidRDefault="00642F0B" w:rsidP="00642F0B">
      <w:pPr>
        <w:jc w:val="center"/>
        <w:rPr>
          <w:rFonts w:eastAsia="Calibri" w:cs="Arial"/>
          <w:b/>
          <w:color w:val="000000" w:themeColor="text1"/>
          <w:sz w:val="28"/>
        </w:rPr>
      </w:pPr>
      <w:r w:rsidRPr="00CC1711">
        <w:rPr>
          <w:rFonts w:eastAsia="Calibri" w:cs="Arial"/>
          <w:b/>
          <w:color w:val="000000" w:themeColor="text1"/>
          <w:sz w:val="28"/>
        </w:rPr>
        <w:t>Technické zadání pro ozvučení a osvětlení MFF Strážnice</w:t>
      </w:r>
    </w:p>
    <w:p w:rsidR="00642F0B" w:rsidRPr="00CC1711" w:rsidRDefault="00642F0B" w:rsidP="00642F0B">
      <w:pPr>
        <w:jc w:val="center"/>
        <w:rPr>
          <w:rFonts w:eastAsia="Calibri" w:cs="Arial"/>
          <w:b/>
          <w:color w:val="000000" w:themeColor="text1"/>
          <w:sz w:val="28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8"/>
        </w:rPr>
      </w:pPr>
      <w:r w:rsidRPr="00CC1711">
        <w:rPr>
          <w:rFonts w:eastAsia="Calibri" w:cs="Arial"/>
          <w:b/>
          <w:color w:val="000000" w:themeColor="text1"/>
          <w:sz w:val="28"/>
        </w:rPr>
        <w:t>Ozvučení:</w:t>
      </w: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8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Zadání platí pro každý z amfiteátrů: Zámek, Bludník, Zahrada:</w:t>
      </w: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FOH: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Profesionální mixpult</w:t>
      </w:r>
      <w:r w:rsidR="000060A3">
        <w:rPr>
          <w:rFonts w:eastAsia="Calibri" w:cs="Arial"/>
          <w:color w:val="000000" w:themeColor="text1"/>
          <w:sz w:val="24"/>
        </w:rPr>
        <w:t xml:space="preserve"> </w:t>
      </w:r>
      <w:r w:rsidRPr="00CC1711">
        <w:rPr>
          <w:rFonts w:eastAsia="Calibri" w:cs="Arial"/>
          <w:color w:val="000000" w:themeColor="text1"/>
          <w:sz w:val="24"/>
        </w:rPr>
        <w:t xml:space="preserve">(Midas,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Soundcraft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Yamaha,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Digico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Digidesign</w:t>
      </w:r>
      <w:proofErr w:type="spellEnd"/>
      <w:r w:rsidRPr="00CC1711">
        <w:rPr>
          <w:rFonts w:eastAsia="Calibri" w:cs="Arial"/>
          <w:color w:val="000000" w:themeColor="text1"/>
          <w:sz w:val="24"/>
        </w:rPr>
        <w:t>, Allen-Heath) analogový nebo</w:t>
      </w:r>
      <w:r w:rsidR="001E244B">
        <w:rPr>
          <w:rFonts w:eastAsia="Calibri" w:cs="Arial"/>
          <w:color w:val="000000" w:themeColor="text1"/>
          <w:sz w:val="24"/>
        </w:rPr>
        <w:t xml:space="preserve"> digitální, minimálně 48 IN, 16</w:t>
      </w:r>
      <w:r w:rsidRPr="00CC1711">
        <w:rPr>
          <w:rFonts w:eastAsia="Calibri" w:cs="Arial"/>
          <w:color w:val="000000" w:themeColor="text1"/>
          <w:sz w:val="24"/>
        </w:rPr>
        <w:t>x AUX, 4x Matrix, 4pásm. EQ, min 8x compressor/limiter, 8x gate; 3x reverb, 1x tap delay; digitální záznamové zařízení(48kHz/24bit) s dostatečnou kapacitou na záznam všech probíhajících programů, možnost připojení dalších záznamových zařízení(pro TV, Rozhlas atd.)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P.A. systém: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Zavěšený profes</w:t>
      </w:r>
      <w:r w:rsidR="001E244B">
        <w:rPr>
          <w:rFonts w:eastAsia="Calibri" w:cs="Arial"/>
          <w:color w:val="000000" w:themeColor="text1"/>
          <w:sz w:val="24"/>
        </w:rPr>
        <w:t xml:space="preserve">ionální line </w:t>
      </w:r>
      <w:proofErr w:type="spellStart"/>
      <w:r w:rsidR="001E244B">
        <w:rPr>
          <w:rFonts w:eastAsia="Calibri" w:cs="Arial"/>
          <w:color w:val="000000" w:themeColor="text1"/>
          <w:sz w:val="24"/>
        </w:rPr>
        <w:t>array</w:t>
      </w:r>
      <w:proofErr w:type="spellEnd"/>
      <w:r w:rsidR="001E244B">
        <w:rPr>
          <w:rFonts w:eastAsia="Calibri" w:cs="Arial"/>
          <w:color w:val="000000" w:themeColor="text1"/>
          <w:sz w:val="24"/>
        </w:rPr>
        <w:t xml:space="preserve"> systém</w:t>
      </w:r>
      <w:r w:rsidR="000060A3">
        <w:rPr>
          <w:rFonts w:eastAsia="Calibri" w:cs="Arial"/>
          <w:color w:val="000000" w:themeColor="text1"/>
          <w:sz w:val="24"/>
        </w:rPr>
        <w:t xml:space="preserve"> </w:t>
      </w:r>
      <w:r w:rsidR="001E244B">
        <w:rPr>
          <w:rFonts w:eastAsia="Calibri" w:cs="Arial"/>
          <w:color w:val="000000" w:themeColor="text1"/>
          <w:sz w:val="24"/>
        </w:rPr>
        <w:t>(</w:t>
      </w:r>
      <w:proofErr w:type="spellStart"/>
      <w:r w:rsidR="001E244B">
        <w:rPr>
          <w:rFonts w:eastAsia="Calibri" w:cs="Arial"/>
          <w:color w:val="000000" w:themeColor="text1"/>
          <w:sz w:val="24"/>
        </w:rPr>
        <w:t>Meyer</w:t>
      </w:r>
      <w:r w:rsidRPr="00CC1711">
        <w:rPr>
          <w:rFonts w:eastAsia="Calibri" w:cs="Arial"/>
          <w:color w:val="000000" w:themeColor="text1"/>
          <w:sz w:val="24"/>
        </w:rPr>
        <w:t>sound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Ad</w:t>
      </w:r>
      <w:r w:rsidR="00A167E0">
        <w:rPr>
          <w:rFonts w:eastAsia="Calibri" w:cs="Arial"/>
          <w:color w:val="000000" w:themeColor="text1"/>
          <w:sz w:val="24"/>
        </w:rPr>
        <w:t>amson</w:t>
      </w:r>
      <w:proofErr w:type="spellEnd"/>
      <w:r w:rsidR="00A167E0">
        <w:rPr>
          <w:rFonts w:eastAsia="Calibri" w:cs="Arial"/>
          <w:color w:val="000000" w:themeColor="text1"/>
          <w:sz w:val="24"/>
        </w:rPr>
        <w:t xml:space="preserve">, </w:t>
      </w:r>
      <w:proofErr w:type="spellStart"/>
      <w:r w:rsidR="00A167E0">
        <w:rPr>
          <w:rFonts w:eastAsia="Calibri" w:cs="Arial"/>
          <w:color w:val="000000" w:themeColor="text1"/>
          <w:sz w:val="24"/>
        </w:rPr>
        <w:t>L´acoustics</w:t>
      </w:r>
      <w:proofErr w:type="spellEnd"/>
      <w:r w:rsidR="00A167E0">
        <w:rPr>
          <w:rFonts w:eastAsia="Calibri" w:cs="Arial"/>
          <w:color w:val="000000" w:themeColor="text1"/>
          <w:sz w:val="24"/>
        </w:rPr>
        <w:t xml:space="preserve">, </w:t>
      </w:r>
      <w:proofErr w:type="spellStart"/>
      <w:r w:rsidR="00A167E0">
        <w:rPr>
          <w:rFonts w:eastAsia="Calibri" w:cs="Arial"/>
          <w:color w:val="000000" w:themeColor="text1"/>
          <w:sz w:val="24"/>
        </w:rPr>
        <w:t>Nexo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JBL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Vertec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EAW) s dostatečným výkonem a pokrytím celého </w:t>
      </w:r>
      <w:proofErr w:type="gramStart"/>
      <w:r w:rsidRPr="00CC1711">
        <w:rPr>
          <w:rFonts w:eastAsia="Calibri" w:cs="Arial"/>
          <w:color w:val="000000" w:themeColor="text1"/>
          <w:sz w:val="24"/>
        </w:rPr>
        <w:t>amfiteátru(cca</w:t>
      </w:r>
      <w:proofErr w:type="gramEnd"/>
      <w:r w:rsidRPr="00CC1711">
        <w:rPr>
          <w:rFonts w:eastAsia="Calibri" w:cs="Arial"/>
          <w:color w:val="000000" w:themeColor="text1"/>
          <w:sz w:val="24"/>
        </w:rPr>
        <w:t xml:space="preserve"> 200°H, 90°V)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Pódium: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pódiový monitor(min. 12“+1“), 4x monitorová cesta + možnost regulace monitorových cest přímo z pódia(monitorová režie, tablet)</w:t>
      </w:r>
    </w:p>
    <w:p w:rsidR="00642F0B" w:rsidRPr="00CC1711" w:rsidRDefault="0015203B" w:rsidP="00642F0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16</w:t>
      </w:r>
      <w:r w:rsidR="00642F0B" w:rsidRPr="00CC1711">
        <w:rPr>
          <w:rFonts w:eastAsia="Calibri" w:cs="Arial"/>
          <w:color w:val="000000" w:themeColor="text1"/>
          <w:sz w:val="24"/>
        </w:rPr>
        <w:t>x kondenzátorový mikrofon</w:t>
      </w:r>
      <w:r w:rsidR="001E244B">
        <w:rPr>
          <w:rFonts w:eastAsia="Calibri" w:cs="Arial"/>
          <w:color w:val="000000" w:themeColor="text1"/>
          <w:sz w:val="24"/>
        </w:rPr>
        <w:t xml:space="preserve"> pro zpěv a nástroje</w:t>
      </w:r>
    </w:p>
    <w:p w:rsidR="00642F0B" w:rsidRPr="00CC1711" w:rsidRDefault="0015203B" w:rsidP="00642F0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16</w:t>
      </w:r>
      <w:r w:rsidR="00642F0B" w:rsidRPr="00CC1711">
        <w:rPr>
          <w:rFonts w:eastAsia="Calibri" w:cs="Arial"/>
          <w:color w:val="000000" w:themeColor="text1"/>
          <w:sz w:val="24"/>
        </w:rPr>
        <w:t>x dynamický mikrofon</w:t>
      </w:r>
      <w:r w:rsidR="001E244B">
        <w:rPr>
          <w:rFonts w:eastAsia="Calibri" w:cs="Arial"/>
          <w:color w:val="000000" w:themeColor="text1"/>
          <w:sz w:val="24"/>
        </w:rPr>
        <w:t xml:space="preserve"> pro zpěv a nástroje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nástrojový mikrofon s klipsnou</w:t>
      </w:r>
    </w:p>
    <w:p w:rsidR="00642F0B" w:rsidRPr="00CC1711" w:rsidRDefault="001E244B" w:rsidP="00642F0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12x zá</w:t>
      </w:r>
      <w:r w:rsidR="00642F0B" w:rsidRPr="00CC1711">
        <w:rPr>
          <w:rFonts w:eastAsia="Calibri" w:cs="Arial"/>
          <w:color w:val="000000" w:themeColor="text1"/>
          <w:sz w:val="24"/>
        </w:rPr>
        <w:t xml:space="preserve">věsný </w:t>
      </w:r>
      <w:r>
        <w:rPr>
          <w:rFonts w:eastAsia="Calibri" w:cs="Arial"/>
          <w:color w:val="000000" w:themeColor="text1"/>
          <w:sz w:val="24"/>
        </w:rPr>
        <w:t xml:space="preserve">kondenzátorový </w:t>
      </w:r>
      <w:r w:rsidR="00642F0B" w:rsidRPr="00CC1711">
        <w:rPr>
          <w:rFonts w:eastAsia="Calibri" w:cs="Arial"/>
          <w:color w:val="000000" w:themeColor="text1"/>
          <w:sz w:val="24"/>
        </w:rPr>
        <w:t>mikrofon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D.I. box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bezdrátový set handka/bodypack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Dostatečné množství mikrofonních stojanů a kabelů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Zkušený, rychlý a pohotový pódiový technik(min. 2 osoby)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Amfiteátr Skanzen: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FOH: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Profesionální mixpult</w:t>
      </w:r>
      <w:r w:rsidR="000060A3">
        <w:rPr>
          <w:rFonts w:eastAsia="Calibri" w:cs="Arial"/>
          <w:color w:val="000000" w:themeColor="text1"/>
          <w:sz w:val="24"/>
        </w:rPr>
        <w:t xml:space="preserve"> </w:t>
      </w:r>
      <w:r w:rsidRPr="00CC1711">
        <w:rPr>
          <w:rFonts w:eastAsia="Calibri" w:cs="Arial"/>
          <w:color w:val="000000" w:themeColor="text1"/>
          <w:sz w:val="24"/>
        </w:rPr>
        <w:t xml:space="preserve">(Midas,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Soundcraft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Yamaha,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Digico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Digidesign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Allen-Heath) analogový nebo digitální, </w:t>
      </w:r>
      <w:r w:rsidR="001E244B">
        <w:rPr>
          <w:rFonts w:eastAsia="Calibri" w:cs="Arial"/>
          <w:color w:val="000000" w:themeColor="text1"/>
          <w:sz w:val="24"/>
        </w:rPr>
        <w:t>minimálně 24</w:t>
      </w:r>
      <w:r w:rsidRPr="00CC1711">
        <w:rPr>
          <w:rFonts w:eastAsia="Calibri" w:cs="Arial"/>
          <w:color w:val="000000" w:themeColor="text1"/>
          <w:sz w:val="24"/>
        </w:rPr>
        <w:t xml:space="preserve"> IN, 6x AUX, Matrix, 3pásm. EQ, min 4x compressor/limiter, 4x gate; 2x reverb, 1x tap delay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P.A. systém: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Pro</w:t>
      </w:r>
      <w:r w:rsidR="001E244B">
        <w:rPr>
          <w:rFonts w:eastAsia="Calibri" w:cs="Arial"/>
          <w:color w:val="000000" w:themeColor="text1"/>
          <w:sz w:val="24"/>
        </w:rPr>
        <w:t>fesionální zvukový systém</w:t>
      </w:r>
      <w:r w:rsidR="000060A3">
        <w:rPr>
          <w:rFonts w:eastAsia="Calibri" w:cs="Arial"/>
          <w:color w:val="000000" w:themeColor="text1"/>
          <w:sz w:val="24"/>
        </w:rPr>
        <w:t xml:space="preserve"> </w:t>
      </w:r>
      <w:r w:rsidR="001E244B">
        <w:rPr>
          <w:rFonts w:eastAsia="Calibri" w:cs="Arial"/>
          <w:color w:val="000000" w:themeColor="text1"/>
          <w:sz w:val="24"/>
        </w:rPr>
        <w:t>(</w:t>
      </w:r>
      <w:proofErr w:type="spellStart"/>
      <w:r w:rsidR="001E244B">
        <w:rPr>
          <w:rFonts w:eastAsia="Calibri" w:cs="Arial"/>
          <w:color w:val="000000" w:themeColor="text1"/>
          <w:sz w:val="24"/>
        </w:rPr>
        <w:t>Meyer</w:t>
      </w:r>
      <w:r w:rsidRPr="00CC1711">
        <w:rPr>
          <w:rFonts w:eastAsia="Calibri" w:cs="Arial"/>
          <w:color w:val="000000" w:themeColor="text1"/>
          <w:sz w:val="24"/>
        </w:rPr>
        <w:t>sound,JBL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Adamson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L´acoustics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Nexo</w:t>
      </w:r>
      <w:proofErr w:type="spellEnd"/>
      <w:r w:rsidRPr="00CC1711">
        <w:rPr>
          <w:rFonts w:eastAsia="Calibri" w:cs="Arial"/>
          <w:color w:val="000000" w:themeColor="text1"/>
          <w:sz w:val="24"/>
        </w:rPr>
        <w:t>, Martin, Renkus- Heinz, EAW) s dostatečným výkonem a pokrytím celého amfiteátru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Pódium: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6x pódiový monitor(min. 10“+1“), 3x monitorová cesta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kondenzátorový mikrofon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dynamický mikrofon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lastRenderedPageBreak/>
        <w:t>4x nástrojový mikrofon s klipsnou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6x zavěsný mikrofon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D.I. box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bezdrátový set handka/bodypack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Dostatečné množství mikrofonních stojanů a kabelů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Zkušený, rychlý a pohotový pódiový technik(min. 2 osoby)</w:t>
      </w:r>
    </w:p>
    <w:p w:rsidR="00585158" w:rsidRPr="00CC1711" w:rsidRDefault="00585158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Doplňkové scény:</w:t>
      </w: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</w:p>
    <w:p w:rsidR="00642F0B" w:rsidRPr="00CC1711" w:rsidRDefault="00A01B9A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Skanzen a</w:t>
      </w:r>
      <w:r w:rsidR="00642F0B" w:rsidRPr="00CC1711">
        <w:rPr>
          <w:rFonts w:eastAsia="Calibri" w:cs="Arial"/>
          <w:b/>
          <w:color w:val="000000" w:themeColor="text1"/>
          <w:sz w:val="24"/>
        </w:rPr>
        <w:t xml:space="preserve">reál </w:t>
      </w:r>
      <w:r w:rsidRPr="00CC1711">
        <w:rPr>
          <w:rFonts w:eastAsia="Calibri" w:cs="Arial"/>
          <w:b/>
          <w:color w:val="000000" w:themeColor="text1"/>
          <w:sz w:val="24"/>
        </w:rPr>
        <w:t xml:space="preserve">vinohradnický  </w:t>
      </w:r>
      <w:r w:rsidR="00642F0B" w:rsidRPr="00CC1711">
        <w:rPr>
          <w:rFonts w:eastAsia="Calibri" w:cs="Arial"/>
          <w:b/>
          <w:color w:val="000000" w:themeColor="text1"/>
          <w:sz w:val="24"/>
        </w:rPr>
        <w:t>: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 xml:space="preserve">Mix 16CH s integrovaným efektovým procesorem 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 xml:space="preserve">2x aktivní reprobox(min. 1000W/CH, 12“+1“) 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 xml:space="preserve">2x pódiový monitor(1 cesta)  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kond. mikrofon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6x dyn. mikrofon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2x bezrátový mikrofon</w:t>
      </w:r>
      <w:r w:rsidR="00585158" w:rsidRPr="00CC1711">
        <w:rPr>
          <w:rFonts w:eastAsia="Calibri" w:cs="Arial"/>
          <w:color w:val="000000" w:themeColor="text1"/>
          <w:sz w:val="24"/>
        </w:rPr>
        <w:t xml:space="preserve"> 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A01B9A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Skanzen areál Horňácko</w:t>
      </w:r>
      <w:r w:rsidR="00642F0B" w:rsidRPr="00CC1711">
        <w:rPr>
          <w:rFonts w:eastAsia="Calibri" w:cs="Arial"/>
          <w:b/>
          <w:color w:val="000000" w:themeColor="text1"/>
          <w:sz w:val="24"/>
        </w:rPr>
        <w:t>:</w:t>
      </w: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</w:p>
    <w:p w:rsidR="00642F0B" w:rsidRPr="00CC1711" w:rsidRDefault="001E244B" w:rsidP="00642F0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Mix 12</w:t>
      </w:r>
      <w:r w:rsidR="00A01B9A" w:rsidRPr="00CC1711">
        <w:rPr>
          <w:rFonts w:eastAsia="Calibri" w:cs="Arial"/>
          <w:color w:val="000000" w:themeColor="text1"/>
          <w:sz w:val="24"/>
        </w:rPr>
        <w:t xml:space="preserve"> </w:t>
      </w:r>
      <w:r w:rsidR="00642F0B" w:rsidRPr="00CC1711">
        <w:rPr>
          <w:rFonts w:eastAsia="Calibri" w:cs="Arial"/>
          <w:color w:val="000000" w:themeColor="text1"/>
          <w:sz w:val="24"/>
        </w:rPr>
        <w:t>CH</w:t>
      </w:r>
      <w:r w:rsidR="00585158" w:rsidRPr="00CC1711">
        <w:rPr>
          <w:rFonts w:eastAsia="Calibri" w:cs="Arial"/>
          <w:color w:val="000000" w:themeColor="text1"/>
          <w:sz w:val="24"/>
        </w:rPr>
        <w:t>, 1xFx</w:t>
      </w:r>
    </w:p>
    <w:p w:rsidR="00642F0B" w:rsidRPr="00CC1711" w:rsidRDefault="00A01B9A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2x reprobox(min 5</w:t>
      </w:r>
      <w:r w:rsidR="00642F0B" w:rsidRPr="00CC1711">
        <w:rPr>
          <w:rFonts w:eastAsia="Calibri" w:cs="Arial"/>
          <w:color w:val="000000" w:themeColor="text1"/>
          <w:sz w:val="24"/>
        </w:rPr>
        <w:t>00W/CH, 10“+1“)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2x zpěvový mikrofon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2x bezdrátový mikrofon</w:t>
      </w:r>
      <w:r w:rsidR="00585158" w:rsidRPr="00CC1711">
        <w:rPr>
          <w:rFonts w:eastAsia="Calibri" w:cs="Arial"/>
          <w:color w:val="000000" w:themeColor="text1"/>
          <w:sz w:val="24"/>
        </w:rPr>
        <w:t xml:space="preserve"> headset</w:t>
      </w:r>
    </w:p>
    <w:p w:rsidR="00A01B9A" w:rsidRPr="00CC1711" w:rsidRDefault="00A01B9A" w:rsidP="00642F0B">
      <w:pPr>
        <w:rPr>
          <w:rFonts w:eastAsia="Calibri" w:cs="Arial"/>
          <w:color w:val="000000" w:themeColor="text1"/>
          <w:sz w:val="24"/>
        </w:rPr>
      </w:pPr>
    </w:p>
    <w:p w:rsidR="00A01B9A" w:rsidRPr="00CC1711" w:rsidRDefault="00A01B9A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Skanzen areál lučních staveb:</w:t>
      </w:r>
    </w:p>
    <w:p w:rsidR="00A01B9A" w:rsidRPr="00CC1711" w:rsidRDefault="00A01B9A" w:rsidP="00642F0B">
      <w:pPr>
        <w:rPr>
          <w:rFonts w:eastAsia="Calibri" w:cs="Arial"/>
          <w:b/>
          <w:color w:val="000000" w:themeColor="text1"/>
          <w:sz w:val="24"/>
        </w:rPr>
      </w:pPr>
    </w:p>
    <w:p w:rsidR="00A01B9A" w:rsidRPr="00CC1711" w:rsidRDefault="001E244B" w:rsidP="00A01B9A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Mix 12</w:t>
      </w:r>
      <w:r w:rsidR="00A01B9A" w:rsidRPr="00CC1711">
        <w:rPr>
          <w:rFonts w:eastAsia="Calibri" w:cs="Arial"/>
          <w:color w:val="000000" w:themeColor="text1"/>
          <w:sz w:val="24"/>
        </w:rPr>
        <w:t xml:space="preserve"> CH,1xFx</w:t>
      </w:r>
    </w:p>
    <w:p w:rsidR="00A01B9A" w:rsidRPr="00CC1711" w:rsidRDefault="00A01B9A" w:rsidP="00A01B9A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2x reprobox(min 500W/CH, 10“+1“)</w:t>
      </w:r>
    </w:p>
    <w:p w:rsidR="00A01B9A" w:rsidRPr="00CC1711" w:rsidRDefault="00A01B9A" w:rsidP="00A01B9A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2x zpěvový mikrofon</w:t>
      </w:r>
    </w:p>
    <w:p w:rsidR="00A01B9A" w:rsidRPr="00CC1711" w:rsidRDefault="00A01B9A" w:rsidP="00A01B9A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2x bezdrátový mikrofon</w:t>
      </w:r>
      <w:r w:rsidR="00585158" w:rsidRPr="00CC1711">
        <w:rPr>
          <w:rFonts w:eastAsia="Calibri" w:cs="Arial"/>
          <w:color w:val="000000" w:themeColor="text1"/>
          <w:sz w:val="24"/>
        </w:rPr>
        <w:t xml:space="preserve"> headset</w:t>
      </w:r>
    </w:p>
    <w:p w:rsidR="00A01B9A" w:rsidRPr="00CC1711" w:rsidRDefault="00A01B9A" w:rsidP="00A01B9A">
      <w:pPr>
        <w:rPr>
          <w:rFonts w:eastAsia="Calibri" w:cs="Arial"/>
          <w:color w:val="000000" w:themeColor="text1"/>
          <w:sz w:val="24"/>
        </w:rPr>
      </w:pPr>
    </w:p>
    <w:p w:rsidR="00A01B9A" w:rsidRPr="00CC1711" w:rsidRDefault="00A01B9A" w:rsidP="00A01B9A">
      <w:pPr>
        <w:rPr>
          <w:rFonts w:eastAsia="Calibri" w:cs="Arial"/>
          <w:b/>
          <w:color w:val="000000" w:themeColor="text1"/>
          <w:sz w:val="28"/>
        </w:rPr>
      </w:pPr>
      <w:r w:rsidRPr="00CC1711">
        <w:rPr>
          <w:rFonts w:eastAsia="Calibri" w:cs="Arial"/>
          <w:b/>
          <w:color w:val="000000" w:themeColor="text1"/>
          <w:sz w:val="28"/>
        </w:rPr>
        <w:t xml:space="preserve">Skanzen areál </w:t>
      </w:r>
      <w:r w:rsidR="00585158" w:rsidRPr="00CC1711">
        <w:rPr>
          <w:rFonts w:eastAsia="Calibri" w:cs="Arial"/>
          <w:b/>
          <w:color w:val="000000" w:themeColor="text1"/>
          <w:sz w:val="28"/>
        </w:rPr>
        <w:t>B11</w:t>
      </w:r>
    </w:p>
    <w:p w:rsidR="00585158" w:rsidRPr="00CC1711" w:rsidRDefault="00585158" w:rsidP="00A01B9A">
      <w:pPr>
        <w:rPr>
          <w:rFonts w:eastAsia="Calibri" w:cs="Arial"/>
          <w:b/>
          <w:color w:val="000000" w:themeColor="text1"/>
          <w:sz w:val="24"/>
        </w:rPr>
      </w:pP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2x kompaktní reprobox: min 300W RMS/ch</w:t>
      </w:r>
    </w:p>
    <w:p w:rsidR="00585158" w:rsidRPr="00CC1711" w:rsidRDefault="001E244B" w:rsidP="005851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mixážní pult: min 8</w:t>
      </w:r>
      <w:r w:rsidR="00585158" w:rsidRPr="00CC1711">
        <w:rPr>
          <w:color w:val="000000" w:themeColor="text1"/>
          <w:sz w:val="24"/>
          <w:szCs w:val="24"/>
        </w:rPr>
        <w:t>xIN, 1x FX</w:t>
      </w: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bezdrátový ruční mikrofon</w:t>
      </w: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kondenzátorový mikrofon na zpěv</w:t>
      </w: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CD přehrávač</w:t>
      </w:r>
    </w:p>
    <w:p w:rsidR="00585158" w:rsidRPr="00CC1711" w:rsidRDefault="00585158" w:rsidP="00A01B9A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 xml:space="preserve"> </w:t>
      </w:r>
    </w:p>
    <w:p w:rsidR="00585158" w:rsidRPr="00CC1711" w:rsidRDefault="00585158" w:rsidP="00A01B9A">
      <w:pPr>
        <w:rPr>
          <w:rFonts w:eastAsia="Calibri" w:cs="Arial"/>
          <w:color w:val="000000" w:themeColor="text1"/>
          <w:sz w:val="28"/>
        </w:rPr>
      </w:pPr>
      <w:r w:rsidRPr="00CC1711">
        <w:rPr>
          <w:rFonts w:eastAsia="Calibri" w:cs="Arial"/>
          <w:color w:val="000000" w:themeColor="text1"/>
          <w:sz w:val="28"/>
        </w:rPr>
        <w:t>Skanzen areál E12</w:t>
      </w:r>
    </w:p>
    <w:p w:rsidR="00585158" w:rsidRPr="00CC1711" w:rsidRDefault="00585158" w:rsidP="00A01B9A">
      <w:pPr>
        <w:rPr>
          <w:rFonts w:eastAsia="Calibri" w:cs="Arial"/>
          <w:color w:val="000000" w:themeColor="text1"/>
          <w:sz w:val="24"/>
        </w:rPr>
      </w:pP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2x kompaktní reprobox: min 300W RMS/ch</w:t>
      </w:r>
    </w:p>
    <w:p w:rsidR="00585158" w:rsidRPr="00CC1711" w:rsidRDefault="001E244B" w:rsidP="005851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mixážní pult: min 8</w:t>
      </w:r>
      <w:r w:rsidR="00585158" w:rsidRPr="00CC1711">
        <w:rPr>
          <w:color w:val="000000" w:themeColor="text1"/>
          <w:sz w:val="24"/>
          <w:szCs w:val="24"/>
        </w:rPr>
        <w:t>xIN, 1x FX</w:t>
      </w: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bezdrátový ruční mikrofon</w:t>
      </w: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kondenzátorový mikrofon na zpěv</w:t>
      </w: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CD přehrávač</w:t>
      </w:r>
    </w:p>
    <w:p w:rsidR="00194616" w:rsidRPr="00CC1711" w:rsidRDefault="00194616" w:rsidP="00585158">
      <w:pPr>
        <w:rPr>
          <w:color w:val="000000" w:themeColor="text1"/>
          <w:sz w:val="24"/>
          <w:szCs w:val="24"/>
        </w:rPr>
      </w:pPr>
    </w:p>
    <w:p w:rsidR="00194616" w:rsidRPr="00CC1711" w:rsidRDefault="00194616" w:rsidP="00585158">
      <w:pPr>
        <w:rPr>
          <w:color w:val="000000" w:themeColor="text1"/>
          <w:sz w:val="24"/>
          <w:szCs w:val="24"/>
        </w:rPr>
      </w:pPr>
    </w:p>
    <w:p w:rsidR="00194616" w:rsidRPr="00CC1711" w:rsidRDefault="00194616" w:rsidP="00585158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8"/>
          <w:szCs w:val="24"/>
        </w:rPr>
      </w:pPr>
      <w:r w:rsidRPr="00CC1711">
        <w:rPr>
          <w:color w:val="000000" w:themeColor="text1"/>
          <w:sz w:val="28"/>
          <w:szCs w:val="24"/>
        </w:rPr>
        <w:t>Skanzen areál dětský dvůr:</w:t>
      </w:r>
    </w:p>
    <w:p w:rsidR="00194616" w:rsidRPr="00CC1711" w:rsidRDefault="00194616" w:rsidP="00585158">
      <w:pPr>
        <w:rPr>
          <w:color w:val="000000" w:themeColor="text1"/>
          <w:sz w:val="28"/>
          <w:szCs w:val="24"/>
        </w:rPr>
      </w:pP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2x kompaktní reprobox: min 300W RMS/ch</w:t>
      </w: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mixážní pult: min 8xIN, 1x FX</w:t>
      </w: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3x bezdrátový headset</w:t>
      </w: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3x kondenzátorový mikrofon na zpěv</w:t>
      </w: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CD přehrávač</w:t>
      </w:r>
    </w:p>
    <w:p w:rsidR="00585158" w:rsidRPr="00CC1711" w:rsidRDefault="00585158" w:rsidP="00585158">
      <w:pPr>
        <w:rPr>
          <w:color w:val="000000" w:themeColor="text1"/>
          <w:sz w:val="24"/>
          <w:szCs w:val="24"/>
        </w:rPr>
      </w:pPr>
    </w:p>
    <w:p w:rsidR="00585158" w:rsidRPr="00CC1711" w:rsidRDefault="0015203B" w:rsidP="0058515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Louky u </w:t>
      </w:r>
      <w:proofErr w:type="gramStart"/>
      <w:r>
        <w:rPr>
          <w:color w:val="000000" w:themeColor="text1"/>
          <w:sz w:val="28"/>
        </w:rPr>
        <w:t>platan</w:t>
      </w:r>
      <w:proofErr w:type="gramEnd"/>
      <w:r>
        <w:rPr>
          <w:color w:val="000000" w:themeColor="text1"/>
          <w:sz w:val="28"/>
        </w:rPr>
        <w:t>.</w:t>
      </w:r>
      <w:r w:rsidR="00585158" w:rsidRPr="00CC1711">
        <w:rPr>
          <w:color w:val="000000" w:themeColor="text1"/>
          <w:sz w:val="28"/>
        </w:rPr>
        <w:t xml:space="preserve"> : </w:t>
      </w:r>
    </w:p>
    <w:p w:rsidR="00585158" w:rsidRPr="00CC1711" w:rsidRDefault="00585158" w:rsidP="00585158">
      <w:pPr>
        <w:rPr>
          <w:color w:val="000000" w:themeColor="text1"/>
        </w:rPr>
      </w:pPr>
    </w:p>
    <w:p w:rsidR="00585158" w:rsidRPr="00CC1711" w:rsidRDefault="00585158" w:rsidP="00585158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FOH:</w:t>
      </w:r>
    </w:p>
    <w:p w:rsidR="00585158" w:rsidRPr="00CC1711" w:rsidRDefault="00585158" w:rsidP="00585158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Profesionální mixpult(Midas, Soundcraft, Yamaha, Digico, Digidesign, Allen-Heath) analogový nebo digitální, minimálně 24 kanálů IN, 6x AUX, Matrix, 3pásm. EQ, min 4x compressor/limiter, 4x gate; 2x reverb, 1x tap delay</w:t>
      </w:r>
    </w:p>
    <w:p w:rsidR="00585158" w:rsidRPr="00CC1711" w:rsidRDefault="00585158" w:rsidP="00585158">
      <w:pPr>
        <w:rPr>
          <w:rFonts w:eastAsia="Calibri" w:cs="Arial"/>
          <w:color w:val="000000" w:themeColor="text1"/>
          <w:sz w:val="24"/>
        </w:rPr>
      </w:pPr>
    </w:p>
    <w:p w:rsidR="00585158" w:rsidRPr="00CC1711" w:rsidRDefault="00585158" w:rsidP="00585158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P.A. systém:</w:t>
      </w:r>
    </w:p>
    <w:p w:rsidR="00585158" w:rsidRPr="00CC1711" w:rsidRDefault="00585158" w:rsidP="00585158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Pro</w:t>
      </w:r>
      <w:r w:rsidR="001E244B">
        <w:rPr>
          <w:rFonts w:eastAsia="Calibri" w:cs="Arial"/>
          <w:color w:val="000000" w:themeColor="text1"/>
          <w:sz w:val="24"/>
        </w:rPr>
        <w:t xml:space="preserve">fesionální zvukový </w:t>
      </w:r>
      <w:proofErr w:type="gramStart"/>
      <w:r w:rsidR="001E244B">
        <w:rPr>
          <w:rFonts w:eastAsia="Calibri" w:cs="Arial"/>
          <w:color w:val="000000" w:themeColor="text1"/>
          <w:sz w:val="24"/>
        </w:rPr>
        <w:t>systém(</w:t>
      </w:r>
      <w:proofErr w:type="spellStart"/>
      <w:r w:rsidR="001E244B">
        <w:rPr>
          <w:rFonts w:eastAsia="Calibri" w:cs="Arial"/>
          <w:color w:val="000000" w:themeColor="text1"/>
          <w:sz w:val="24"/>
        </w:rPr>
        <w:t>Meyer</w:t>
      </w:r>
      <w:r w:rsidRPr="00CC1711">
        <w:rPr>
          <w:rFonts w:eastAsia="Calibri" w:cs="Arial"/>
          <w:color w:val="000000" w:themeColor="text1"/>
          <w:sz w:val="24"/>
        </w:rPr>
        <w:t>sound</w:t>
      </w:r>
      <w:proofErr w:type="gramEnd"/>
      <w:r w:rsidRPr="00CC1711">
        <w:rPr>
          <w:rFonts w:eastAsia="Calibri" w:cs="Arial"/>
          <w:color w:val="000000" w:themeColor="text1"/>
          <w:sz w:val="24"/>
        </w:rPr>
        <w:t>,JBL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Adamson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</w:t>
      </w:r>
      <w:proofErr w:type="spellStart"/>
      <w:r w:rsidRPr="00CC1711">
        <w:rPr>
          <w:rFonts w:eastAsia="Calibri" w:cs="Arial"/>
          <w:color w:val="000000" w:themeColor="text1"/>
          <w:sz w:val="24"/>
        </w:rPr>
        <w:t>L´acoustics</w:t>
      </w:r>
      <w:proofErr w:type="spellEnd"/>
      <w:r w:rsidRPr="00CC1711">
        <w:rPr>
          <w:rFonts w:eastAsia="Calibri" w:cs="Arial"/>
          <w:color w:val="000000" w:themeColor="text1"/>
          <w:sz w:val="24"/>
        </w:rPr>
        <w:t xml:space="preserve">, </w:t>
      </w:r>
      <w:proofErr w:type="spellStart"/>
      <w:r w:rsidR="001E244B">
        <w:rPr>
          <w:rFonts w:eastAsia="Calibri" w:cs="Arial"/>
          <w:color w:val="000000" w:themeColor="text1"/>
          <w:sz w:val="24"/>
        </w:rPr>
        <w:t>Nexo</w:t>
      </w:r>
      <w:proofErr w:type="spellEnd"/>
      <w:r w:rsidR="001E244B">
        <w:rPr>
          <w:rFonts w:eastAsia="Calibri" w:cs="Arial"/>
          <w:color w:val="000000" w:themeColor="text1"/>
          <w:sz w:val="24"/>
        </w:rPr>
        <w:t xml:space="preserve">, Martin, RCF </w:t>
      </w:r>
      <w:r w:rsidRPr="00CC1711">
        <w:rPr>
          <w:rFonts w:eastAsia="Calibri" w:cs="Arial"/>
          <w:color w:val="000000" w:themeColor="text1"/>
          <w:sz w:val="24"/>
        </w:rPr>
        <w:t>) s dostatečným výkonem a pokrytím celého amfiteátru</w:t>
      </w:r>
    </w:p>
    <w:p w:rsidR="00585158" w:rsidRPr="00CC1711" w:rsidRDefault="00585158" w:rsidP="00585158">
      <w:pPr>
        <w:rPr>
          <w:rFonts w:eastAsia="Calibri" w:cs="Arial"/>
          <w:color w:val="000000" w:themeColor="text1"/>
          <w:sz w:val="24"/>
        </w:rPr>
      </w:pPr>
    </w:p>
    <w:p w:rsidR="00585158" w:rsidRPr="00CC1711" w:rsidRDefault="00585158" w:rsidP="00585158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Pódium:</w:t>
      </w:r>
    </w:p>
    <w:p w:rsidR="00585158" w:rsidRPr="00CC1711" w:rsidRDefault="00585158" w:rsidP="00585158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6x pódiový monitor(min. 10“+1“), 3x monitorová cesta</w:t>
      </w:r>
    </w:p>
    <w:p w:rsidR="00585158" w:rsidRPr="00CC1711" w:rsidRDefault="00585158" w:rsidP="00585158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kondenzátorový mikrofon</w:t>
      </w:r>
    </w:p>
    <w:p w:rsidR="00585158" w:rsidRPr="00CC1711" w:rsidRDefault="00585158" w:rsidP="00585158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dynamický mikrofon</w:t>
      </w:r>
    </w:p>
    <w:p w:rsidR="00585158" w:rsidRPr="00CC1711" w:rsidRDefault="00585158" w:rsidP="00585158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4x nástrojový mikrofon s klipsnou</w:t>
      </w:r>
    </w:p>
    <w:p w:rsidR="00585158" w:rsidRPr="00CC1711" w:rsidRDefault="00272E0B" w:rsidP="00585158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2</w:t>
      </w:r>
      <w:r w:rsidR="00585158" w:rsidRPr="00CC1711">
        <w:rPr>
          <w:rFonts w:eastAsia="Calibri" w:cs="Arial"/>
          <w:color w:val="000000" w:themeColor="text1"/>
          <w:sz w:val="24"/>
        </w:rPr>
        <w:t>x D.I. box</w:t>
      </w:r>
    </w:p>
    <w:p w:rsidR="00585158" w:rsidRPr="00CC1711" w:rsidRDefault="00272E0B" w:rsidP="00585158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2</w:t>
      </w:r>
      <w:r w:rsidR="00585158" w:rsidRPr="00CC1711">
        <w:rPr>
          <w:rFonts w:eastAsia="Calibri" w:cs="Arial"/>
          <w:color w:val="000000" w:themeColor="text1"/>
          <w:sz w:val="24"/>
        </w:rPr>
        <w:t>x bezdrátový set handka/bodypack</w:t>
      </w:r>
    </w:p>
    <w:p w:rsidR="00585158" w:rsidRPr="00CC1711" w:rsidRDefault="00585158" w:rsidP="00585158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Dostatečné množství mikrofonních stojanů a kabelů</w:t>
      </w:r>
    </w:p>
    <w:p w:rsidR="00585158" w:rsidRPr="00CC1711" w:rsidRDefault="00585158" w:rsidP="00585158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Zkušený, rychlý a pohotový pódiový technik(min. 2 osoby)</w:t>
      </w:r>
    </w:p>
    <w:p w:rsidR="00585158" w:rsidRPr="00CC1711" w:rsidRDefault="00585158" w:rsidP="00585158">
      <w:pPr>
        <w:rPr>
          <w:color w:val="000000" w:themeColor="text1"/>
        </w:rPr>
      </w:pPr>
    </w:p>
    <w:p w:rsidR="00585158" w:rsidRPr="00CC1711" w:rsidRDefault="00585158" w:rsidP="00585158">
      <w:pPr>
        <w:rPr>
          <w:color w:val="000000" w:themeColor="text1"/>
        </w:rPr>
      </w:pPr>
    </w:p>
    <w:p w:rsidR="00194616" w:rsidRPr="00CC1711" w:rsidRDefault="00194616" w:rsidP="00194616">
      <w:pPr>
        <w:rPr>
          <w:color w:val="000000" w:themeColor="text1"/>
          <w:sz w:val="28"/>
          <w:szCs w:val="24"/>
        </w:rPr>
      </w:pPr>
      <w:r w:rsidRPr="00CC1711">
        <w:rPr>
          <w:color w:val="000000" w:themeColor="text1"/>
          <w:sz w:val="28"/>
          <w:szCs w:val="24"/>
        </w:rPr>
        <w:t>Zámek Rytířský sál: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2x kompaktní reprobox: min 300W RMS/ch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mixážní pult: min 4xIN, 1x FX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mikrofon pro moderátora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CD přehrávač</w:t>
      </w:r>
    </w:p>
    <w:p w:rsidR="00194616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LCD monitor 60“ s</w:t>
      </w:r>
      <w:r w:rsidR="000060A3">
        <w:rPr>
          <w:color w:val="000000" w:themeColor="text1"/>
          <w:sz w:val="24"/>
          <w:szCs w:val="24"/>
        </w:rPr>
        <w:t> </w:t>
      </w:r>
      <w:r w:rsidRPr="00CC1711">
        <w:rPr>
          <w:color w:val="000000" w:themeColor="text1"/>
          <w:sz w:val="24"/>
          <w:szCs w:val="24"/>
        </w:rPr>
        <w:t>podstavcem</w:t>
      </w:r>
    </w:p>
    <w:p w:rsidR="000060A3" w:rsidRPr="00CC1711" w:rsidRDefault="000060A3" w:rsidP="0019461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3x pódiový modul 2x1m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8"/>
          <w:szCs w:val="24"/>
        </w:rPr>
        <w:t>Náměstí Strážnice</w:t>
      </w:r>
      <w:r w:rsidRPr="00CC1711">
        <w:rPr>
          <w:color w:val="000000" w:themeColor="text1"/>
          <w:sz w:val="24"/>
          <w:szCs w:val="24"/>
        </w:rPr>
        <w:t>: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2x kompaktní reprobox: min 800W RMS/ch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mixážní pult: min 8xIN, 1x FX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8x kondenzátorový mikrofon pro ozvučení pódia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CD přehrávač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841612" w:rsidP="00194616">
      <w:pPr>
        <w:rPr>
          <w:color w:val="000000" w:themeColor="text1"/>
          <w:sz w:val="28"/>
          <w:szCs w:val="24"/>
        </w:rPr>
      </w:pPr>
      <w:r w:rsidRPr="00841612">
        <w:rPr>
          <w:color w:val="000000" w:themeColor="text1"/>
          <w:sz w:val="28"/>
          <w:szCs w:val="24"/>
        </w:rPr>
        <w:t>Kostel P</w:t>
      </w:r>
      <w:r>
        <w:rPr>
          <w:color w:val="000000" w:themeColor="text1"/>
          <w:sz w:val="28"/>
          <w:szCs w:val="24"/>
        </w:rPr>
        <w:t>anny Marie</w:t>
      </w:r>
      <w:r w:rsidR="00194616" w:rsidRPr="00CC1711">
        <w:rPr>
          <w:color w:val="000000" w:themeColor="text1"/>
          <w:sz w:val="28"/>
          <w:szCs w:val="24"/>
        </w:rPr>
        <w:t>: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2x kompaktní reprobox: min 500W RMS/ch</w:t>
      </w:r>
    </w:p>
    <w:p w:rsidR="00194616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 xml:space="preserve">4x </w:t>
      </w:r>
      <w:proofErr w:type="spellStart"/>
      <w:r w:rsidRPr="00CC1711">
        <w:rPr>
          <w:color w:val="000000" w:themeColor="text1"/>
          <w:sz w:val="24"/>
          <w:szCs w:val="24"/>
        </w:rPr>
        <w:t>podiový</w:t>
      </w:r>
      <w:proofErr w:type="spellEnd"/>
      <w:r w:rsidRPr="00CC1711">
        <w:rPr>
          <w:color w:val="000000" w:themeColor="text1"/>
          <w:sz w:val="24"/>
          <w:szCs w:val="24"/>
        </w:rPr>
        <w:t xml:space="preserve"> monitor</w:t>
      </w:r>
    </w:p>
    <w:p w:rsidR="0015203B" w:rsidRPr="00CC1711" w:rsidRDefault="0015203B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 xml:space="preserve">mixážní pult: min 24xIN, 2x FX,4x Aux 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20x mikrofon pro ozvučení podia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CD přehrávač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8"/>
          <w:szCs w:val="24"/>
        </w:rPr>
      </w:pPr>
      <w:r w:rsidRPr="00CC1711">
        <w:rPr>
          <w:color w:val="000000" w:themeColor="text1"/>
          <w:sz w:val="28"/>
          <w:szCs w:val="24"/>
        </w:rPr>
        <w:t>Busta u zámku: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2x kompaktní reprobox: min 300W RMS/ch</w:t>
      </w:r>
    </w:p>
    <w:p w:rsidR="00194616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mikrofon pro mluvené slovo</w:t>
      </w:r>
    </w:p>
    <w:p w:rsidR="000060A3" w:rsidRPr="00CC1711" w:rsidRDefault="000060A3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8"/>
          <w:szCs w:val="24"/>
        </w:rPr>
      </w:pPr>
      <w:r w:rsidRPr="00CC1711">
        <w:rPr>
          <w:color w:val="000000" w:themeColor="text1"/>
          <w:sz w:val="28"/>
          <w:szCs w:val="24"/>
        </w:rPr>
        <w:t>Videoprojekce :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8"/>
          <w:szCs w:val="24"/>
        </w:rPr>
      </w:pPr>
      <w:r w:rsidRPr="00CC1711">
        <w:rPr>
          <w:color w:val="000000" w:themeColor="text1"/>
          <w:sz w:val="28"/>
          <w:szCs w:val="24"/>
        </w:rPr>
        <w:t>Stadion Bludník: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 xml:space="preserve">1x videoprojektor, min 16 000Ansi, 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8"/>
          <w:szCs w:val="24"/>
        </w:rPr>
      </w:pPr>
      <w:r w:rsidRPr="00CC1711">
        <w:rPr>
          <w:color w:val="000000" w:themeColor="text1"/>
          <w:sz w:val="28"/>
          <w:szCs w:val="24"/>
        </w:rPr>
        <w:t>Stadion Zahrada:</w:t>
      </w:r>
    </w:p>
    <w:p w:rsidR="00194616" w:rsidRPr="00CC1711" w:rsidRDefault="00194616" w:rsidP="00194616">
      <w:pPr>
        <w:rPr>
          <w:color w:val="000000" w:themeColor="text1"/>
          <w:sz w:val="28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videoprojektor, min 16 000Ansi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projekční plátno pro přední projekci 5x3m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94616" w:rsidP="00194616">
      <w:pPr>
        <w:rPr>
          <w:color w:val="000000" w:themeColor="text1"/>
          <w:sz w:val="28"/>
          <w:szCs w:val="24"/>
        </w:rPr>
      </w:pPr>
      <w:r w:rsidRPr="00CC1711">
        <w:rPr>
          <w:color w:val="000000" w:themeColor="text1"/>
          <w:sz w:val="28"/>
          <w:szCs w:val="24"/>
        </w:rPr>
        <w:t>Stadion Zámek: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</w:p>
    <w:p w:rsidR="00194616" w:rsidRPr="00CC1711" w:rsidRDefault="001E244B" w:rsidP="0019461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1x LED obrazovka venkovní  8x5</w:t>
      </w:r>
      <w:r w:rsidR="00194616" w:rsidRPr="00CC1711">
        <w:rPr>
          <w:color w:val="000000" w:themeColor="text1"/>
          <w:sz w:val="24"/>
          <w:szCs w:val="24"/>
        </w:rPr>
        <w:t>m, vč. nosné konstrukce a ukotvení</w:t>
      </w:r>
    </w:p>
    <w:p w:rsidR="00194616" w:rsidRPr="00CC1711" w:rsidRDefault="00194616" w:rsidP="00194616">
      <w:pPr>
        <w:rPr>
          <w:color w:val="000000" w:themeColor="text1"/>
          <w:sz w:val="24"/>
          <w:szCs w:val="24"/>
        </w:rPr>
      </w:pPr>
      <w:r w:rsidRPr="00CC1711">
        <w:rPr>
          <w:color w:val="000000" w:themeColor="text1"/>
          <w:sz w:val="24"/>
          <w:szCs w:val="24"/>
        </w:rPr>
        <w:t>1x live videostřižna</w:t>
      </w:r>
    </w:p>
    <w:p w:rsidR="00A01B9A" w:rsidRPr="00CC1711" w:rsidRDefault="00194616" w:rsidP="00642F0B">
      <w:pPr>
        <w:rPr>
          <w:rFonts w:eastAsia="Calibri" w:cs="Arial"/>
          <w:color w:val="000000" w:themeColor="text1"/>
          <w:sz w:val="24"/>
          <w:highlight w:val="yellow"/>
        </w:rPr>
      </w:pPr>
      <w:r w:rsidRPr="00CC1711">
        <w:rPr>
          <w:color w:val="000000" w:themeColor="text1"/>
          <w:sz w:val="24"/>
          <w:szCs w:val="24"/>
        </w:rPr>
        <w:t>4x komunikační systém</w:t>
      </w:r>
    </w:p>
    <w:p w:rsidR="00A01B9A" w:rsidRPr="00CC1711" w:rsidRDefault="00A01B9A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8"/>
        </w:rPr>
      </w:pPr>
      <w:r w:rsidRPr="00CC1711">
        <w:rPr>
          <w:rFonts w:eastAsia="Calibri" w:cs="Arial"/>
          <w:b/>
          <w:color w:val="000000" w:themeColor="text1"/>
          <w:sz w:val="28"/>
        </w:rPr>
        <w:t>Osvětlení:</w:t>
      </w: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8"/>
        </w:rPr>
      </w:pP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  <w:r w:rsidRPr="00CC1711">
        <w:rPr>
          <w:rFonts w:eastAsia="Calibri" w:cs="Arial"/>
          <w:b/>
          <w:color w:val="000000" w:themeColor="text1"/>
          <w:sz w:val="24"/>
        </w:rPr>
        <w:t>Amfiteátr Zahrada:</w:t>
      </w:r>
    </w:p>
    <w:p w:rsidR="00642F0B" w:rsidRPr="00CC1711" w:rsidRDefault="00642F0B" w:rsidP="00642F0B">
      <w:pPr>
        <w:rPr>
          <w:rFonts w:eastAsia="Calibri" w:cs="Arial"/>
          <w:b/>
          <w:color w:val="000000" w:themeColor="text1"/>
          <w:sz w:val="24"/>
        </w:rPr>
      </w:pPr>
    </w:p>
    <w:p w:rsidR="00642F0B" w:rsidRPr="00CC1711" w:rsidRDefault="001C6D9C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6x FHR 2</w:t>
      </w:r>
      <w:r w:rsidR="00642F0B" w:rsidRPr="00CC1711">
        <w:rPr>
          <w:rFonts w:eastAsia="Calibri" w:cs="Arial"/>
          <w:color w:val="000000" w:themeColor="text1"/>
          <w:sz w:val="24"/>
        </w:rPr>
        <w:t>000W</w:t>
      </w:r>
    </w:p>
    <w:p w:rsidR="00642F0B" w:rsidRPr="00CC1711" w:rsidRDefault="001C6D9C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FHR 10</w:t>
      </w:r>
      <w:r w:rsidR="00642F0B" w:rsidRPr="00CC1711">
        <w:rPr>
          <w:rFonts w:eastAsia="Calibri" w:cs="Arial"/>
          <w:color w:val="000000" w:themeColor="text1"/>
          <w:sz w:val="24"/>
        </w:rPr>
        <w:t>00W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16x PAR 64 1000W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16x LED PAR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1x sledovací reflektor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LED WASH otočná hlava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8x SPOT(min. 300W) otočná hlava</w:t>
      </w: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1x Hazer</w:t>
      </w:r>
    </w:p>
    <w:p w:rsidR="000060A3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>Profesionální světelný pult</w:t>
      </w:r>
    </w:p>
    <w:p w:rsidR="000060A3" w:rsidRDefault="000060A3" w:rsidP="00642F0B">
      <w:pPr>
        <w:rPr>
          <w:rFonts w:eastAsia="Calibri" w:cs="Arial"/>
          <w:color w:val="000000" w:themeColor="text1"/>
          <w:sz w:val="24"/>
        </w:rPr>
      </w:pPr>
    </w:p>
    <w:p w:rsidR="00642F0B" w:rsidRPr="00CC1711" w:rsidRDefault="00642F0B" w:rsidP="00642F0B">
      <w:pPr>
        <w:rPr>
          <w:rFonts w:eastAsia="Calibri" w:cs="Arial"/>
          <w:color w:val="000000" w:themeColor="text1"/>
          <w:sz w:val="24"/>
        </w:rPr>
      </w:pPr>
      <w:r w:rsidRPr="00CC1711">
        <w:rPr>
          <w:rFonts w:eastAsia="Calibri" w:cs="Arial"/>
          <w:color w:val="000000" w:themeColor="text1"/>
          <w:sz w:val="24"/>
        </w:rPr>
        <w:t xml:space="preserve"> </w:t>
      </w:r>
    </w:p>
    <w:p w:rsidR="000060A3" w:rsidRDefault="0015203B" w:rsidP="0015203B">
      <w:pPr>
        <w:rPr>
          <w:rFonts w:eastAsia="Calibri" w:cs="Arial"/>
          <w:b/>
          <w:color w:val="000000" w:themeColor="text1"/>
          <w:sz w:val="24"/>
        </w:rPr>
      </w:pPr>
      <w:r>
        <w:rPr>
          <w:rFonts w:eastAsia="Calibri" w:cs="Arial"/>
          <w:b/>
          <w:color w:val="000000" w:themeColor="text1"/>
          <w:sz w:val="24"/>
        </w:rPr>
        <w:t xml:space="preserve">Stadion </w:t>
      </w:r>
      <w:proofErr w:type="spellStart"/>
      <w:r>
        <w:rPr>
          <w:rFonts w:eastAsia="Calibri" w:cs="Arial"/>
          <w:b/>
          <w:color w:val="000000" w:themeColor="text1"/>
          <w:sz w:val="24"/>
        </w:rPr>
        <w:t>Bludník</w:t>
      </w:r>
      <w:proofErr w:type="spellEnd"/>
      <w:r w:rsidRPr="00CC1711">
        <w:rPr>
          <w:rFonts w:eastAsia="Calibri" w:cs="Arial"/>
          <w:b/>
          <w:color w:val="000000" w:themeColor="text1"/>
          <w:sz w:val="24"/>
        </w:rPr>
        <w:t>:</w:t>
      </w:r>
    </w:p>
    <w:p w:rsidR="000060A3" w:rsidRDefault="000060A3" w:rsidP="0015203B">
      <w:pPr>
        <w:rPr>
          <w:rFonts w:eastAsia="Calibri" w:cs="Arial"/>
          <w:b/>
          <w:color w:val="000000" w:themeColor="text1"/>
          <w:sz w:val="24"/>
        </w:rPr>
      </w:pPr>
    </w:p>
    <w:p w:rsidR="0015203B" w:rsidRDefault="000060A3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 xml:space="preserve">8x </w:t>
      </w:r>
      <w:r w:rsidR="0015203B">
        <w:rPr>
          <w:rFonts w:eastAsia="Calibri" w:cs="Arial"/>
          <w:color w:val="000000" w:themeColor="text1"/>
          <w:sz w:val="24"/>
        </w:rPr>
        <w:t>FHR 2000W</w:t>
      </w: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6x FHR 1000W</w:t>
      </w: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8x PAR 64 1000W</w:t>
      </w: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16x LED PAR</w:t>
      </w: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1x sledovací reflektor</w:t>
      </w: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 xml:space="preserve">Profesionální světelný pult </w:t>
      </w:r>
    </w:p>
    <w:p w:rsidR="00642F0B" w:rsidRPr="00CC1711" w:rsidRDefault="00642F0B" w:rsidP="00642F0B">
      <w:pPr>
        <w:rPr>
          <w:color w:val="000000" w:themeColor="text1"/>
        </w:rPr>
      </w:pPr>
    </w:p>
    <w:p w:rsidR="00642F0B" w:rsidRPr="00CC1711" w:rsidRDefault="00642F0B" w:rsidP="00642F0B">
      <w:pPr>
        <w:rPr>
          <w:color w:val="000000" w:themeColor="text1"/>
        </w:rPr>
      </w:pPr>
    </w:p>
    <w:p w:rsidR="00642F0B" w:rsidRPr="00CC1711" w:rsidRDefault="00642F0B" w:rsidP="00642F0B">
      <w:pPr>
        <w:rPr>
          <w:color w:val="000000" w:themeColor="text1"/>
        </w:rPr>
      </w:pPr>
    </w:p>
    <w:p w:rsidR="0015203B" w:rsidRPr="00CC1711" w:rsidRDefault="0015203B" w:rsidP="0015203B">
      <w:pPr>
        <w:rPr>
          <w:rFonts w:eastAsia="Calibri" w:cs="Arial"/>
          <w:b/>
          <w:color w:val="000000" w:themeColor="text1"/>
          <w:sz w:val="24"/>
        </w:rPr>
      </w:pPr>
      <w:r>
        <w:rPr>
          <w:rFonts w:eastAsia="Calibri" w:cs="Arial"/>
          <w:b/>
          <w:color w:val="000000" w:themeColor="text1"/>
          <w:sz w:val="24"/>
        </w:rPr>
        <w:t>Stadion Zámek</w:t>
      </w:r>
      <w:r w:rsidRPr="00CC1711">
        <w:rPr>
          <w:rFonts w:eastAsia="Calibri" w:cs="Arial"/>
          <w:b/>
          <w:color w:val="000000" w:themeColor="text1"/>
          <w:sz w:val="24"/>
        </w:rPr>
        <w:t>:</w:t>
      </w:r>
    </w:p>
    <w:p w:rsidR="0015203B" w:rsidRPr="00CC1711" w:rsidRDefault="0015203B" w:rsidP="0015203B">
      <w:pPr>
        <w:rPr>
          <w:rFonts w:cs="Arial"/>
          <w:b/>
          <w:color w:val="000000" w:themeColor="text1"/>
        </w:rPr>
      </w:pPr>
    </w:p>
    <w:p w:rsidR="0015203B" w:rsidRPr="00CC1711" w:rsidRDefault="0015203B" w:rsidP="0015203B">
      <w:pPr>
        <w:rPr>
          <w:color w:val="000000" w:themeColor="text1"/>
        </w:rPr>
      </w:pP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8x FHR 2000W</w:t>
      </w: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6x FHR 1000W</w:t>
      </w: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8x PAR 64 1000W</w:t>
      </w: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6x LED PAR</w:t>
      </w: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1x sledovací reflektor</w:t>
      </w: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</w:p>
    <w:p w:rsidR="0015203B" w:rsidRDefault="0015203B" w:rsidP="0015203B">
      <w:pPr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 xml:space="preserve">Profesionální světelný pult </w:t>
      </w:r>
    </w:p>
    <w:p w:rsidR="0015203B" w:rsidRPr="00CC1711" w:rsidRDefault="0015203B" w:rsidP="0015203B">
      <w:pPr>
        <w:rPr>
          <w:color w:val="000000" w:themeColor="text1"/>
        </w:rPr>
      </w:pPr>
    </w:p>
    <w:p w:rsidR="00642F0B" w:rsidRPr="00CC1711" w:rsidRDefault="00642F0B" w:rsidP="00642F0B">
      <w:pPr>
        <w:rPr>
          <w:color w:val="000000" w:themeColor="text1"/>
        </w:rPr>
      </w:pPr>
    </w:p>
    <w:p w:rsidR="00642F0B" w:rsidRPr="00CC1711" w:rsidRDefault="00642F0B" w:rsidP="00642F0B">
      <w:pPr>
        <w:rPr>
          <w:color w:val="000000" w:themeColor="text1"/>
        </w:rPr>
      </w:pPr>
    </w:p>
    <w:p w:rsidR="00642F0B" w:rsidRPr="00CC1711" w:rsidRDefault="00642F0B" w:rsidP="00642F0B">
      <w:pPr>
        <w:rPr>
          <w:color w:val="000000" w:themeColor="text1"/>
        </w:rPr>
      </w:pPr>
    </w:p>
    <w:p w:rsidR="00642F0B" w:rsidRDefault="00642F0B" w:rsidP="00642F0B"/>
    <w:sectPr w:rsidR="00642F0B" w:rsidSect="0030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250"/>
    <w:multiLevelType w:val="hybridMultilevel"/>
    <w:tmpl w:val="4D2A924C"/>
    <w:lvl w:ilvl="0" w:tplc="6B123212">
      <w:start w:val="2"/>
      <w:numFmt w:val="bullet"/>
      <w:lvlText w:val="-"/>
      <w:lvlJc w:val="left"/>
      <w:pPr>
        <w:ind w:left="615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04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11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1910" w:hanging="360"/>
      </w:pPr>
      <w:rPr>
        <w:rFonts w:ascii="Wingdings" w:hAnsi="Wingdings" w:hint="default"/>
      </w:rPr>
    </w:lvl>
  </w:abstractNum>
  <w:abstractNum w:abstractNumId="1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2724EB3"/>
    <w:multiLevelType w:val="hybridMultilevel"/>
    <w:tmpl w:val="3154C79A"/>
    <w:lvl w:ilvl="0" w:tplc="04CA17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88905E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10CC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EF253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20BC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283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2EA9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5645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12BA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C2610D4"/>
    <w:multiLevelType w:val="hybridMultilevel"/>
    <w:tmpl w:val="B5727A24"/>
    <w:lvl w:ilvl="0" w:tplc="726ADAF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44A43"/>
    <w:multiLevelType w:val="hybridMultilevel"/>
    <w:tmpl w:val="8EF836C0"/>
    <w:lvl w:ilvl="0" w:tplc="B67664E2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FB4B4F"/>
    <w:multiLevelType w:val="hybridMultilevel"/>
    <w:tmpl w:val="A5E0F5A6"/>
    <w:lvl w:ilvl="0" w:tplc="C5E474C8">
      <w:start w:val="5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0B"/>
    <w:rsid w:val="000060A3"/>
    <w:rsid w:val="0015203B"/>
    <w:rsid w:val="00194616"/>
    <w:rsid w:val="001C6D9C"/>
    <w:rsid w:val="001D271E"/>
    <w:rsid w:val="001E244B"/>
    <w:rsid w:val="002639F9"/>
    <w:rsid w:val="00272E0B"/>
    <w:rsid w:val="00300093"/>
    <w:rsid w:val="00396E87"/>
    <w:rsid w:val="00585158"/>
    <w:rsid w:val="00642F0B"/>
    <w:rsid w:val="00841612"/>
    <w:rsid w:val="00966A10"/>
    <w:rsid w:val="00973A45"/>
    <w:rsid w:val="00A01B9A"/>
    <w:rsid w:val="00A167E0"/>
    <w:rsid w:val="00BF31EB"/>
    <w:rsid w:val="00CC1711"/>
    <w:rsid w:val="00DB471E"/>
    <w:rsid w:val="00E549C4"/>
    <w:rsid w:val="00F40B1F"/>
    <w:rsid w:val="00F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90DE5-C4FB-48C6-8080-AA6FCC69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F0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42F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42F0B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42F0B"/>
    <w:pPr>
      <w:overflowPunct/>
      <w:autoSpaceDE/>
      <w:autoSpaceDN/>
      <w:adjustRightInd/>
      <w:ind w:left="360"/>
      <w:jc w:val="left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42F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</dc:creator>
  <cp:lastModifiedBy>epodatelna</cp:lastModifiedBy>
  <cp:revision>2</cp:revision>
  <dcterms:created xsi:type="dcterms:W3CDTF">2022-06-24T21:24:00Z</dcterms:created>
  <dcterms:modified xsi:type="dcterms:W3CDTF">2022-06-24T21:24:00Z</dcterms:modified>
</cp:coreProperties>
</file>