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0E" w:rsidRDefault="008F5F0E">
      <w:pPr>
        <w:spacing w:line="25" w:lineRule="exact"/>
        <w:rPr>
          <w:sz w:val="2"/>
          <w:szCs w:val="2"/>
        </w:rPr>
      </w:pPr>
    </w:p>
    <w:p w:rsidR="008F5F0E" w:rsidRDefault="008F5F0E">
      <w:pPr>
        <w:rPr>
          <w:sz w:val="2"/>
          <w:szCs w:val="2"/>
        </w:rPr>
        <w:sectPr w:rsidR="008F5F0E">
          <w:headerReference w:type="default" r:id="rId7"/>
          <w:headerReference w:type="first" r:id="rId8"/>
          <w:pgSz w:w="11900" w:h="16840"/>
          <w:pgMar w:top="1313" w:right="0" w:bottom="1040" w:left="0" w:header="0" w:footer="3" w:gutter="0"/>
          <w:cols w:space="720"/>
          <w:noEndnote/>
          <w:titlePg/>
          <w:docGrid w:linePitch="360"/>
        </w:sectPr>
      </w:pPr>
    </w:p>
    <w:p w:rsidR="008F5F0E" w:rsidRDefault="00C91067">
      <w:pPr>
        <w:pStyle w:val="Nadpis10"/>
        <w:keepNext/>
        <w:keepLines/>
        <w:shd w:val="clear" w:color="auto" w:fill="auto"/>
        <w:spacing w:after="0" w:line="260" w:lineRule="exact"/>
        <w:ind w:left="260"/>
      </w:pPr>
      <w:bookmarkStart w:id="0" w:name="bookmark0"/>
      <w:r>
        <w:lastRenderedPageBreak/>
        <w:t>PSYCHIATRICKÁ NEMOCNICE BRNO</w:t>
      </w:r>
      <w:bookmarkEnd w:id="0"/>
    </w:p>
    <w:p w:rsidR="008F5F0E" w:rsidRDefault="00C91067">
      <w:pPr>
        <w:pStyle w:val="Zkladntext30"/>
        <w:shd w:val="clear" w:color="auto" w:fill="auto"/>
        <w:spacing w:before="0" w:after="1664" w:line="210" w:lineRule="exact"/>
        <w:ind w:left="260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8F5F0E" w:rsidRDefault="008F5F0E">
      <w:pPr>
        <w:pStyle w:val="Nadpis20"/>
        <w:keepNext/>
        <w:keepLines/>
        <w:shd w:val="clear" w:color="auto" w:fill="auto"/>
        <w:tabs>
          <w:tab w:val="left" w:pos="2696"/>
        </w:tabs>
        <w:spacing w:before="0" w:after="241" w:line="21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6.3pt;margin-top:-6.1pt;width:226.25pt;height:208.25pt;z-index:-125829376;mso-wrap-distance-left:5pt;mso-wrap-distance-right:16.75pt;mso-wrap-distance-bottom:31.8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494"/>
                    <w:gridCol w:w="3031"/>
                  </w:tblGrid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2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>Dodavatel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105ptTun"/>
                          </w:rPr>
                          <w:t>Wombat</w:t>
                        </w:r>
                        <w:proofErr w:type="spellEnd"/>
                        <w:r>
                          <w:rPr>
                            <w:rStyle w:val="Zkladntext2105ptTun"/>
                          </w:rPr>
                          <w:t xml:space="preserve">. </w:t>
                        </w:r>
                        <w:r>
                          <w:rPr>
                            <w:rStyle w:val="Zkladntext2105ptTun"/>
                          </w:rPr>
                          <w:t>s.r.o.</w:t>
                        </w:r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0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Sídlo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>Březinova 23, Brno. 616 00</w:t>
                        </w:r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IČ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>47912553</w:t>
                        </w:r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DIČ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>CZ47912553</w:t>
                        </w:r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Zapsán v OR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 xml:space="preserve">KS Brno, odd. C, </w:t>
                        </w:r>
                        <w:proofErr w:type="spellStart"/>
                        <w:r>
                          <w:rPr>
                            <w:rStyle w:val="Zkladntext2105ptTun"/>
                          </w:rPr>
                          <w:t>vl</w:t>
                        </w:r>
                        <w:proofErr w:type="spellEnd"/>
                        <w:r>
                          <w:rPr>
                            <w:rStyle w:val="Zkladntext2105ptTun"/>
                          </w:rPr>
                          <w:t>. 10046</w:t>
                        </w:r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7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after="6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Jednající</w:t>
                        </w:r>
                      </w:p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(zastoupen)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>Ing. Ladislav Dokládal</w:t>
                        </w:r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3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after="6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Kontaktní</w:t>
                        </w:r>
                      </w:p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adresa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91067" w:rsidRPr="00C91067" w:rsidRDefault="00C91067" w:rsidP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rPr>
                            <w:rStyle w:val="Zkladntext2105ptTun"/>
                            <w:highlight w:val="black"/>
                          </w:rPr>
                        </w:pPr>
                        <w:r>
                          <w:rPr>
                            <w:rStyle w:val="Zkladntext2105ptTun"/>
                          </w:rPr>
                          <w:t xml:space="preserve"> </w:t>
                        </w:r>
                        <w:proofErr w:type="spellStart"/>
                        <w:r w:rsidRPr="00C91067">
                          <w:rPr>
                            <w:rStyle w:val="Zkladntext2105ptTun"/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  <w:p w:rsidR="008F5F0E" w:rsidRDefault="00C91067" w:rsidP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proofErr w:type="spellStart"/>
                        <w:r w:rsidRPr="00C91067">
                          <w:rPr>
                            <w:rStyle w:val="Zkladntext2105ptTun"/>
                            <w:highlight w:val="black"/>
                          </w:rPr>
                          <w:t>xxxxxxxxxxxx</w:t>
                        </w:r>
                        <w:proofErr w:type="spellEnd"/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after="6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Kontaktní</w:t>
                        </w:r>
                      </w:p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osoba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F5F0E" w:rsidRDefault="00C91067" w:rsidP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 xml:space="preserve"> </w:t>
                        </w:r>
                        <w:proofErr w:type="spellStart"/>
                        <w:r w:rsidRPr="00C91067">
                          <w:rPr>
                            <w:rStyle w:val="Zkladntext2105ptTun"/>
                            <w:highlight w:val="black"/>
                          </w:rPr>
                          <w:t>xxxxxxxxxxxxxxxxxx</w:t>
                        </w:r>
                        <w:proofErr w:type="spellEnd"/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e-mail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F5F0E" w:rsidRDefault="00C91067" w:rsidP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t xml:space="preserve"> </w:t>
                        </w:r>
                        <w:r w:rsidRPr="00C91067">
                          <w:rPr>
                            <w:highlight w:val="black"/>
                          </w:rPr>
                          <w:t>x</w:t>
                        </w:r>
                        <w:hyperlink r:id="rId9" w:history="1">
                          <w:proofErr w:type="spellStart"/>
                          <w:r w:rsidRPr="00C91067">
                            <w:rPr>
                              <w:rStyle w:val="Hypertextovodkaz"/>
                              <w:highlight w:val="black"/>
                              <w:lang w:val="en-US" w:eastAsia="en-US" w:bidi="en-US"/>
                            </w:rPr>
                            <w:t>x</w:t>
                          </w:r>
                          <w:proofErr w:type="spellEnd"/>
                        </w:hyperlink>
                        <w:proofErr w:type="spellStart"/>
                        <w:r w:rsidRPr="00C91067">
                          <w:rPr>
                            <w:highlight w:val="black"/>
                          </w:rPr>
                          <w:t>xxxxxxxxxxxxxxxxxxx</w:t>
                        </w:r>
                        <w:proofErr w:type="spellEnd"/>
                      </w:p>
                    </w:tc>
                  </w:tr>
                  <w:tr w:rsidR="008F5F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</w:trPr>
                    <w:tc>
                      <w:tcPr>
                        <w:tcW w:w="1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F5F0E" w:rsidRDefault="00C91067">
                        <w:pPr>
                          <w:pStyle w:val="Zkladntext20"/>
                          <w:shd w:val="clear" w:color="auto" w:fill="auto"/>
                          <w:spacing w:before="0" w:line="220" w:lineRule="exact"/>
                          <w:ind w:firstLine="0"/>
                        </w:pPr>
                        <w:r>
                          <w:rPr>
                            <w:rStyle w:val="Zkladntext211pt"/>
                          </w:rPr>
                          <w:t>tel./mobil</w:t>
                        </w:r>
                      </w:p>
                    </w:tc>
                    <w:tc>
                      <w:tcPr>
                        <w:tcW w:w="3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F5F0E" w:rsidRDefault="00C91067" w:rsidP="00C91067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 xml:space="preserve"> </w:t>
                        </w:r>
                        <w:proofErr w:type="spellStart"/>
                        <w:r w:rsidRPr="00C91067">
                          <w:rPr>
                            <w:rStyle w:val="Zkladntext2105ptTun"/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</w:tc>
                  </w:tr>
                </w:tbl>
                <w:p w:rsidR="008F5F0E" w:rsidRDefault="008F5F0E"/>
              </w:txbxContent>
            </v:textbox>
            <w10:wrap type="square" side="right" anchorx="margin"/>
          </v:shape>
        </w:pict>
      </w:r>
      <w:r>
        <w:pict>
          <v:shape id="_x0000_s2055" type="#_x0000_t202" style="position:absolute;left:0;text-align:left;margin-left:247.85pt;margin-top:57.5pt;width:70.75pt;height:14.05pt;z-index:-125829375;mso-wrap-distance-left:5pt;mso-wrap-distance-right:16.75pt;mso-wrap-distance-bottom:31.85pt;mso-position-horizontal-relative:margin" filled="f" stroked="f">
            <v:textbox style="mso-fit-shape-to-text:t" inset="0,0,0,0">
              <w:txbxContent>
                <w:p w:rsidR="008F5F0E" w:rsidRDefault="008159A8">
                  <w:pPr>
                    <w:pStyle w:val="Titulektabulky"/>
                    <w:shd w:val="clear" w:color="auto" w:fill="auto"/>
                    <w:spacing w:line="220" w:lineRule="exact"/>
                  </w:pPr>
                  <w:proofErr w:type="spellStart"/>
                  <w:r w:rsidRPr="008159A8">
                    <w:rPr>
                      <w:highlight w:val="black"/>
                    </w:rPr>
                    <w:t>xxxxxxxxxxxxxx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>
          <v:shape id="_x0000_s2054" type="#_x0000_t202" style="position:absolute;left:0;text-align:left;margin-left:247.5pt;margin-top:84pt;width:153.9pt;height:12.35pt;z-index:-125829374;mso-wrap-distance-left:5pt;mso-wrap-distance-right:16.75pt;mso-wrap-distance-bottom:31.85pt;mso-position-horizontal-relative:margin" filled="f" stroked="f">
            <v:textbox style="mso-fit-shape-to-text:t" inset="0,0,0,0">
              <w:txbxContent>
                <w:p w:rsidR="008F5F0E" w:rsidRDefault="00C91067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t>Podpis objednatele (</w:t>
                  </w:r>
                  <w:proofErr w:type="spellStart"/>
                  <w:r>
                    <w:t>přikazce</w:t>
                  </w:r>
                  <w:proofErr w:type="spellEnd"/>
                  <w:r>
                    <w:t xml:space="preserve"> operace):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3" type="#_x0000_t202" style="position:absolute;left:0;text-align:left;margin-left:246.05pt;margin-top:120.3pt;width:129.95pt;height:76.5pt;z-index:-125829373;mso-wrap-distance-left:5pt;mso-wrap-distance-right:16.75pt;mso-wrap-distance-bottom:31.85pt;mso-position-horizontal-relative:margin" filled="f" stroked="f">
            <v:textbox style="mso-fit-shape-to-text:t" inset="0,0,0,0">
              <w:txbxContent>
                <w:p w:rsidR="008F5F0E" w:rsidRDefault="00C91067">
                  <w:pPr>
                    <w:pStyle w:val="Titulektabulky"/>
                    <w:shd w:val="clear" w:color="auto" w:fill="auto"/>
                    <w:spacing w:line="490" w:lineRule="exact"/>
                  </w:pPr>
                  <w:r>
                    <w:t xml:space="preserve">Telefon: </w:t>
                  </w:r>
                  <w:proofErr w:type="spellStart"/>
                  <w:r w:rsidR="008159A8" w:rsidRPr="008159A8">
                    <w:rPr>
                      <w:highlight w:val="black"/>
                    </w:rPr>
                    <w:t>xxxxxxxxxxx</w:t>
                  </w:r>
                  <w:proofErr w:type="spellEnd"/>
                  <w:r>
                    <w:t xml:space="preserve"> </w:t>
                  </w:r>
                  <w:r w:rsidR="008159A8">
                    <w:t xml:space="preserve">             </w:t>
                  </w:r>
                  <w:r>
                    <w:t xml:space="preserve">E-mail: </w:t>
                  </w:r>
                  <w:proofErr w:type="spellStart"/>
                  <w:r w:rsidR="008159A8" w:rsidRPr="008159A8">
                    <w:rPr>
                      <w:highlight w:val="black"/>
                    </w:rPr>
                    <w:t>xxxxxxxxxxxxxxxxxxx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>V Brně dne 30 3 2022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C91067">
        <w:t xml:space="preserve">Číslo objednávky: </w:t>
      </w:r>
      <w:r w:rsidR="008159A8">
        <w:t xml:space="preserve"> 6463/</w:t>
      </w:r>
      <w:r w:rsidR="00C91067">
        <w:rPr>
          <w:rStyle w:val="Nadpis2CenturyGothic95ptKurzva"/>
          <w:b/>
          <w:bCs/>
        </w:rPr>
        <w:t>22</w:t>
      </w:r>
      <w:r w:rsidR="00C91067">
        <w:t xml:space="preserve"> /TS/Ú</w:t>
      </w:r>
      <w:bookmarkEnd w:id="1"/>
    </w:p>
    <w:p w:rsidR="008F5F0E" w:rsidRDefault="00C91067">
      <w:pPr>
        <w:pStyle w:val="Nadpis20"/>
        <w:keepNext/>
        <w:keepLines/>
        <w:shd w:val="clear" w:color="auto" w:fill="auto"/>
        <w:spacing w:before="0" w:after="0" w:line="210" w:lineRule="exact"/>
        <w:ind w:left="4920"/>
        <w:jc w:val="left"/>
      </w:pPr>
      <w:bookmarkStart w:id="2" w:name="bookmark2"/>
      <w:r>
        <w:t>Za objednatele: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7"/>
        <w:gridCol w:w="6599"/>
      </w:tblGrid>
      <w:tr w:rsidR="008159A8" w:rsidTr="008159A8">
        <w:tblPrEx>
          <w:tblCellMar>
            <w:top w:w="0" w:type="dxa"/>
            <w:bottom w:w="0" w:type="dxa"/>
          </w:tblCellMar>
        </w:tblPrEx>
        <w:trPr>
          <w:trHeight w:hRule="exact" w:val="171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after="60" w:line="200" w:lineRule="exact"/>
              <w:ind w:left="160" w:firstLine="0"/>
            </w:pPr>
            <w:r>
              <w:rPr>
                <w:rStyle w:val="Zkladntext21"/>
              </w:rPr>
              <w:t>Předmět objednávky</w:t>
            </w:r>
          </w:p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line="252" w:lineRule="exact"/>
              <w:ind w:left="160"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77" w:lineRule="exact"/>
              <w:ind w:firstLine="0"/>
            </w:pPr>
            <w:r>
              <w:rPr>
                <w:rStyle w:val="Zkladntext21"/>
              </w:rPr>
              <w:t xml:space="preserve">Objednáváme u Vás opravu - odstranění kořenů z kanalizace směr </w:t>
            </w:r>
            <w:proofErr w:type="spellStart"/>
            <w:r>
              <w:rPr>
                <w:rStyle w:val="Zkladntext21"/>
              </w:rPr>
              <w:t>Mosilana</w:t>
            </w:r>
            <w:proofErr w:type="spellEnd"/>
            <w:r>
              <w:rPr>
                <w:rStyle w:val="Zkladntext21"/>
              </w:rPr>
              <w:t xml:space="preserve"> cca 50 metrů.</w:t>
            </w:r>
          </w:p>
        </w:tc>
      </w:tr>
      <w:tr w:rsidR="008159A8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after="60" w:line="200" w:lineRule="exact"/>
              <w:ind w:left="260" w:firstLine="0"/>
            </w:pPr>
            <w:r>
              <w:rPr>
                <w:rStyle w:val="Zkladntext21"/>
              </w:rPr>
              <w:t>Upřesnění</w:t>
            </w:r>
          </w:p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"/>
              </w:rPr>
              <w:t>dle rozpočtu</w:t>
            </w:r>
          </w:p>
        </w:tc>
      </w:tr>
      <w:tr w:rsidR="008159A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"/>
              </w:rPr>
              <w:t>59 900,- Kč</w:t>
            </w:r>
          </w:p>
        </w:tc>
      </w:tr>
      <w:tr w:rsidR="008159A8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framePr w:w="9076" w:h="7081" w:hRule="exact" w:wrap="notBeside" w:vAnchor="text" w:hAnchor="page" w:x="1486" w:y="3638"/>
              <w:rPr>
                <w:sz w:val="10"/>
                <w:szCs w:val="10"/>
              </w:rPr>
            </w:pPr>
          </w:p>
        </w:tc>
      </w:tr>
      <w:tr w:rsidR="008159A8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framePr w:w="9076" w:h="7081" w:hRule="exact" w:wrap="notBeside" w:vAnchor="text" w:hAnchor="page" w:x="1486" w:y="3638"/>
              <w:rPr>
                <w:sz w:val="10"/>
                <w:szCs w:val="10"/>
              </w:rPr>
            </w:pPr>
          </w:p>
        </w:tc>
      </w:tr>
      <w:tr w:rsidR="008159A8">
        <w:tblPrEx>
          <w:tblCellMar>
            <w:top w:w="0" w:type="dxa"/>
            <w:bottom w:w="0" w:type="dxa"/>
          </w:tblCellMar>
        </w:tblPrEx>
        <w:trPr>
          <w:trHeight w:hRule="exact" w:val="904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8" w:rsidRDefault="008159A8" w:rsidP="008159A8">
            <w:pPr>
              <w:pStyle w:val="Zkladntext20"/>
              <w:framePr w:w="9076" w:h="7081" w:hRule="exact" w:wrap="notBeside" w:vAnchor="text" w:hAnchor="page" w:x="1486" w:y="3638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"/>
              </w:rPr>
              <w:t>do 14 dnů</w:t>
            </w:r>
          </w:p>
        </w:tc>
      </w:tr>
    </w:tbl>
    <w:p w:rsidR="008159A8" w:rsidRDefault="008159A8" w:rsidP="008159A8">
      <w:pPr>
        <w:framePr w:w="9076" w:h="7081" w:hRule="exact" w:wrap="notBeside" w:vAnchor="text" w:hAnchor="page" w:x="1486" w:y="3638"/>
        <w:rPr>
          <w:sz w:val="2"/>
          <w:szCs w:val="2"/>
        </w:rPr>
      </w:pPr>
    </w:p>
    <w:p w:rsidR="008F5F0E" w:rsidRDefault="00C91067">
      <w:pPr>
        <w:pStyle w:val="Zkladntext20"/>
        <w:shd w:val="clear" w:color="auto" w:fill="auto"/>
        <w:spacing w:before="0" w:line="200" w:lineRule="exact"/>
        <w:ind w:left="4920" w:firstLine="0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</w:t>
      </w:r>
    </w:p>
    <w:p w:rsidR="008F5F0E" w:rsidRDefault="00C91067">
      <w:pPr>
        <w:rPr>
          <w:sz w:val="2"/>
          <w:szCs w:val="2"/>
        </w:rPr>
      </w:pPr>
      <w:r>
        <w:br w:type="page"/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(víz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</w:t>
        </w:r>
      </w:hyperlink>
      <w:r>
        <w:rPr>
          <w:rStyle w:val="Zkladntext2Tun1"/>
        </w:rPr>
        <w:t>mlou</w:t>
      </w:r>
      <w:r>
        <w:rPr>
          <w:rStyle w:val="Zkladntext2Tun0"/>
        </w:rPr>
        <w:t>vy.gov</w:t>
      </w:r>
      <w:r>
        <w:rPr>
          <w:rStyle w:val="Zkladntext2Tun1"/>
        </w:rPr>
        <w:t xml:space="preserve">.cz/, </w:t>
      </w:r>
      <w:r>
        <w:t xml:space="preserve">které </w:t>
      </w:r>
      <w:r>
        <w:rPr>
          <w:rStyle w:val="Zkladntext2Tun"/>
        </w:rPr>
        <w:t>zajisti objednatel.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</w:t>
      </w:r>
      <w:r>
        <w:t xml:space="preserve">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proofErr w:type="spellStart"/>
      <w:r>
        <w:t>zaevídování</w:t>
      </w:r>
      <w:proofErr w:type="spellEnd"/>
      <w:r>
        <w:t xml:space="preserve"> objednávky </w:t>
      </w:r>
      <w:r>
        <w:rPr>
          <w:rStyle w:val="Zkladntext2Tun"/>
        </w:rPr>
        <w:t xml:space="preserve">v registru smluv </w:t>
      </w:r>
      <w:r>
        <w:t xml:space="preserve">na adrese </w:t>
      </w:r>
      <w:r>
        <w:rPr>
          <w:rStyle w:val="Zkladntext2Tun1"/>
          <w:lang w:val="cs-CZ" w:eastAsia="cs-CZ" w:bidi="cs-CZ"/>
        </w:rPr>
        <w:t xml:space="preserve">h </w:t>
      </w:r>
      <w:proofErr w:type="spellStart"/>
      <w:r>
        <w:rPr>
          <w:rStyle w:val="Zkladntext2Tun1"/>
          <w:lang w:val="cs-CZ" w:eastAsia="cs-CZ" w:bidi="cs-CZ"/>
        </w:rPr>
        <w:t>t</w:t>
      </w:r>
      <w:r>
        <w:rPr>
          <w:rStyle w:val="Zkladntext2Tun0"/>
          <w:lang w:val="cs-CZ" w:eastAsia="cs-CZ" w:bidi="cs-CZ"/>
        </w:rPr>
        <w:t>tps</w:t>
      </w:r>
      <w:proofErr w:type="spellEnd"/>
      <w:r>
        <w:rPr>
          <w:rStyle w:val="Zkladntext2Tun0"/>
          <w:lang w:val="cs-CZ" w:eastAsia="cs-CZ" w:bidi="cs-CZ"/>
        </w:rPr>
        <w:t>://</w:t>
      </w:r>
      <w:r>
        <w:rPr>
          <w:rStyle w:val="Zkladntext2Tun1"/>
          <w:lang w:val="cs-CZ" w:eastAsia="cs-CZ" w:bidi="cs-CZ"/>
        </w:rPr>
        <w:t xml:space="preserve">s m I </w:t>
      </w:r>
      <w:r>
        <w:rPr>
          <w:rStyle w:val="Zkladntext2Tun0"/>
        </w:rPr>
        <w:t>ouvy.gov.</w:t>
      </w:r>
      <w:r>
        <w:rPr>
          <w:rStyle w:val="Zkladntext2Tun1"/>
        </w:rPr>
        <w:t>cz/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spacing w:before="0" w:line="256" w:lineRule="exact"/>
        <w:ind w:left="800"/>
        <w:jc w:val="both"/>
      </w:pPr>
      <w:r>
        <w:t xml:space="preserve"> Nebude-l</w:t>
      </w:r>
      <w:r>
        <w:t xml:space="preserve">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 Tímto není dotčeno právo na náhradu škody.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rPr>
          <w:rStyle w:val="Zkladntext2Tun"/>
        </w:rPr>
        <w:t xml:space="preserve">Místem plnění </w:t>
      </w:r>
      <w:r>
        <w:t>objednávky je</w:t>
      </w:r>
      <w:r>
        <w:t xml:space="preserve"> Psychiatrická nemocníce Brno, </w:t>
      </w:r>
      <w:proofErr w:type="spellStart"/>
      <w:r>
        <w:t>Húskova</w:t>
      </w:r>
      <w:proofErr w:type="spellEnd"/>
      <w:r>
        <w:t xml:space="preserve"> 2, 618 32 Brno, hlavní stoka.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 xml:space="preserve">a </w:t>
      </w:r>
      <w:r>
        <w:t>přiložen předávací protokol.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</w:t>
      </w:r>
      <w:r>
        <w:t>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</w:t>
      </w:r>
      <w:r>
        <w:t>tovatele servisních služeb pro dodávaný zdravotnický prostředek.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line="256" w:lineRule="exact"/>
        <w:ind w:left="80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</w:t>
      </w:r>
      <w:r>
        <w:t xml:space="preserve">vady, na které dodavatel objednatele neupozornil, má objednatel právo na bezplatnou náhradu či opravu nejpozději do 3 dnů ode dne oznámení vady; jde-li o vadu, která činí dodávku neupotřebitelnou, má též právo odstoupit od potvrzené objednávky (smlouvy) a </w:t>
      </w:r>
      <w:r>
        <w:t>požadovat úhradu vynaložených nákladů.</w:t>
      </w:r>
    </w:p>
    <w:p w:rsidR="008F5F0E" w:rsidRDefault="00C91067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spacing w:before="0" w:line="256" w:lineRule="exact"/>
        <w:ind w:left="800"/>
        <w:jc w:val="both"/>
      </w:pPr>
      <w:r>
        <w:t>Nebude-</w:t>
      </w:r>
      <w:proofErr w:type="spellStart"/>
      <w:r>
        <w:t>lí</w:t>
      </w:r>
      <w:proofErr w:type="spellEnd"/>
      <w:r>
        <w:t xml:space="preserve">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8F5F0E" w:rsidRDefault="00C91067">
      <w:pPr>
        <w:pStyle w:val="Zkladntext40"/>
        <w:numPr>
          <w:ilvl w:val="0"/>
          <w:numId w:val="1"/>
        </w:numPr>
        <w:shd w:val="clear" w:color="auto" w:fill="auto"/>
        <w:tabs>
          <w:tab w:val="left" w:pos="827"/>
        </w:tabs>
        <w:spacing w:after="1017"/>
        <w:ind w:left="800"/>
      </w:pPr>
      <w:r>
        <w:t>Práva a povinnosti vyplývají</w:t>
      </w:r>
      <w:r>
        <w:t>cí z této objednávky čí jí neupravené se řídí příslušnými ustanoveními zákona č. 89/2012 Sb.</w:t>
      </w:r>
    </w:p>
    <w:p w:rsidR="00C91067" w:rsidRDefault="00C91067">
      <w:pPr>
        <w:pStyle w:val="Zkladntext20"/>
        <w:shd w:val="clear" w:color="auto" w:fill="auto"/>
        <w:spacing w:before="0" w:line="263" w:lineRule="exact"/>
        <w:ind w:right="4700" w:firstLine="0"/>
      </w:pPr>
      <w:proofErr w:type="spellStart"/>
      <w:r>
        <w:t>Vz</w:t>
      </w:r>
      <w:proofErr w:type="spellEnd"/>
      <w:r>
        <w:t>. Petr Smutný</w:t>
      </w:r>
    </w:p>
    <w:p w:rsidR="008F5F0E" w:rsidRDefault="00C91067">
      <w:pPr>
        <w:pStyle w:val="Zkladntext20"/>
        <w:shd w:val="clear" w:color="auto" w:fill="auto"/>
        <w:spacing w:before="0" w:line="263" w:lineRule="exact"/>
        <w:ind w:right="4700" w:firstLine="0"/>
        <w:sectPr w:rsidR="008F5F0E">
          <w:type w:val="continuous"/>
          <w:pgSz w:w="11900" w:h="16840"/>
          <w:pgMar w:top="1313" w:right="1332" w:bottom="1040" w:left="1356" w:header="0" w:footer="3" w:gutter="0"/>
          <w:cols w:space="720"/>
          <w:noEndnote/>
          <w:docGrid w:linePitch="360"/>
        </w:sectPr>
      </w:pPr>
      <w:r>
        <w:t>Ing</w:t>
      </w:r>
      <w:r>
        <w:t xml:space="preserve">. Leo </w:t>
      </w:r>
      <w:proofErr w:type="spellStart"/>
      <w:proofErr w:type="gramStart"/>
      <w:r>
        <w:t>Venclík</w:t>
      </w:r>
      <w:proofErr w:type="spellEnd"/>
      <w:r>
        <w:t xml:space="preserve">                                                                        </w:t>
      </w:r>
      <w:r>
        <w:t>náměstek</w:t>
      </w:r>
      <w:proofErr w:type="gramEnd"/>
      <w:r>
        <w:t xml:space="preserve"> ředitele pro ekonomiku a technické služby</w:t>
      </w:r>
    </w:p>
    <w:p w:rsidR="008F5F0E" w:rsidRDefault="008F5F0E">
      <w:pPr>
        <w:spacing w:before="62" w:after="62" w:line="240" w:lineRule="exact"/>
        <w:rPr>
          <w:sz w:val="19"/>
          <w:szCs w:val="19"/>
        </w:rPr>
      </w:pPr>
    </w:p>
    <w:p w:rsidR="008F5F0E" w:rsidRDefault="008F5F0E">
      <w:pPr>
        <w:rPr>
          <w:sz w:val="2"/>
          <w:szCs w:val="2"/>
        </w:rPr>
        <w:sectPr w:rsidR="008F5F0E">
          <w:type w:val="continuous"/>
          <w:pgSz w:w="11900" w:h="16840"/>
          <w:pgMar w:top="1361" w:right="0" w:bottom="891" w:left="0" w:header="0" w:footer="3" w:gutter="0"/>
          <w:cols w:space="720"/>
          <w:noEndnote/>
          <w:docGrid w:linePitch="360"/>
        </w:sectPr>
      </w:pPr>
    </w:p>
    <w:p w:rsidR="008F5F0E" w:rsidRDefault="008F5F0E">
      <w:pPr>
        <w:spacing w:line="360" w:lineRule="exact"/>
      </w:pPr>
      <w:r>
        <w:lastRenderedPageBreak/>
        <w:pict>
          <v:shape id="_x0000_s2052" type="#_x0000_t202" style="position:absolute;margin-left:-2.6pt;margin-top:106.1pt;width:75.05pt;height:29.1pt;z-index:251657728;mso-wrap-distance-left:5pt;mso-wrap-distance-right:5pt;mso-position-horizontal-relative:margin" filled="f" stroked="f">
            <v:textbox style="mso-fit-shape-to-text:t" inset="0,0,0,0">
              <w:txbxContent>
                <w:p w:rsidR="008F5F0E" w:rsidRDefault="00C91067">
                  <w:pPr>
                    <w:pStyle w:val="Zkladntext7"/>
                    <w:shd w:val="clear" w:color="auto" w:fill="auto"/>
                  </w:pPr>
                  <w:r>
                    <w:t xml:space="preserve">Bankovní </w:t>
                  </w:r>
                  <w:proofErr w:type="gramStart"/>
                  <w:r>
                    <w:t xml:space="preserve">spojení       </w:t>
                  </w:r>
                  <w:proofErr w:type="spellStart"/>
                  <w:r w:rsidRPr="00C91067">
                    <w:rPr>
                      <w:highlight w:val="black"/>
                    </w:rPr>
                    <w:t>xxxxxxxxxxxxxxxxxxxxx</w:t>
                  </w:r>
                  <w:proofErr w:type="spellEnd"/>
                  <w:proofErr w:type="gramEnd"/>
                  <w:r>
                    <w:t xml:space="preserve"> č ú  </w:t>
                  </w:r>
                  <w:proofErr w:type="spellStart"/>
                  <w:r w:rsidRPr="00C91067">
                    <w:rPr>
                      <w:highlight w:val="black"/>
                    </w:rPr>
                    <w:t>xxxxxxxxxxxxxxxx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83.15pt;margin-top:106.5pt;width:65.5pt;height:19.2pt;z-index:251657729;mso-wrap-distance-left:5pt;mso-wrap-distance-right:5pt;mso-position-horizontal-relative:margin" filled="f" stroked="f">
            <v:textbox style="mso-fit-shape-to-text:t" inset="0,0,0,0">
              <w:txbxContent>
                <w:p w:rsidR="008F5F0E" w:rsidRDefault="00C91067">
                  <w:pPr>
                    <w:pStyle w:val="Zkladntext8"/>
                    <w:shd w:val="clear" w:color="auto" w:fill="auto"/>
                  </w:pPr>
                  <w:proofErr w:type="gramStart"/>
                  <w:r>
                    <w:rPr>
                      <w:rStyle w:val="Zkladntext8Arial7ptExact"/>
                    </w:rPr>
                    <w:t>!Č:</w:t>
                  </w:r>
                  <w:proofErr w:type="gramEnd"/>
                  <w:r>
                    <w:rPr>
                      <w:rStyle w:val="Zkladntext8Arial7ptExact"/>
                    </w:rPr>
                    <w:t xml:space="preserve"> </w:t>
                  </w:r>
                  <w:r>
                    <w:t xml:space="preserve">00160105 </w:t>
                  </w:r>
                  <w:r>
                    <w:rPr>
                      <w:rStyle w:val="Zkladntext8Arial7ptExact"/>
                    </w:rPr>
                    <w:t>DIČ CZ</w:t>
                  </w:r>
                  <w:r>
                    <w:t>00160105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66.1pt;margin-top:11.25pt;width:10.45pt;height:12pt;z-index:251657730;mso-wrap-distance-left:5pt;mso-wrap-distance-right:5pt;mso-position-horizontal-relative:margin" filled="f" stroked="f">
            <v:textbox style="mso-fit-shape-to-text:t" inset="0,0,0,0">
              <w:txbxContent>
                <w:p w:rsidR="008F5F0E" w:rsidRPr="00C91067" w:rsidRDefault="008F5F0E" w:rsidP="00C91067"/>
              </w:txbxContent>
            </v:textbox>
            <w10:wrap anchorx="margin"/>
          </v:shape>
        </w:pict>
      </w:r>
    </w:p>
    <w:p w:rsidR="008F5F0E" w:rsidRDefault="008F5F0E">
      <w:pPr>
        <w:spacing w:line="360" w:lineRule="exact"/>
      </w:pPr>
    </w:p>
    <w:p w:rsidR="008F5F0E" w:rsidRDefault="008F5F0E">
      <w:pPr>
        <w:spacing w:line="360" w:lineRule="exact"/>
      </w:pPr>
    </w:p>
    <w:p w:rsidR="008F5F0E" w:rsidRDefault="008F5F0E">
      <w:pPr>
        <w:spacing w:line="360" w:lineRule="exact"/>
      </w:pPr>
    </w:p>
    <w:p w:rsidR="008F5F0E" w:rsidRDefault="008F5F0E">
      <w:pPr>
        <w:spacing w:line="360" w:lineRule="exact"/>
      </w:pPr>
    </w:p>
    <w:p w:rsidR="008F5F0E" w:rsidRDefault="008F5F0E">
      <w:pPr>
        <w:spacing w:line="360" w:lineRule="exact"/>
      </w:pPr>
    </w:p>
    <w:p w:rsidR="008F5F0E" w:rsidRDefault="008F5F0E">
      <w:pPr>
        <w:spacing w:line="507" w:lineRule="exact"/>
      </w:pPr>
    </w:p>
    <w:p w:rsidR="008F5F0E" w:rsidRDefault="008F5F0E">
      <w:pPr>
        <w:rPr>
          <w:sz w:val="2"/>
          <w:szCs w:val="2"/>
        </w:rPr>
      </w:pPr>
    </w:p>
    <w:sectPr w:rsidR="008F5F0E" w:rsidSect="008F5F0E">
      <w:type w:val="continuous"/>
      <w:pgSz w:w="11900" w:h="16840"/>
      <w:pgMar w:top="1361" w:right="931" w:bottom="891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A8" w:rsidRDefault="008159A8" w:rsidP="008F5F0E">
      <w:r>
        <w:separator/>
      </w:r>
    </w:p>
  </w:endnote>
  <w:endnote w:type="continuationSeparator" w:id="0">
    <w:p w:rsidR="008159A8" w:rsidRDefault="008159A8" w:rsidP="008F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A8" w:rsidRDefault="008159A8"/>
  </w:footnote>
  <w:footnote w:type="continuationSeparator" w:id="0">
    <w:p w:rsidR="008159A8" w:rsidRDefault="008159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0E" w:rsidRDefault="008F5F0E">
    <w:pPr>
      <w:rPr>
        <w:sz w:val="2"/>
        <w:szCs w:val="2"/>
      </w:rPr>
    </w:pPr>
    <w:r w:rsidRPr="008F5F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.95pt;margin-top:54pt;width:111.4pt;height:7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5F0E" w:rsidRDefault="00C91067">
                <w:pPr>
                  <w:pStyle w:val="ZhlavneboZpat0"/>
                  <w:shd w:val="clear" w:color="auto" w:fill="auto"/>
                  <w:tabs>
                    <w:tab w:val="right" w:pos="2228"/>
                  </w:tabs>
                  <w:spacing w:line="240" w:lineRule="auto"/>
                </w:pPr>
                <w:r>
                  <w:rPr>
                    <w:rStyle w:val="ZhlavneboZpatCalibri9pt"/>
                  </w:rPr>
                  <w:t>objednáš k;i číslo</w:t>
                </w:r>
                <w:r>
                  <w:rPr>
                    <w:rStyle w:val="ZhlavneboZpatCalibri9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0E" w:rsidRDefault="008F5F0E">
    <w:pPr>
      <w:rPr>
        <w:sz w:val="2"/>
        <w:szCs w:val="2"/>
      </w:rPr>
    </w:pPr>
    <w:r w:rsidRPr="008F5F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5.8pt;margin-top:44.8pt;width:271.25pt;height:8.6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5F0E" w:rsidRDefault="00C91067">
                <w:pPr>
                  <w:pStyle w:val="ZhlavneboZpat0"/>
                  <w:shd w:val="clear" w:color="auto" w:fill="auto"/>
                  <w:tabs>
                    <w:tab w:val="right" w:pos="542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NLPP. NETS a HS č 2/2017</w:t>
                </w:r>
                <w:r>
                  <w:rPr>
                    <w:rStyle w:val="ZhlavneboZpat1"/>
                  </w:rPr>
                  <w:tab/>
                  <w:t>Příloha č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58CC"/>
    <w:multiLevelType w:val="multilevel"/>
    <w:tmpl w:val="31748D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5F0E"/>
    <w:rsid w:val="008159A8"/>
    <w:rsid w:val="008F5F0E"/>
    <w:rsid w:val="00C9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F5F0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5F0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F5F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8F5F0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">
    <w:name w:val="Základní text (2) + 11 pt"/>
    <w:basedOn w:val="Zkladntext2"/>
    <w:rsid w:val="008F5F0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dkovn1pt">
    <w:name w:val="Základní text (2) + 10;5 pt;Tučné;Řádkování 1 pt"/>
    <w:basedOn w:val="Zkladntext2"/>
    <w:rsid w:val="008F5F0E"/>
    <w:rPr>
      <w:b/>
      <w:bCs/>
      <w:color w:val="000000"/>
      <w:spacing w:val="30"/>
      <w:w w:val="100"/>
      <w:position w:val="0"/>
      <w:sz w:val="21"/>
      <w:szCs w:val="21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8F5F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Exact">
    <w:name w:val="Titulek tabulky (2) Exact"/>
    <w:basedOn w:val="Standardnpsmoodstavce"/>
    <w:link w:val="Titulektabulky2"/>
    <w:rsid w:val="008F5F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8F5F0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F5F0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8F5F0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F5F0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8F5F0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F5F0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8F5F0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CenturyGothic95ptKurzva">
    <w:name w:val="Nadpis #2 + Century Gothic;9;5 pt;Kurzíva"/>
    <w:basedOn w:val="Nadpis2"/>
    <w:rsid w:val="008F5F0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8F5F0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F5F0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alibri9pt">
    <w:name w:val="Záhlaví nebo Zápatí + Calibri;9 pt"/>
    <w:basedOn w:val="ZhlavneboZpat"/>
    <w:rsid w:val="008F5F0E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Calibridkovn0pt">
    <w:name w:val="Záhlaví nebo Zápatí + Calibri;Řádkování 0 pt"/>
    <w:basedOn w:val="ZhlavneboZpat"/>
    <w:rsid w:val="008F5F0E"/>
    <w:rPr>
      <w:rFonts w:ascii="Calibri" w:eastAsia="Calibri" w:hAnsi="Calibri" w:cs="Calibri"/>
      <w:color w:val="000000"/>
      <w:spacing w:val="1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F5F0E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8F5F0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8F5F0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sid w:val="008F5F0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F5F0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sid w:val="008F5F0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685ptKurzvadkovn0pt">
    <w:name w:val="Základní text (6) + 8;5 pt;Kurzíva;Řádkování 0 pt"/>
    <w:basedOn w:val="Zkladntext6"/>
    <w:rsid w:val="008F5F0E"/>
    <w:rPr>
      <w:i/>
      <w:iCs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61">
    <w:name w:val="Základní text (6)"/>
    <w:basedOn w:val="Zkladntext6"/>
    <w:rsid w:val="008F5F0E"/>
    <w:rPr>
      <w:color w:val="00000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8F5F0E"/>
    <w:rPr>
      <w:color w:val="000000"/>
      <w:w w:val="100"/>
      <w:position w:val="0"/>
      <w:lang w:val="cs-CZ" w:eastAsia="cs-CZ" w:bidi="cs-CZ"/>
    </w:rPr>
  </w:style>
  <w:style w:type="character" w:customStyle="1" w:styleId="Zkladntext685ptKurzvadkovn0pt0">
    <w:name w:val="Základní text (6) + 8;5 pt;Kurzíva;Řádkování 0 pt"/>
    <w:basedOn w:val="Zkladntext6"/>
    <w:rsid w:val="008F5F0E"/>
    <w:rPr>
      <w:i/>
      <w:iCs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8F5F0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Calibri8ptExact">
    <w:name w:val="Základní text (7) + Calibri;8 pt Exact"/>
    <w:basedOn w:val="Zkladntext7Exact"/>
    <w:rsid w:val="008F5F0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8F5F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Arial7ptExact">
    <w:name w:val="Základní text (8) + Arial;7 pt Exact"/>
    <w:basedOn w:val="Zkladntext8Exact"/>
    <w:rsid w:val="008F5F0E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8F5F0E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Zkladntext9Exact0">
    <w:name w:val="Základní text (9) Exact"/>
    <w:basedOn w:val="Zkladntext9Exact"/>
    <w:rsid w:val="008F5F0E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8F5F0E"/>
    <w:pPr>
      <w:shd w:val="clear" w:color="auto" w:fill="FFFFFF"/>
      <w:spacing w:before="60" w:line="0" w:lineRule="atLeas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8F5F0E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rsid w:val="008F5F0E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8F5F0E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8F5F0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F5F0E"/>
    <w:pPr>
      <w:shd w:val="clear" w:color="auto" w:fill="FFFFFF"/>
      <w:spacing w:before="60" w:after="168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8F5F0E"/>
    <w:pPr>
      <w:shd w:val="clear" w:color="auto" w:fill="FFFFFF"/>
      <w:spacing w:before="1680" w:after="300" w:line="0" w:lineRule="atLeas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8F5F0E"/>
    <w:pPr>
      <w:shd w:val="clear" w:color="auto" w:fill="FFFFFF"/>
      <w:spacing w:after="900" w:line="256" w:lineRule="exact"/>
      <w:ind w:hanging="34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8F5F0E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8F5F0E"/>
    <w:pPr>
      <w:shd w:val="clear" w:color="auto" w:fill="FFFFFF"/>
      <w:spacing w:after="18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Zkladntext7">
    <w:name w:val="Základní text (7)"/>
    <w:basedOn w:val="Normln"/>
    <w:link w:val="Zkladntext7Exact"/>
    <w:rsid w:val="008F5F0E"/>
    <w:pPr>
      <w:shd w:val="clear" w:color="auto" w:fill="FFFFFF"/>
      <w:spacing w:line="173" w:lineRule="exact"/>
    </w:pPr>
    <w:rPr>
      <w:rFonts w:ascii="Arial" w:eastAsia="Arial" w:hAnsi="Arial" w:cs="Arial"/>
      <w:sz w:val="14"/>
      <w:szCs w:val="14"/>
    </w:rPr>
  </w:style>
  <w:style w:type="paragraph" w:customStyle="1" w:styleId="Zkladntext8">
    <w:name w:val="Základní text (8)"/>
    <w:basedOn w:val="Normln"/>
    <w:link w:val="Zkladntext8Exact"/>
    <w:rsid w:val="008F5F0E"/>
    <w:pPr>
      <w:shd w:val="clear" w:color="auto" w:fill="FFFFFF"/>
      <w:spacing w:line="173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9">
    <w:name w:val="Základní text (9)"/>
    <w:basedOn w:val="Normln"/>
    <w:link w:val="Zkladntext9Exact"/>
    <w:rsid w:val="008F5F0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2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91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106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910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106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cek@womba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KM_horak-20220624084155</vt:lpstr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KM_horak-20220624084155</dc:title>
  <dc:creator>horak</dc:creator>
  <cp:lastModifiedBy>horak</cp:lastModifiedBy>
  <cp:revision>1</cp:revision>
  <dcterms:created xsi:type="dcterms:W3CDTF">2022-06-24T10:49:00Z</dcterms:created>
  <dcterms:modified xsi:type="dcterms:W3CDTF">2022-06-24T11:18:00Z</dcterms:modified>
</cp:coreProperties>
</file>