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B24CF" w:rsidRPr="007B24CF" w:rsidRDefault="007B24CF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7B24CF">
        <w:rPr>
          <w:rFonts w:ascii="Arial" w:hAnsi="Arial" w:cs="Arial"/>
          <w:b/>
          <w:smallCaps/>
          <w:spacing w:val="40"/>
          <w:sz w:val="28"/>
          <w:szCs w:val="28"/>
        </w:rPr>
        <w:t>Analyzátor LI-</w:t>
      </w:r>
      <w:r w:rsidR="002305D9">
        <w:rPr>
          <w:rFonts w:ascii="Arial" w:hAnsi="Arial" w:cs="Arial"/>
          <w:b/>
          <w:smallCaps/>
          <w:spacing w:val="40"/>
          <w:sz w:val="28"/>
          <w:szCs w:val="28"/>
        </w:rPr>
        <w:t>850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:rsidTr="00011CA5">
        <w:trPr>
          <w:trHeight w:val="434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Ekotechnika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spol. s r.o.</w:t>
            </w:r>
          </w:p>
        </w:tc>
      </w:tr>
      <w:tr w:rsidR="00B3237A" w:rsidRPr="006F6BBE" w:rsidTr="00011CA5">
        <w:trPr>
          <w:trHeight w:val="192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 Třešňovce 700,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252  29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Karlík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25147501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CZ25147501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420C0B" w:rsidRDefault="00B3237A" w:rsidP="00001C9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001C93">
              <w:rPr>
                <w:rFonts w:ascii="Arial" w:hAnsi="Arial" w:cs="Arial"/>
                <w:sz w:val="21"/>
                <w:szCs w:val="21"/>
              </w:rPr>
              <w:t>Tomášem Máchou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01C93">
              <w:rPr>
                <w:rFonts w:ascii="Arial" w:hAnsi="Arial" w:cs="Arial"/>
                <w:sz w:val="21"/>
                <w:szCs w:val="21"/>
              </w:rPr>
              <w:t>prokuristou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Default="00382D22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B3237A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prohlašuje, že je výhradním dodavatelem výrobků od značky </w:t>
      </w:r>
      <w:r w:rsidR="007B24CF">
        <w:rPr>
          <w:rFonts w:cs="Arial"/>
          <w:sz w:val="21"/>
          <w:szCs w:val="21"/>
        </w:rPr>
        <w:t>LI-COR</w:t>
      </w:r>
      <w:r>
        <w:rPr>
          <w:rFonts w:cs="Arial"/>
          <w:sz w:val="21"/>
          <w:szCs w:val="21"/>
        </w:rPr>
        <w:t xml:space="preserve"> pro Českou republiku.</w:t>
      </w:r>
    </w:p>
    <w:p w:rsidR="002305D9" w:rsidRPr="002305D9" w:rsidRDefault="002305D9" w:rsidP="002305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484F">
        <w:rPr>
          <w:rFonts w:cs="Arial"/>
          <w:sz w:val="21"/>
          <w:szCs w:val="21"/>
        </w:rPr>
        <w:lastRenderedPageBreak/>
        <w:t>Předmět koupě je</w:t>
      </w:r>
      <w:r>
        <w:rPr>
          <w:rFonts w:cs="Arial"/>
          <w:sz w:val="21"/>
          <w:szCs w:val="21"/>
        </w:rPr>
        <w:t xml:space="preserve"> </w:t>
      </w:r>
      <w:r w:rsidRPr="004C484F">
        <w:rPr>
          <w:rFonts w:cs="Arial"/>
          <w:sz w:val="21"/>
          <w:szCs w:val="21"/>
        </w:rPr>
        <w:t xml:space="preserve">financován z Evropského fondu pro regionální rozvoj, OP výzkum vývoj a vzdělávání, a to z projektu </w:t>
      </w:r>
      <w:proofErr w:type="spellStart"/>
      <w:r>
        <w:rPr>
          <w:rFonts w:cs="Arial"/>
          <w:sz w:val="21"/>
          <w:szCs w:val="21"/>
        </w:rPr>
        <w:t>CzeCOS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UPgrade</w:t>
      </w:r>
      <w:proofErr w:type="spellEnd"/>
      <w:r w:rsidRPr="004C484F">
        <w:rPr>
          <w:rFonts w:cs="Arial"/>
          <w:sz w:val="21"/>
          <w:szCs w:val="21"/>
        </w:rPr>
        <w:t xml:space="preserve">, registrační číslo projektu: </w:t>
      </w:r>
      <w:r w:rsidRPr="009A3351">
        <w:rPr>
          <w:rFonts w:cs="Arial"/>
          <w:sz w:val="21"/>
          <w:szCs w:val="21"/>
        </w:rPr>
        <w:t>CZ.02.1.01/0.0/0.0/18_046/0016081</w:t>
      </w:r>
      <w:r>
        <w:rPr>
          <w:rFonts w:cs="Arial"/>
          <w:sz w:val="21"/>
          <w:szCs w:val="21"/>
        </w:rPr>
        <w:t>.</w:t>
      </w:r>
    </w:p>
    <w:p w:rsidR="00A32A45" w:rsidRPr="006F6BBE" w:rsidRDefault="00A32A45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F252E5" w:rsidRDefault="00DE5A99" w:rsidP="007B24C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>koupě je</w:t>
      </w:r>
      <w:r w:rsidR="007B24CF">
        <w:rPr>
          <w:rFonts w:cs="Arial"/>
          <w:sz w:val="21"/>
          <w:szCs w:val="21"/>
        </w:rPr>
        <w:t xml:space="preserve"> analyzátor</w:t>
      </w:r>
      <w:r w:rsidRPr="00614CC8">
        <w:rPr>
          <w:rFonts w:cs="Arial"/>
          <w:sz w:val="21"/>
          <w:szCs w:val="21"/>
        </w:rPr>
        <w:t xml:space="preserve"> </w:t>
      </w:r>
      <w:r w:rsidR="002305D9">
        <w:rPr>
          <w:rFonts w:cs="Arial"/>
          <w:sz w:val="21"/>
          <w:szCs w:val="21"/>
        </w:rPr>
        <w:t>LI</w:t>
      </w:r>
      <w:r w:rsidR="007B24CF" w:rsidRPr="007B24CF">
        <w:rPr>
          <w:rFonts w:cs="Arial"/>
          <w:sz w:val="21"/>
          <w:szCs w:val="21"/>
        </w:rPr>
        <w:t>-</w:t>
      </w:r>
      <w:r w:rsidR="002305D9">
        <w:rPr>
          <w:rFonts w:cs="Arial"/>
          <w:sz w:val="21"/>
          <w:szCs w:val="21"/>
        </w:rPr>
        <w:t>850-2 s displejem</w:t>
      </w:r>
      <w:r w:rsidR="007B24CF" w:rsidRPr="007B24CF">
        <w:rPr>
          <w:rFonts w:cs="Arial"/>
          <w:sz w:val="21"/>
          <w:szCs w:val="21"/>
        </w:rPr>
        <w:t xml:space="preserve"> (</w:t>
      </w:r>
      <w:r w:rsidR="002305D9">
        <w:rPr>
          <w:rFonts w:cs="Arial"/>
          <w:sz w:val="21"/>
          <w:szCs w:val="21"/>
        </w:rPr>
        <w:t>3</w:t>
      </w:r>
      <w:r w:rsidR="007B24CF" w:rsidRPr="007B24CF">
        <w:rPr>
          <w:rFonts w:cs="Arial"/>
          <w:sz w:val="21"/>
          <w:szCs w:val="21"/>
        </w:rPr>
        <w:t xml:space="preserve"> kus</w:t>
      </w:r>
      <w:r w:rsidR="002305D9">
        <w:rPr>
          <w:rFonts w:cs="Arial"/>
          <w:sz w:val="21"/>
          <w:szCs w:val="21"/>
        </w:rPr>
        <w:t>y</w:t>
      </w:r>
      <w:r w:rsidR="007B24CF" w:rsidRPr="007B24CF">
        <w:rPr>
          <w:rFonts w:cs="Arial"/>
          <w:sz w:val="21"/>
          <w:szCs w:val="21"/>
        </w:rPr>
        <w:t>).</w:t>
      </w:r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proofErr w:type="gramStart"/>
      <w:r w:rsidR="00E816FB">
        <w:rPr>
          <w:rFonts w:cs="Arial"/>
          <w:b/>
          <w:sz w:val="21"/>
          <w:szCs w:val="21"/>
        </w:rPr>
        <w:t>1</w:t>
      </w:r>
      <w:r w:rsidR="00FA235E">
        <w:rPr>
          <w:rFonts w:cs="Arial"/>
          <w:b/>
          <w:sz w:val="21"/>
          <w:szCs w:val="21"/>
        </w:rPr>
        <w:t>5-ti</w:t>
      </w:r>
      <w:proofErr w:type="gramEnd"/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</w:t>
      </w:r>
      <w:proofErr w:type="gramStart"/>
      <w:r w:rsidR="00805FF5" w:rsidRPr="00575113">
        <w:rPr>
          <w:rFonts w:cs="Arial"/>
          <w:b/>
          <w:sz w:val="21"/>
          <w:szCs w:val="21"/>
        </w:rPr>
        <w:t>603  00</w:t>
      </w:r>
      <w:proofErr w:type="gramEnd"/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Pr="006F6BBE" w:rsidRDefault="002305D9" w:rsidP="002305D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B3237A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B3237A" w:rsidRPr="006F6BBE" w:rsidTr="00011CA5">
        <w:tc>
          <w:tcPr>
            <w:tcW w:w="4106" w:type="dxa"/>
          </w:tcPr>
          <w:p w:rsidR="00B3237A" w:rsidRPr="006F6BBE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:rsidR="00B3237A" w:rsidRPr="006F6BBE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933" w:type="dxa"/>
          </w:tcPr>
          <w:p w:rsidR="00B3237A" w:rsidRPr="00BE523C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za MJ</w:t>
            </w:r>
            <w:r w:rsidR="00B3237A"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  <w:gridSpan w:val="2"/>
          </w:tcPr>
          <w:p w:rsidR="00B3237A" w:rsidRPr="006F6BBE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B3237A" w:rsidRPr="00083913" w:rsidTr="00011CA5">
        <w:trPr>
          <w:trHeight w:val="255"/>
        </w:trPr>
        <w:tc>
          <w:tcPr>
            <w:tcW w:w="4106" w:type="dxa"/>
            <w:noWrap/>
          </w:tcPr>
          <w:p w:rsidR="00B3237A" w:rsidRPr="003D5369" w:rsidRDefault="007B24CF" w:rsidP="002305D9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7B24CF">
              <w:rPr>
                <w:rFonts w:ascii="Arial" w:hAnsi="Arial" w:cs="Arial"/>
                <w:sz w:val="21"/>
                <w:szCs w:val="21"/>
              </w:rPr>
              <w:t>nalyzátor LI-</w:t>
            </w:r>
            <w:r w:rsidR="002305D9">
              <w:rPr>
                <w:rFonts w:ascii="Arial" w:hAnsi="Arial" w:cs="Arial"/>
                <w:sz w:val="21"/>
                <w:szCs w:val="21"/>
              </w:rPr>
              <w:t>850-2 s displejem</w:t>
            </w:r>
          </w:p>
        </w:tc>
        <w:tc>
          <w:tcPr>
            <w:tcW w:w="1134" w:type="dxa"/>
            <w:noWrap/>
          </w:tcPr>
          <w:p w:rsidR="00B3237A" w:rsidRPr="003D5369" w:rsidRDefault="002305D9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3237A" w:rsidRPr="003D5369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:rsidR="00B3237A" w:rsidRPr="003D5369" w:rsidRDefault="002305D9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144.206</w:t>
            </w:r>
            <w:r w:rsidR="00B3237A" w:rsidRPr="003D5369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3D5369" w:rsidRDefault="002305D9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432.618</w:t>
            </w:r>
            <w:r w:rsidR="00B3237A" w:rsidRPr="003D5369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083913" w:rsidTr="00011CA5">
        <w:trPr>
          <w:trHeight w:val="255"/>
        </w:trPr>
        <w:tc>
          <w:tcPr>
            <w:tcW w:w="4106" w:type="dxa"/>
            <w:noWrap/>
          </w:tcPr>
          <w:p w:rsidR="00B3237A" w:rsidRPr="003D5369" w:rsidRDefault="002305D9" w:rsidP="007B24CF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Doprava</w:t>
            </w:r>
          </w:p>
        </w:tc>
        <w:tc>
          <w:tcPr>
            <w:tcW w:w="1134" w:type="dxa"/>
            <w:noWrap/>
          </w:tcPr>
          <w:p w:rsidR="00B3237A" w:rsidRPr="003D5369" w:rsidRDefault="002305D9" w:rsidP="002305D9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3237A" w:rsidRPr="003D536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933" w:type="dxa"/>
            <w:noWrap/>
          </w:tcPr>
          <w:p w:rsidR="00B3237A" w:rsidRPr="003D5369" w:rsidRDefault="002305D9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  <w:r w:rsidR="003D5369" w:rsidRPr="003D5369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3D5369" w:rsidRDefault="002305D9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  <w:r w:rsidR="003D5369" w:rsidRPr="003D5369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6F6BBE" w:rsidTr="00011CA5">
        <w:tc>
          <w:tcPr>
            <w:tcW w:w="7214" w:type="dxa"/>
            <w:gridSpan w:val="4"/>
            <w:tcBorders>
              <w:right w:val="nil"/>
            </w:tcBorders>
          </w:tcPr>
          <w:p w:rsidR="00B3237A" w:rsidRPr="003D5369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3D5369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:rsidR="00B3237A" w:rsidRPr="003D5369" w:rsidRDefault="002305D9" w:rsidP="00001C93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432.918</w:t>
            </w:r>
            <w:r w:rsidR="00B3237A" w:rsidRPr="003D5369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18799D" w:rsidRPr="002305D9" w:rsidRDefault="00A54CA4" w:rsidP="002305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7B24CF" w:rsidRPr="006F6BBE" w:rsidRDefault="007B24CF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2305D9" w:rsidRDefault="002305D9" w:rsidP="002305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</w:t>
      </w:r>
      <w:r w:rsidRPr="00EA381B">
        <w:rPr>
          <w:rFonts w:cs="Arial"/>
          <w:sz w:val="21"/>
          <w:szCs w:val="21"/>
        </w:rPr>
        <w:t xml:space="preserve"> mít náležitosti daňového dokladu</w:t>
      </w:r>
      <w:r>
        <w:rPr>
          <w:rFonts w:cs="Arial"/>
          <w:sz w:val="21"/>
          <w:szCs w:val="21"/>
        </w:rPr>
        <w:t xml:space="preserve"> a bude obsahovat název a registrační číslo projektu v podobě: </w:t>
      </w:r>
      <w:proofErr w:type="spellStart"/>
      <w:r w:rsidRPr="009A3351">
        <w:rPr>
          <w:rFonts w:cs="Arial"/>
          <w:sz w:val="21"/>
          <w:szCs w:val="21"/>
        </w:rPr>
        <w:t>CzeCOS</w:t>
      </w:r>
      <w:proofErr w:type="spellEnd"/>
      <w:r w:rsidRPr="009A3351">
        <w:rPr>
          <w:rFonts w:cs="Arial"/>
          <w:sz w:val="21"/>
          <w:szCs w:val="21"/>
        </w:rPr>
        <w:t xml:space="preserve"> </w:t>
      </w:r>
      <w:proofErr w:type="spellStart"/>
      <w:r w:rsidRPr="009A3351">
        <w:rPr>
          <w:rFonts w:cs="Arial"/>
          <w:sz w:val="21"/>
          <w:szCs w:val="21"/>
        </w:rPr>
        <w:t>UPgrade</w:t>
      </w:r>
      <w:proofErr w:type="spellEnd"/>
      <w:r w:rsidRPr="009A3351">
        <w:rPr>
          <w:rFonts w:cs="Arial"/>
          <w:sz w:val="21"/>
          <w:szCs w:val="21"/>
        </w:rPr>
        <w:t>, registrační číslo projektu: CZ.02.1.01/0.0/0.0/18_046/0016081</w:t>
      </w:r>
      <w:r>
        <w:rPr>
          <w:rFonts w:cs="Arial"/>
          <w:sz w:val="21"/>
          <w:szCs w:val="21"/>
        </w:rPr>
        <w:t>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AD6D49">
        <w:rPr>
          <w:rFonts w:cs="Arial"/>
          <w:b/>
          <w:sz w:val="21"/>
          <w:szCs w:val="21"/>
        </w:rPr>
        <w:t>12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E57AA1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2305D9">
        <w:rPr>
          <w:rFonts w:cs="Arial"/>
          <w:b/>
          <w:sz w:val="21"/>
          <w:szCs w:val="21"/>
        </w:rPr>
        <w:t>8</w:t>
      </w:r>
      <w:r w:rsidR="00A54CA4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E57AA1">
        <w:rPr>
          <w:rFonts w:cs="Arial"/>
          <w:sz w:val="21"/>
          <w:szCs w:val="21"/>
        </w:rPr>
        <w:t>Mgr. Marian Pavelka</w:t>
      </w:r>
      <w:r w:rsidR="007729ED">
        <w:rPr>
          <w:rFonts w:cs="Arial"/>
          <w:sz w:val="21"/>
          <w:szCs w:val="21"/>
        </w:rPr>
        <w:t>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8" w:history="1">
        <w:r w:rsidR="00DB7DD6">
          <w:rPr>
            <w:rStyle w:val="Hypertextovodkaz"/>
            <w:rFonts w:cs="Arial"/>
            <w:sz w:val="21"/>
            <w:szCs w:val="21"/>
          </w:rPr>
          <w:t>xxxxxxxxxxxxxxxxxxxxx</w:t>
        </w:r>
        <w:bookmarkStart w:id="0" w:name="_GoBack"/>
        <w:bookmarkEnd w:id="0"/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DD15CD">
        <w:rPr>
          <w:rFonts w:cs="Arial"/>
          <w:sz w:val="21"/>
          <w:szCs w:val="21"/>
        </w:rPr>
        <w:t>J</w:t>
      </w:r>
      <w:r w:rsidR="003D5369">
        <w:rPr>
          <w:rFonts w:cs="Arial"/>
          <w:sz w:val="21"/>
          <w:szCs w:val="21"/>
        </w:rPr>
        <w:t xml:space="preserve">an </w:t>
      </w:r>
      <w:proofErr w:type="spellStart"/>
      <w:r w:rsidR="003D5369">
        <w:rPr>
          <w:rFonts w:cs="Arial"/>
          <w:sz w:val="21"/>
          <w:szCs w:val="21"/>
        </w:rPr>
        <w:t>Herber</w:t>
      </w:r>
      <w:proofErr w:type="spellEnd"/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</w:t>
      </w:r>
      <w:proofErr w:type="gramStart"/>
      <w:r>
        <w:rPr>
          <w:rFonts w:cs="Arial"/>
          <w:sz w:val="21"/>
          <w:szCs w:val="21"/>
        </w:rPr>
        <w:t>smlouvou</w:t>
      </w:r>
      <w:proofErr w:type="gramEnd"/>
      <w:r>
        <w:rPr>
          <w:rFonts w:cs="Arial"/>
          <w:sz w:val="21"/>
          <w:szCs w:val="21"/>
        </w:rPr>
        <w:t xml:space="preserve">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FA23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FA235E">
              <w:rPr>
                <w:rFonts w:ascii="Arial" w:hAnsi="Arial" w:cs="Arial"/>
                <w:sz w:val="21"/>
                <w:szCs w:val="21"/>
              </w:rPr>
              <w:t>Karlíku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730418" w:rsidP="00001C9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001C93">
              <w:rPr>
                <w:rFonts w:ascii="Arial" w:hAnsi="Arial" w:cs="Arial"/>
                <w:sz w:val="21"/>
                <w:szCs w:val="21"/>
              </w:rPr>
              <w:t>Tomáš Mácha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001C9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prokurista</w:t>
            </w: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B3237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3237A">
              <w:rPr>
                <w:rFonts w:ascii="Arial" w:hAnsi="Arial" w:cs="Arial"/>
                <w:sz w:val="21"/>
                <w:szCs w:val="21"/>
              </w:rPr>
              <w:t>Ekotechnika</w:t>
            </w:r>
            <w:proofErr w:type="spellEnd"/>
            <w:r w:rsidRPr="00B3237A">
              <w:rPr>
                <w:rFonts w:ascii="Arial" w:hAnsi="Arial" w:cs="Arial"/>
                <w:sz w:val="21"/>
                <w:szCs w:val="21"/>
              </w:rPr>
              <w:t xml:space="preserve"> spol. s r.o.</w:t>
            </w: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60" w:rsidRDefault="00627E60" w:rsidP="00E837B7">
      <w:pPr>
        <w:spacing w:before="0" w:after="0"/>
      </w:pPr>
      <w:r>
        <w:separator/>
      </w:r>
    </w:p>
  </w:endnote>
  <w:endnote w:type="continuationSeparator" w:id="0">
    <w:p w:rsidR="00627E60" w:rsidRDefault="00627E60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A235E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A235E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D1172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D1172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60" w:rsidRDefault="00627E60" w:rsidP="00E837B7">
      <w:pPr>
        <w:spacing w:before="0" w:after="0"/>
      </w:pPr>
      <w:r>
        <w:separator/>
      </w:r>
    </w:p>
  </w:footnote>
  <w:footnote w:type="continuationSeparator" w:id="0">
    <w:p w:rsidR="00627E60" w:rsidRDefault="00627E60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7B24C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Analyzátor LI-</w:t>
    </w:r>
    <w:r w:rsidR="002305D9">
      <w:rPr>
        <w:rFonts w:cs="Arial"/>
        <w:b/>
        <w:sz w:val="21"/>
        <w:szCs w:val="21"/>
      </w:rPr>
      <w:t>850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05D9" w:rsidRDefault="002305D9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70D31A74" wp14:editId="6DAAB8FE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A45" w:rsidRDefault="00A32A45" w:rsidP="00E837B7">
    <w:pPr>
      <w:pStyle w:val="Zhlav"/>
      <w:jc w:val="center"/>
      <w:rPr>
        <w:rFonts w:cs="Arial"/>
      </w:rPr>
    </w:pP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305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17F91"/>
    <w:rsid w:val="005211CC"/>
    <w:rsid w:val="00527824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27E60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14F3B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805FF5"/>
    <w:rsid w:val="00823977"/>
    <w:rsid w:val="00825909"/>
    <w:rsid w:val="008430F0"/>
    <w:rsid w:val="00847C32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92F"/>
    <w:rsid w:val="00952B2B"/>
    <w:rsid w:val="009B0C68"/>
    <w:rsid w:val="009B449A"/>
    <w:rsid w:val="009E4287"/>
    <w:rsid w:val="009F0E38"/>
    <w:rsid w:val="00A043B1"/>
    <w:rsid w:val="00A17C78"/>
    <w:rsid w:val="00A2142F"/>
    <w:rsid w:val="00A32A45"/>
    <w:rsid w:val="00A43922"/>
    <w:rsid w:val="00A54CA4"/>
    <w:rsid w:val="00A72BFE"/>
    <w:rsid w:val="00A74B67"/>
    <w:rsid w:val="00A82B36"/>
    <w:rsid w:val="00A87FD9"/>
    <w:rsid w:val="00A9561E"/>
    <w:rsid w:val="00A95AE2"/>
    <w:rsid w:val="00AA2B49"/>
    <w:rsid w:val="00AB4B83"/>
    <w:rsid w:val="00AC65A0"/>
    <w:rsid w:val="00AD6D49"/>
    <w:rsid w:val="00AF7BFD"/>
    <w:rsid w:val="00B024CF"/>
    <w:rsid w:val="00B113DB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C7AEB"/>
    <w:rsid w:val="00BE2F06"/>
    <w:rsid w:val="00BF4939"/>
    <w:rsid w:val="00C00D60"/>
    <w:rsid w:val="00C3247A"/>
    <w:rsid w:val="00C43690"/>
    <w:rsid w:val="00C459DF"/>
    <w:rsid w:val="00C52798"/>
    <w:rsid w:val="00C967DA"/>
    <w:rsid w:val="00CA2907"/>
    <w:rsid w:val="00CC0614"/>
    <w:rsid w:val="00CC3782"/>
    <w:rsid w:val="00CE3DDD"/>
    <w:rsid w:val="00D05A8A"/>
    <w:rsid w:val="00D11727"/>
    <w:rsid w:val="00D36E39"/>
    <w:rsid w:val="00D376A3"/>
    <w:rsid w:val="00D643DA"/>
    <w:rsid w:val="00D90138"/>
    <w:rsid w:val="00D92994"/>
    <w:rsid w:val="00D9333D"/>
    <w:rsid w:val="00D97002"/>
    <w:rsid w:val="00DA7E4F"/>
    <w:rsid w:val="00DB6E45"/>
    <w:rsid w:val="00DB7DD6"/>
    <w:rsid w:val="00DC1641"/>
    <w:rsid w:val="00DD15CD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0496"/>
    <w:rsid w:val="00E36BDE"/>
    <w:rsid w:val="00E46985"/>
    <w:rsid w:val="00E46D1A"/>
    <w:rsid w:val="00E5688A"/>
    <w:rsid w:val="00E57AA1"/>
    <w:rsid w:val="00E64697"/>
    <w:rsid w:val="00E73A9C"/>
    <w:rsid w:val="00E8036B"/>
    <w:rsid w:val="00E816FB"/>
    <w:rsid w:val="00E837B7"/>
    <w:rsid w:val="00E83B9E"/>
    <w:rsid w:val="00EA13EF"/>
    <w:rsid w:val="00ED5992"/>
    <w:rsid w:val="00EE703B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715DC"/>
    <w:rsid w:val="00F74936"/>
    <w:rsid w:val="00F83476"/>
    <w:rsid w:val="00F9199E"/>
    <w:rsid w:val="00FA235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3149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12B6-BB4A-4DA7-80B6-6805522A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1736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Lenka Dusová</cp:lastModifiedBy>
  <cp:revision>7</cp:revision>
  <cp:lastPrinted>2014-12-09T10:08:00Z</cp:lastPrinted>
  <dcterms:created xsi:type="dcterms:W3CDTF">2022-06-13T12:28:00Z</dcterms:created>
  <dcterms:modified xsi:type="dcterms:W3CDTF">2022-06-24T11:07:00Z</dcterms:modified>
</cp:coreProperties>
</file>