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7D8CB3C7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  <w:t>Elišky Krásnohorské 178, 742 42 Šenov u Nového Jičína</w:t>
      </w:r>
    </w:p>
    <w:p w14:paraId="470A543A" w14:textId="3EDD40DF" w:rsidR="00482933" w:rsidRPr="003F032E" w:rsidRDefault="00482933" w:rsidP="00482933">
      <w:r w:rsidRPr="003F032E">
        <w:t>Zástupce:</w:t>
      </w:r>
      <w:r w:rsidRPr="003F032E">
        <w:tab/>
        <w:t>Ing. Radek Haas, ředitel podniku</w:t>
      </w:r>
    </w:p>
    <w:p w14:paraId="724E1174" w14:textId="4CF19208" w:rsidR="00482933" w:rsidRPr="003F032E" w:rsidRDefault="00482933" w:rsidP="00482933">
      <w:r w:rsidRPr="003F032E">
        <w:t>IČO:</w:t>
      </w:r>
      <w:r w:rsidRPr="003F032E">
        <w:tab/>
      </w:r>
      <w:r w:rsidRPr="003F032E">
        <w:tab/>
        <w:t>62157124</w:t>
      </w:r>
    </w:p>
    <w:p w14:paraId="38008DEC" w14:textId="44738E4D" w:rsidR="00482933" w:rsidRPr="003F032E" w:rsidRDefault="00482933" w:rsidP="00482933">
      <w:r w:rsidRPr="003F032E">
        <w:t>DIČ:</w:t>
      </w:r>
      <w:r w:rsidRPr="003F032E">
        <w:tab/>
      </w:r>
      <w:r w:rsidRPr="003F032E">
        <w:tab/>
        <w:t>CZ62157124</w:t>
      </w:r>
    </w:p>
    <w:p w14:paraId="2026EC40" w14:textId="1FD1BCBC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proofErr w:type="spellStart"/>
      <w:r w:rsidR="00465C44">
        <w:t>xxxxx</w:t>
      </w:r>
      <w:proofErr w:type="spellEnd"/>
    </w:p>
    <w:p w14:paraId="76AEB197" w14:textId="43978FFF" w:rsidR="00482933" w:rsidRPr="003F032E" w:rsidRDefault="00482933" w:rsidP="00482933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  <w:t>Komerční banka, a.s.</w:t>
      </w:r>
    </w:p>
    <w:p w14:paraId="6D21B5D3" w14:textId="5595E3BD" w:rsidR="00482933" w:rsidRPr="003F032E" w:rsidRDefault="00482933" w:rsidP="00482933">
      <w:r w:rsidRPr="003F032E">
        <w:t>Číslo účtu:</w:t>
      </w:r>
      <w:r w:rsidRPr="003F032E">
        <w:tab/>
        <w:t>334801/0100</w:t>
      </w:r>
    </w:p>
    <w:p w14:paraId="724EA9DE" w14:textId="3A545B79" w:rsidR="00113DA0" w:rsidRPr="003F032E" w:rsidRDefault="00113DA0" w:rsidP="00482933">
      <w:r w:rsidRPr="003F032E">
        <w:t>(dále jako kupující)</w:t>
      </w:r>
    </w:p>
    <w:p w14:paraId="51460720" w14:textId="068C2C1F" w:rsidR="00113DA0" w:rsidRPr="003F032E" w:rsidRDefault="00113DA0" w:rsidP="00482933"/>
    <w:p w14:paraId="50F21924" w14:textId="5595600A" w:rsidR="00113DA0" w:rsidRPr="003F032E" w:rsidRDefault="005B5712" w:rsidP="00113DA0">
      <w:pPr>
        <w:rPr>
          <w:b/>
          <w:bCs/>
        </w:rPr>
      </w:pPr>
      <w:proofErr w:type="spellStart"/>
      <w:r w:rsidRPr="005B5712">
        <w:rPr>
          <w:b/>
          <w:bCs/>
        </w:rPr>
        <w:t>Kesselgruber</w:t>
      </w:r>
      <w:proofErr w:type="spellEnd"/>
      <w:r w:rsidRPr="005B5712">
        <w:rPr>
          <w:b/>
          <w:bCs/>
        </w:rPr>
        <w:t xml:space="preserve"> s.r.o.</w:t>
      </w:r>
    </w:p>
    <w:p w14:paraId="72BB68F8" w14:textId="29E6B7CF" w:rsidR="00113DA0" w:rsidRPr="003F032E" w:rsidRDefault="00113DA0" w:rsidP="00113DA0">
      <w:r w:rsidRPr="003F032E">
        <w:t>Sídlo:</w:t>
      </w:r>
      <w:r w:rsidRPr="003F032E">
        <w:tab/>
      </w:r>
      <w:r w:rsidRPr="003F032E">
        <w:tab/>
      </w:r>
      <w:r w:rsidR="00F2036C">
        <w:t>Krnovská 665</w:t>
      </w:r>
      <w:r w:rsidR="005B5712" w:rsidRPr="005B5712">
        <w:t xml:space="preserve">/168, 747 07 Opava- </w:t>
      </w:r>
      <w:proofErr w:type="spellStart"/>
      <w:r w:rsidR="005B5712" w:rsidRPr="005B5712">
        <w:t>Jaktař</w:t>
      </w:r>
      <w:proofErr w:type="spellEnd"/>
    </w:p>
    <w:p w14:paraId="20934C5E" w14:textId="67181C72" w:rsidR="005B5712" w:rsidRPr="005B5712" w:rsidRDefault="00113DA0" w:rsidP="005B5712">
      <w:pPr>
        <w:rPr>
          <w:b/>
          <w:sz w:val="24"/>
          <w:szCs w:val="24"/>
        </w:rPr>
      </w:pPr>
      <w:r w:rsidRPr="003F032E">
        <w:t>Zástupce:</w:t>
      </w:r>
      <w:r w:rsidRPr="003F032E">
        <w:tab/>
      </w:r>
      <w:r w:rsidR="005B5712">
        <w:t xml:space="preserve">Miroslav </w:t>
      </w:r>
      <w:proofErr w:type="spellStart"/>
      <w:r w:rsidR="005B5712">
        <w:t>Kesselgruber</w:t>
      </w:r>
      <w:proofErr w:type="spellEnd"/>
      <w:r w:rsidR="005B5712">
        <w:t>, jednatel společnosti</w:t>
      </w:r>
    </w:p>
    <w:p w14:paraId="767D2ABC" w14:textId="712F9FB5" w:rsidR="00113DA0" w:rsidRPr="003F032E" w:rsidRDefault="00113DA0" w:rsidP="00113DA0">
      <w:r w:rsidRPr="003F032E">
        <w:t>IČO:</w:t>
      </w:r>
      <w:r w:rsidRPr="003F032E">
        <w:tab/>
      </w:r>
      <w:r w:rsidRPr="003F032E">
        <w:tab/>
      </w:r>
      <w:r w:rsidR="005B5712" w:rsidRPr="005B5712">
        <w:t>26845750</w:t>
      </w:r>
    </w:p>
    <w:p w14:paraId="3ADD600A" w14:textId="3D69BA0D" w:rsidR="00113DA0" w:rsidRPr="003F032E" w:rsidRDefault="005F6776" w:rsidP="00113DA0">
      <w:r>
        <w:t>DIČ:</w:t>
      </w:r>
      <w:r>
        <w:tab/>
      </w:r>
      <w:r>
        <w:tab/>
      </w:r>
      <w:r w:rsidR="005B5712" w:rsidRPr="005B5712">
        <w:t>CZ26845750</w:t>
      </w:r>
    </w:p>
    <w:p w14:paraId="59BA2F48" w14:textId="3A149219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proofErr w:type="spellStart"/>
      <w:r w:rsidR="00465C44">
        <w:t>xxxxx</w:t>
      </w:r>
      <w:proofErr w:type="spellEnd"/>
      <w:r w:rsidR="00A15999" w:rsidRPr="00A15999">
        <w:t xml:space="preserve"> </w:t>
      </w:r>
    </w:p>
    <w:p w14:paraId="56B4BA37" w14:textId="302949CD" w:rsidR="00113DA0" w:rsidRPr="003F032E" w:rsidRDefault="00113DA0" w:rsidP="00113DA0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r w:rsidR="005B5712">
        <w:t>Česká spořitelna</w:t>
      </w:r>
      <w:r w:rsidR="00A15999" w:rsidRPr="00A15999">
        <w:t>, a.s.</w:t>
      </w:r>
    </w:p>
    <w:p w14:paraId="6E58C0BF" w14:textId="64D8E77D" w:rsidR="00113DA0" w:rsidRPr="003F032E" w:rsidRDefault="00113DA0" w:rsidP="00113DA0">
      <w:r w:rsidRPr="003F032E">
        <w:t>Číslo účtu:</w:t>
      </w:r>
      <w:r w:rsidRPr="003F032E">
        <w:tab/>
      </w:r>
      <w:r w:rsidR="005B5712" w:rsidRPr="005B5712">
        <w:t>1853881369/0800</w:t>
      </w:r>
    </w:p>
    <w:p w14:paraId="5DE74763" w14:textId="44D755FB" w:rsidR="00113DA0" w:rsidRPr="003F032E" w:rsidRDefault="00113DA0" w:rsidP="00113DA0">
      <w:r w:rsidRPr="003F032E">
        <w:t>(dále jako prodávající)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2D794B73" w14:textId="77777777" w:rsidR="003C1BA3" w:rsidRPr="003F032E" w:rsidRDefault="003C1BA3">
      <w:pPr>
        <w:pStyle w:val="Nadpis4"/>
        <w:rPr>
          <w:i w:val="0"/>
        </w:rPr>
      </w:pPr>
      <w:r w:rsidRPr="003F032E">
        <w:rPr>
          <w:i w:val="0"/>
        </w:rPr>
        <w:t>Čl.1</w:t>
      </w:r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4B85D371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 xml:space="preserve">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49FC70C6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Dodávky zboží </w:t>
      </w:r>
      <w:r w:rsidR="00B04723">
        <w:t>pro Středisko obchodní činnosti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5B87D488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</w:t>
      </w:r>
      <w:r w:rsidR="009B1C8D">
        <w:t>ný ke dni uzavření objednávky</w:t>
      </w:r>
      <w:r w:rsidR="00190D16">
        <w:t>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r w:rsidRPr="003F032E">
        <w:rPr>
          <w:i w:val="0"/>
        </w:rPr>
        <w:t>Čl.2</w:t>
      </w:r>
    </w:p>
    <w:p w14:paraId="7AE662BE" w14:textId="77777777" w:rsidR="003C1BA3" w:rsidRPr="003F032E" w:rsidRDefault="003C1BA3">
      <w:pPr>
        <w:jc w:val="both"/>
      </w:pPr>
    </w:p>
    <w:p w14:paraId="545C499D" w14:textId="7B7DEFD2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99347F">
        <w:t xml:space="preserve">č. </w:t>
      </w:r>
      <w:r w:rsidR="00F2036C" w:rsidRPr="005B5712">
        <w:t>1853881369/0800</w:t>
      </w:r>
      <w:r w:rsidR="00B54AC1">
        <w:t>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53345F80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</w:t>
      </w:r>
      <w:r w:rsidR="003C1BA3" w:rsidRPr="00B54AC1">
        <w:t xml:space="preserve">na </w:t>
      </w:r>
      <w:r w:rsidR="00B54AC1" w:rsidRPr="00B54AC1">
        <w:t>14</w:t>
      </w:r>
      <w:r w:rsidR="00F33FF8" w:rsidRPr="00B54AC1">
        <w:t xml:space="preserve"> dnů</w:t>
      </w:r>
      <w:r w:rsidR="00F33FF8">
        <w:t xml:space="preserve"> po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243C7E15" w:rsidR="00E02ED4" w:rsidRPr="001F21F0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rPr>
          <w:b/>
        </w:rPr>
        <w:t>Prodávající je povinen kupujícímu vystavit a d</w:t>
      </w:r>
      <w:r w:rsidR="00620C5D">
        <w:rPr>
          <w:b/>
        </w:rPr>
        <w:t>oručit</w:t>
      </w:r>
      <w:r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>
        <w:rPr>
          <w:b/>
        </w:rPr>
        <w:t>§ 26 odst. 3 zákona č. 235/2004 Sb., o dani z přidané hodnoty. Elektronická faktura ve smyslu tohoto ustanovení</w:t>
      </w:r>
      <w:r w:rsidR="00E66D2C">
        <w:rPr>
          <w:b/>
        </w:rPr>
        <w:t xml:space="preserve"> bude vyhotovena ve formátu PDF a zasílána na emailovou adresu </w:t>
      </w:r>
      <w:r w:rsidR="00465C44">
        <w:rPr>
          <w:b/>
        </w:rPr>
        <w:t>xxxxx</w:t>
      </w:r>
      <w:bookmarkStart w:id="0" w:name="_GoBack"/>
      <w:bookmarkEnd w:id="0"/>
      <w:r w:rsidR="00E66D2C">
        <w:rPr>
          <w:b/>
        </w:rPr>
        <w:t>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lastRenderedPageBreak/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22EBD409" w14:textId="22FB27C4" w:rsidR="00726BBC" w:rsidRPr="00B3710F" w:rsidRDefault="00726BBC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Místem dodání je Středisko obchodní činnosti, E. Krásnohorské 178, 742 42 Šenov u NJ.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r w:rsidRPr="00C665B1">
        <w:rPr>
          <w:i w:val="0"/>
        </w:rPr>
        <w:t>Čl.3</w:t>
      </w:r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590D97F4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od </w:t>
      </w:r>
      <w:proofErr w:type="gramStart"/>
      <w:r w:rsidR="00D23499">
        <w:t>1</w:t>
      </w:r>
      <w:r w:rsidR="00A61016">
        <w:t>.7</w:t>
      </w:r>
      <w:r w:rsidR="00DB3803" w:rsidRPr="00D23499">
        <w:t>.2022</w:t>
      </w:r>
      <w:proofErr w:type="gramEnd"/>
      <w:r w:rsidR="00DB3803" w:rsidRPr="00D23499">
        <w:t xml:space="preserve"> </w:t>
      </w:r>
      <w:r w:rsidR="00FC0AD2" w:rsidRPr="00D23499">
        <w:t xml:space="preserve">do </w:t>
      </w:r>
      <w:r w:rsidR="00A61016">
        <w:t>30</w:t>
      </w:r>
      <w:r w:rsidR="005E0120">
        <w:t>.</w:t>
      </w:r>
      <w:r w:rsidR="00A61016">
        <w:t>6</w:t>
      </w:r>
      <w:r w:rsidR="009B1C8D">
        <w:t>.2023</w:t>
      </w:r>
      <w:r w:rsidR="00FE5EC6" w:rsidRPr="00D23499">
        <w:t>.</w:t>
      </w:r>
      <w:r w:rsidR="00FE5EC6" w:rsidRPr="00C665B1">
        <w:t xml:space="preserve">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38B450FD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="005D452B">
        <w:t>dne</w:t>
      </w:r>
      <w:r w:rsidR="00DB61B5">
        <w:t xml:space="preserve"> 21.6.2022</w:t>
      </w:r>
      <w:r w:rsidRPr="003F032E">
        <w:tab/>
      </w:r>
      <w:r w:rsidRPr="003F032E">
        <w:tab/>
      </w:r>
      <w:r w:rsidR="00AE1B9E" w:rsidRPr="003F032E">
        <w:tab/>
      </w:r>
      <w:r w:rsidRPr="003F032E">
        <w:t>V</w:t>
      </w:r>
      <w:r w:rsidR="005D2BBF">
        <w:t xml:space="preserve"> </w:t>
      </w:r>
      <w:r w:rsidR="00F2036C">
        <w:t xml:space="preserve">Opavě </w:t>
      </w:r>
      <w:r w:rsidRPr="00B04723">
        <w:t>dne</w:t>
      </w:r>
      <w:r w:rsidR="00DB61B5">
        <w:t xml:space="preserve"> 10.6.2022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6B7C0ADF" w14:textId="3B1D2950" w:rsidR="00C10E4B" w:rsidRDefault="00AE1B9E" w:rsidP="003D681C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68C6AE0A" w14:textId="0965FD79" w:rsidR="003D681C" w:rsidRDefault="003D681C" w:rsidP="003D681C">
      <w:pPr>
        <w:pStyle w:val="Zkladn0dtext3"/>
        <w:ind w:left="0"/>
        <w:jc w:val="both"/>
      </w:pPr>
      <w:r>
        <w:t>Ing. Radek Haas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036C">
        <w:t xml:space="preserve">Miroslav </w:t>
      </w:r>
      <w:proofErr w:type="spellStart"/>
      <w:r w:rsidR="00F2036C">
        <w:t>Kesselgruber</w:t>
      </w:r>
      <w:proofErr w:type="spellEnd"/>
    </w:p>
    <w:p w14:paraId="20F0F50C" w14:textId="63DF9DF7" w:rsidR="003D681C" w:rsidRPr="003F032E" w:rsidRDefault="003D681C" w:rsidP="003D681C">
      <w:pPr>
        <w:pStyle w:val="Zkladn0dtext3"/>
        <w:ind w:left="0"/>
        <w:jc w:val="both"/>
      </w:pPr>
      <w:r>
        <w:t>ředitel podniku</w:t>
      </w:r>
      <w:r w:rsidR="00F2036C">
        <w:tab/>
      </w:r>
      <w:r w:rsidR="00F2036C">
        <w:tab/>
      </w:r>
      <w:r w:rsidR="00F2036C">
        <w:tab/>
      </w:r>
      <w:r w:rsidR="00F2036C">
        <w:tab/>
      </w:r>
      <w:r w:rsidR="00F2036C">
        <w:tab/>
      </w:r>
      <w:r w:rsidR="00F2036C">
        <w:tab/>
        <w:t>jednatel společnosti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14D5A1" w14:textId="77777777" w:rsidR="005D452B" w:rsidRDefault="005D452B" w:rsidP="00AE1B9E">
      <w:pPr>
        <w:pStyle w:val="Zkladn0dtext3"/>
        <w:ind w:left="0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81DCB"/>
    <w:rsid w:val="000A16AE"/>
    <w:rsid w:val="000E2B55"/>
    <w:rsid w:val="00113DA0"/>
    <w:rsid w:val="00137784"/>
    <w:rsid w:val="00165BB5"/>
    <w:rsid w:val="001872DC"/>
    <w:rsid w:val="00190D16"/>
    <w:rsid w:val="00194AD0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153C2"/>
    <w:rsid w:val="0034435B"/>
    <w:rsid w:val="00374C92"/>
    <w:rsid w:val="00390AFF"/>
    <w:rsid w:val="003B6028"/>
    <w:rsid w:val="003B6178"/>
    <w:rsid w:val="003C1BA3"/>
    <w:rsid w:val="003D681C"/>
    <w:rsid w:val="003F032E"/>
    <w:rsid w:val="00412505"/>
    <w:rsid w:val="004430A4"/>
    <w:rsid w:val="0044468A"/>
    <w:rsid w:val="004653CD"/>
    <w:rsid w:val="00465C44"/>
    <w:rsid w:val="004809D6"/>
    <w:rsid w:val="00482933"/>
    <w:rsid w:val="004B1343"/>
    <w:rsid w:val="00504809"/>
    <w:rsid w:val="0052536D"/>
    <w:rsid w:val="005478EB"/>
    <w:rsid w:val="00557C4F"/>
    <w:rsid w:val="005B2065"/>
    <w:rsid w:val="005B5712"/>
    <w:rsid w:val="005C31FB"/>
    <w:rsid w:val="005D2BBF"/>
    <w:rsid w:val="005D452B"/>
    <w:rsid w:val="005D6F28"/>
    <w:rsid w:val="005E0120"/>
    <w:rsid w:val="005E17DE"/>
    <w:rsid w:val="005F6776"/>
    <w:rsid w:val="00620C5D"/>
    <w:rsid w:val="0068213E"/>
    <w:rsid w:val="006A39E6"/>
    <w:rsid w:val="006B1140"/>
    <w:rsid w:val="006D5B6B"/>
    <w:rsid w:val="006F68B7"/>
    <w:rsid w:val="00707185"/>
    <w:rsid w:val="00726BBC"/>
    <w:rsid w:val="00733044"/>
    <w:rsid w:val="00771210"/>
    <w:rsid w:val="007748DE"/>
    <w:rsid w:val="007B27C5"/>
    <w:rsid w:val="007E0154"/>
    <w:rsid w:val="0081222C"/>
    <w:rsid w:val="00812876"/>
    <w:rsid w:val="00816375"/>
    <w:rsid w:val="00863D06"/>
    <w:rsid w:val="00877232"/>
    <w:rsid w:val="00885A72"/>
    <w:rsid w:val="008C17AA"/>
    <w:rsid w:val="008D1B52"/>
    <w:rsid w:val="00924C33"/>
    <w:rsid w:val="00970067"/>
    <w:rsid w:val="00975580"/>
    <w:rsid w:val="00986195"/>
    <w:rsid w:val="0099347F"/>
    <w:rsid w:val="009B1C8D"/>
    <w:rsid w:val="00A15999"/>
    <w:rsid w:val="00A2755C"/>
    <w:rsid w:val="00A3456C"/>
    <w:rsid w:val="00A61016"/>
    <w:rsid w:val="00A7700D"/>
    <w:rsid w:val="00AC3C3F"/>
    <w:rsid w:val="00AD52D0"/>
    <w:rsid w:val="00AD6A6B"/>
    <w:rsid w:val="00AE1B9E"/>
    <w:rsid w:val="00AF4293"/>
    <w:rsid w:val="00B04723"/>
    <w:rsid w:val="00B20B4B"/>
    <w:rsid w:val="00B30E6E"/>
    <w:rsid w:val="00B3710F"/>
    <w:rsid w:val="00B54AC1"/>
    <w:rsid w:val="00B61757"/>
    <w:rsid w:val="00B87C89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C0EDB"/>
    <w:rsid w:val="00CE3383"/>
    <w:rsid w:val="00CE7708"/>
    <w:rsid w:val="00D1115D"/>
    <w:rsid w:val="00D220CF"/>
    <w:rsid w:val="00D23499"/>
    <w:rsid w:val="00D44BFA"/>
    <w:rsid w:val="00D6777E"/>
    <w:rsid w:val="00D94A7A"/>
    <w:rsid w:val="00D9759D"/>
    <w:rsid w:val="00DB2CB7"/>
    <w:rsid w:val="00DB3803"/>
    <w:rsid w:val="00DB61B5"/>
    <w:rsid w:val="00DD07F7"/>
    <w:rsid w:val="00DE0E57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7628"/>
    <w:rsid w:val="00EF2A18"/>
    <w:rsid w:val="00EF3D3F"/>
    <w:rsid w:val="00F2036C"/>
    <w:rsid w:val="00F33FF8"/>
    <w:rsid w:val="00F83510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05B98-E09A-40D9-98B4-7A381D25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72</cp:revision>
  <cp:lastPrinted>2018-01-19T09:57:00Z</cp:lastPrinted>
  <dcterms:created xsi:type="dcterms:W3CDTF">2021-12-28T18:48:00Z</dcterms:created>
  <dcterms:modified xsi:type="dcterms:W3CDTF">2022-06-24T06:35:00Z</dcterms:modified>
</cp:coreProperties>
</file>