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6FD5" w14:textId="68519713" w:rsidR="003B05B0" w:rsidRPr="0010068F" w:rsidRDefault="00D03D02">
      <w:pPr>
        <w:rPr>
          <w:b/>
          <w:bCs/>
        </w:rPr>
      </w:pPr>
      <w:r w:rsidRPr="0010068F">
        <w:rPr>
          <w:b/>
          <w:bCs/>
        </w:rPr>
        <w:t>Dodatek č.</w:t>
      </w:r>
      <w:r w:rsidR="00231299">
        <w:rPr>
          <w:b/>
          <w:bCs/>
        </w:rPr>
        <w:t>1</w:t>
      </w:r>
      <w:r w:rsidR="00A4567B" w:rsidRPr="0010068F">
        <w:rPr>
          <w:b/>
          <w:bCs/>
        </w:rPr>
        <w:t>/2022</w:t>
      </w:r>
      <w:r w:rsidR="00202D6D" w:rsidRPr="0010068F">
        <w:rPr>
          <w:b/>
          <w:bCs/>
        </w:rPr>
        <w:t xml:space="preserve"> ke smlouvě </w:t>
      </w:r>
      <w:r w:rsidRPr="0010068F">
        <w:rPr>
          <w:b/>
          <w:bCs/>
        </w:rPr>
        <w:t xml:space="preserve">o </w:t>
      </w:r>
      <w:r w:rsidR="00A4567B" w:rsidRPr="0010068F">
        <w:rPr>
          <w:b/>
          <w:bCs/>
        </w:rPr>
        <w:t>zpracování mezd</w:t>
      </w:r>
      <w:r w:rsidRPr="0010068F">
        <w:rPr>
          <w:b/>
          <w:bCs/>
        </w:rPr>
        <w:t xml:space="preserve"> ze dne</w:t>
      </w:r>
      <w:r w:rsidR="00A4567B" w:rsidRPr="0010068F">
        <w:rPr>
          <w:b/>
          <w:bCs/>
        </w:rPr>
        <w:t xml:space="preserve"> </w:t>
      </w:r>
      <w:r w:rsidR="000E0A46">
        <w:rPr>
          <w:b/>
          <w:bCs/>
        </w:rPr>
        <w:t>01.02.2018</w:t>
      </w:r>
    </w:p>
    <w:p w14:paraId="286B8EAA" w14:textId="414CD9B6" w:rsidR="00D03D02" w:rsidRDefault="00D03D02"/>
    <w:p w14:paraId="23765E7F" w14:textId="77777777" w:rsidR="0010068F" w:rsidRPr="0010068F" w:rsidRDefault="00D03D02" w:rsidP="0010068F">
      <w:pPr>
        <w:pStyle w:val="Bezmezer"/>
        <w:rPr>
          <w:b/>
          <w:bCs/>
        </w:rPr>
      </w:pPr>
      <w:r w:rsidRPr="0010068F">
        <w:rPr>
          <w:b/>
          <w:bCs/>
        </w:rPr>
        <w:t>Zhotovitel:</w:t>
      </w:r>
    </w:p>
    <w:p w14:paraId="38A159DE" w14:textId="11451D01" w:rsidR="00D03D02" w:rsidRDefault="0010068F" w:rsidP="0010068F">
      <w:pPr>
        <w:pStyle w:val="Bezmezer"/>
      </w:pPr>
      <w:r>
        <w:t>Renata</w:t>
      </w:r>
      <w:r w:rsidR="00D03D02">
        <w:t xml:space="preserve"> Dudlová</w:t>
      </w:r>
    </w:p>
    <w:p w14:paraId="7DA76C3C" w14:textId="721038C1" w:rsidR="00D03D02" w:rsidRDefault="0010068F" w:rsidP="0010068F">
      <w:pPr>
        <w:pStyle w:val="Bezmezer"/>
      </w:pPr>
      <w:r>
        <w:t>Sokolovská 525/101</w:t>
      </w:r>
    </w:p>
    <w:p w14:paraId="4EE38032" w14:textId="00FCD9EF" w:rsidR="00D03D02" w:rsidRDefault="00D03D02" w:rsidP="0010068F">
      <w:pPr>
        <w:pStyle w:val="Bezmezer"/>
      </w:pPr>
      <w:r>
        <w:t>360 0</w:t>
      </w:r>
      <w:r w:rsidR="0010068F">
        <w:t>5</w:t>
      </w:r>
      <w:r>
        <w:t xml:space="preserve"> Karlovy Vary</w:t>
      </w:r>
    </w:p>
    <w:p w14:paraId="6F1DEC67" w14:textId="152B2FD8" w:rsidR="00D03D02" w:rsidRDefault="00D03D02" w:rsidP="0010068F">
      <w:pPr>
        <w:pStyle w:val="Bezmezer"/>
      </w:pPr>
      <w:r>
        <w:t xml:space="preserve">IČ: </w:t>
      </w:r>
      <w:r w:rsidR="0010068F">
        <w:t>67093868</w:t>
      </w:r>
    </w:p>
    <w:p w14:paraId="2E23C01C" w14:textId="2C8DB888" w:rsidR="00D03D02" w:rsidRDefault="00D03D02" w:rsidP="00D03D02">
      <w:pPr>
        <w:pStyle w:val="Bezmezer"/>
      </w:pPr>
    </w:p>
    <w:p w14:paraId="53ED0263" w14:textId="6D4C1AF0" w:rsidR="00D03D02" w:rsidRPr="0010068F" w:rsidRDefault="00D03D02" w:rsidP="00D03D02">
      <w:pPr>
        <w:pStyle w:val="Bezmezer"/>
        <w:rPr>
          <w:b/>
          <w:bCs/>
        </w:rPr>
      </w:pPr>
      <w:r w:rsidRPr="0010068F">
        <w:rPr>
          <w:b/>
          <w:bCs/>
        </w:rPr>
        <w:t>a</w:t>
      </w:r>
    </w:p>
    <w:p w14:paraId="1BB25636" w14:textId="23A2142F" w:rsidR="00D03D02" w:rsidRDefault="00D03D02" w:rsidP="00D03D02">
      <w:pPr>
        <w:pStyle w:val="Bezmezer"/>
      </w:pPr>
    </w:p>
    <w:p w14:paraId="1BED1C41" w14:textId="34D726E5" w:rsidR="00D03D02" w:rsidRPr="0010068F" w:rsidRDefault="00D03D02" w:rsidP="0010068F">
      <w:pPr>
        <w:pStyle w:val="Bezmezer"/>
        <w:rPr>
          <w:b/>
          <w:bCs/>
        </w:rPr>
      </w:pPr>
      <w:r w:rsidRPr="0010068F">
        <w:rPr>
          <w:b/>
          <w:bCs/>
        </w:rPr>
        <w:t>Objednatel:</w:t>
      </w:r>
    </w:p>
    <w:p w14:paraId="589EF361" w14:textId="35E611D7" w:rsidR="00D03D02" w:rsidRPr="0010068F" w:rsidRDefault="000E0A46" w:rsidP="0010068F">
      <w:pPr>
        <w:pStyle w:val="Bezmezer"/>
      </w:pPr>
      <w:bookmarkStart w:id="0" w:name="_Hlk104278474"/>
      <w:r>
        <w:t>Pedagogicko-psychologická poradna Karlovy Vary</w:t>
      </w:r>
      <w:r w:rsidR="0010068F" w:rsidRPr="0010068F">
        <w:t xml:space="preserve">, </w:t>
      </w:r>
      <w:proofErr w:type="spellStart"/>
      <w:r w:rsidR="0010068F" w:rsidRPr="0010068F">
        <w:t>p.o</w:t>
      </w:r>
      <w:proofErr w:type="spellEnd"/>
      <w:r w:rsidR="0010068F" w:rsidRPr="0010068F">
        <w:t>.</w:t>
      </w:r>
    </w:p>
    <w:p w14:paraId="3BA8E9AB" w14:textId="3C96F97A" w:rsidR="000E0A46" w:rsidRDefault="000E0A46" w:rsidP="0010068F">
      <w:pPr>
        <w:pStyle w:val="Bezmezer"/>
      </w:pPr>
      <w:r>
        <w:t>Lidická 590/38</w:t>
      </w:r>
    </w:p>
    <w:p w14:paraId="58632073" w14:textId="297111B8" w:rsidR="0010068F" w:rsidRPr="0010068F" w:rsidRDefault="000E0A46" w:rsidP="0010068F">
      <w:pPr>
        <w:pStyle w:val="Bezmezer"/>
      </w:pPr>
      <w:r>
        <w:t>360 01 Karlovy Vary</w:t>
      </w:r>
    </w:p>
    <w:p w14:paraId="488B58D6" w14:textId="2E7B1423" w:rsidR="0010068F" w:rsidRDefault="0010068F" w:rsidP="0010068F">
      <w:pPr>
        <w:pStyle w:val="Bezmezer"/>
      </w:pPr>
      <w:r w:rsidRPr="0010068F">
        <w:t xml:space="preserve">IČ: </w:t>
      </w:r>
      <w:r w:rsidR="000E0A46">
        <w:t>49753843</w:t>
      </w:r>
    </w:p>
    <w:bookmarkEnd w:id="0"/>
    <w:p w14:paraId="601388D5" w14:textId="68754A83" w:rsidR="00D03D02" w:rsidRDefault="00D03D02" w:rsidP="00D03D02">
      <w:pPr>
        <w:pStyle w:val="Bezmezer"/>
      </w:pPr>
    </w:p>
    <w:p w14:paraId="76B87C72" w14:textId="2B24D366" w:rsidR="00D03D02" w:rsidRDefault="00D03D02" w:rsidP="00D03D02">
      <w:pPr>
        <w:pStyle w:val="Bezmezer"/>
      </w:pPr>
      <w:r>
        <w:t>uzavřeli dnešního dne tento Dodatek č.</w:t>
      </w:r>
      <w:r w:rsidR="00231299">
        <w:t>1</w:t>
      </w:r>
      <w:r>
        <w:t xml:space="preserve"> o </w:t>
      </w:r>
      <w:r w:rsidR="00A4567B">
        <w:t>zpracování mezd</w:t>
      </w:r>
      <w:r>
        <w:t>.</w:t>
      </w:r>
    </w:p>
    <w:p w14:paraId="12B95E6A" w14:textId="6C67C9C5" w:rsidR="00D03D02" w:rsidRDefault="00D03D02" w:rsidP="00D03D02">
      <w:pPr>
        <w:pStyle w:val="Bezmezer"/>
      </w:pPr>
    </w:p>
    <w:p w14:paraId="64B46C6C" w14:textId="68005D7B" w:rsidR="00D03D02" w:rsidRDefault="00D03D02" w:rsidP="00D03D02">
      <w:pPr>
        <w:pStyle w:val="Bezmezer"/>
        <w:numPr>
          <w:ilvl w:val="0"/>
          <w:numId w:val="1"/>
        </w:numPr>
      </w:pPr>
      <w:r>
        <w:t>Předmět dodatku</w:t>
      </w:r>
    </w:p>
    <w:p w14:paraId="710F1D95" w14:textId="12348AA5" w:rsidR="00D03D02" w:rsidRDefault="00D03D02" w:rsidP="00D03D02">
      <w:pPr>
        <w:pStyle w:val="Bezmezer"/>
        <w:ind w:left="720"/>
      </w:pPr>
      <w:r>
        <w:t>Na základě vzájemné dohody obou smluvních stran</w:t>
      </w:r>
      <w:r w:rsidR="00363B82">
        <w:t xml:space="preserve"> se tímto dodatkem doplňuje shora uvedená smlouva v článku č.3 cena za poskytované služby o toto ujednání:</w:t>
      </w:r>
    </w:p>
    <w:p w14:paraId="04B787A1" w14:textId="0FDADAFF" w:rsidR="00363B82" w:rsidRDefault="00363B82" w:rsidP="00D03D02">
      <w:pPr>
        <w:pStyle w:val="Bezmezer"/>
        <w:ind w:left="720"/>
      </w:pPr>
    </w:p>
    <w:p w14:paraId="5A102241" w14:textId="37DB5393" w:rsidR="00363B82" w:rsidRPr="00303414" w:rsidRDefault="00363B82" w:rsidP="00D03D02">
      <w:pPr>
        <w:pStyle w:val="Bezmezer"/>
        <w:ind w:left="720"/>
        <w:rPr>
          <w:b/>
          <w:bCs/>
        </w:rPr>
      </w:pPr>
      <w:r w:rsidRPr="00303414">
        <w:rPr>
          <w:b/>
          <w:bCs/>
        </w:rPr>
        <w:t xml:space="preserve">Zhotovitel je oprávněn jednou ročně upravit smluvní cenu za poskytované služby zahrnuté v této smlouvě na základě lednových zveřejnění Českým statistickým úřadem o průměrné roční míře inflace (meziroční index spotřebitelských cen). Upravená smluvní cena bude účinná vždy od 1.ledna aktuálního roku. Informace o aktuální míře inflace budou zjištěny z internetových stránek </w:t>
      </w:r>
      <w:hyperlink r:id="rId5" w:history="1">
        <w:r w:rsidR="007A59E6" w:rsidRPr="00303414">
          <w:rPr>
            <w:rStyle w:val="Hypertextovodkaz"/>
            <w:b/>
            <w:bCs/>
          </w:rPr>
          <w:t>www.czso.cz</w:t>
        </w:r>
      </w:hyperlink>
      <w:r w:rsidR="007A59E6" w:rsidRPr="00303414">
        <w:rPr>
          <w:b/>
          <w:bCs/>
        </w:rPr>
        <w:t>.</w:t>
      </w:r>
    </w:p>
    <w:p w14:paraId="54193B49" w14:textId="4325F7A0" w:rsidR="007A59E6" w:rsidRPr="00303414" w:rsidRDefault="007A59E6" w:rsidP="002C3D0C">
      <w:pPr>
        <w:pStyle w:val="Bezmezer"/>
        <w:ind w:left="720"/>
        <w:rPr>
          <w:b/>
          <w:bCs/>
        </w:rPr>
      </w:pPr>
      <w:r w:rsidRPr="00303414">
        <w:rPr>
          <w:b/>
          <w:bCs/>
        </w:rPr>
        <w:t>Pro rok 2022 platí zvýšení ceny</w:t>
      </w:r>
      <w:r w:rsidR="002C3D0C">
        <w:rPr>
          <w:b/>
          <w:bCs/>
        </w:rPr>
        <w:t xml:space="preserve"> (dle dubnové inflace + navýšení pracovníků)</w:t>
      </w:r>
      <w:r w:rsidRPr="00303414">
        <w:rPr>
          <w:b/>
          <w:bCs/>
        </w:rPr>
        <w:t xml:space="preserve"> za měsíční zpracování mezd</w:t>
      </w:r>
      <w:r w:rsidR="00E671BD" w:rsidRPr="00303414">
        <w:rPr>
          <w:b/>
          <w:bCs/>
        </w:rPr>
        <w:t xml:space="preserve"> </w:t>
      </w:r>
      <w:r w:rsidR="00E671BD" w:rsidRPr="0010068F">
        <w:rPr>
          <w:b/>
          <w:bCs/>
          <w:u w:val="single"/>
        </w:rPr>
        <w:t xml:space="preserve">od </w:t>
      </w:r>
      <w:r w:rsidR="00F33A18" w:rsidRPr="0010068F">
        <w:rPr>
          <w:b/>
          <w:bCs/>
          <w:u w:val="single"/>
        </w:rPr>
        <w:t>června</w:t>
      </w:r>
      <w:r w:rsidR="00E671BD" w:rsidRPr="0010068F">
        <w:rPr>
          <w:b/>
          <w:bCs/>
          <w:u w:val="single"/>
        </w:rPr>
        <w:t xml:space="preserve"> 2022 včetně</w:t>
      </w:r>
      <w:r w:rsidR="00E671BD" w:rsidRPr="00303414">
        <w:rPr>
          <w:b/>
          <w:bCs/>
        </w:rPr>
        <w:t xml:space="preserve">, a to o </w:t>
      </w:r>
      <w:r w:rsidR="003776C4" w:rsidRPr="00303414">
        <w:rPr>
          <w:b/>
          <w:bCs/>
        </w:rPr>
        <w:t>7 %</w:t>
      </w:r>
      <w:r w:rsidR="00E671BD" w:rsidRPr="00303414">
        <w:rPr>
          <w:b/>
          <w:bCs/>
        </w:rPr>
        <w:t xml:space="preserve">. Nová cena za měsíční zpracování mezd činí tedy </w:t>
      </w:r>
      <w:proofErr w:type="gramStart"/>
      <w:r w:rsidR="000E0A46">
        <w:rPr>
          <w:b/>
          <w:bCs/>
        </w:rPr>
        <w:t>11.235</w:t>
      </w:r>
      <w:r w:rsidR="003776C4" w:rsidRPr="00303414">
        <w:rPr>
          <w:b/>
          <w:bCs/>
        </w:rPr>
        <w:t>,-</w:t>
      </w:r>
      <w:proofErr w:type="gramEnd"/>
      <w:r w:rsidR="003776C4" w:rsidRPr="00303414">
        <w:rPr>
          <w:b/>
          <w:bCs/>
        </w:rPr>
        <w:t xml:space="preserve"> Kč.</w:t>
      </w:r>
    </w:p>
    <w:p w14:paraId="6778A231" w14:textId="08EA96AA" w:rsidR="003776C4" w:rsidRPr="00303414" w:rsidRDefault="003776C4" w:rsidP="003776C4">
      <w:pPr>
        <w:pStyle w:val="Bezmezer"/>
        <w:rPr>
          <w:b/>
          <w:bCs/>
        </w:rPr>
      </w:pPr>
    </w:p>
    <w:p w14:paraId="011AEC13" w14:textId="78D93DC6" w:rsidR="00D03D02" w:rsidRDefault="003776C4" w:rsidP="003776C4">
      <w:pPr>
        <w:pStyle w:val="Bezmezer"/>
        <w:numPr>
          <w:ilvl w:val="0"/>
          <w:numId w:val="1"/>
        </w:numPr>
      </w:pPr>
      <w:r>
        <w:t xml:space="preserve">Ostatní ujednání Smlouvy </w:t>
      </w:r>
      <w:r w:rsidR="0010068F">
        <w:t xml:space="preserve">jsou </w:t>
      </w:r>
      <w:r>
        <w:t>beze změny.</w:t>
      </w:r>
    </w:p>
    <w:p w14:paraId="13BA5DBA" w14:textId="09532365" w:rsidR="003776C4" w:rsidRDefault="003776C4" w:rsidP="003776C4">
      <w:pPr>
        <w:pStyle w:val="Bezmezer"/>
        <w:numPr>
          <w:ilvl w:val="0"/>
          <w:numId w:val="1"/>
        </w:numPr>
      </w:pPr>
      <w:r>
        <w:t>Tento dodatek nabývá platnosti a účinnosti dne 1.</w:t>
      </w:r>
      <w:r w:rsidR="009D2472">
        <w:t>6</w:t>
      </w:r>
      <w:r>
        <w:t>.2022.</w:t>
      </w:r>
    </w:p>
    <w:p w14:paraId="3CDD3D32" w14:textId="0E816DC0" w:rsidR="003776C4" w:rsidRDefault="003776C4" w:rsidP="003776C4">
      <w:pPr>
        <w:pStyle w:val="Bezmezer"/>
      </w:pPr>
    </w:p>
    <w:p w14:paraId="165C1646" w14:textId="65CF45C2" w:rsidR="003776C4" w:rsidRDefault="003776C4" w:rsidP="003776C4">
      <w:pPr>
        <w:pStyle w:val="Bezmezer"/>
      </w:pPr>
    </w:p>
    <w:p w14:paraId="5BB40482" w14:textId="6DCD500C" w:rsidR="003776C4" w:rsidRDefault="003776C4" w:rsidP="003776C4">
      <w:pPr>
        <w:pStyle w:val="Bezmezer"/>
      </w:pPr>
      <w:r>
        <w:t xml:space="preserve">V Karlových Varech dne: </w:t>
      </w:r>
      <w:r w:rsidR="0010068F">
        <w:t>01.06.2022</w:t>
      </w:r>
    </w:p>
    <w:p w14:paraId="39C1CE53" w14:textId="5B151A5F" w:rsidR="003776C4" w:rsidRDefault="003776C4" w:rsidP="003776C4">
      <w:pPr>
        <w:pStyle w:val="Bezmezer"/>
      </w:pPr>
    </w:p>
    <w:p w14:paraId="53A18EA5" w14:textId="77EA2B80" w:rsidR="003776C4" w:rsidRDefault="003776C4" w:rsidP="003776C4">
      <w:pPr>
        <w:pStyle w:val="Bezmezer"/>
      </w:pPr>
    </w:p>
    <w:p w14:paraId="6D93CC5A" w14:textId="5A138677" w:rsidR="003776C4" w:rsidRDefault="003776C4" w:rsidP="003776C4">
      <w:pPr>
        <w:pStyle w:val="Bezmezer"/>
      </w:pPr>
    </w:p>
    <w:p w14:paraId="3A1A611E" w14:textId="210C863B" w:rsidR="003776C4" w:rsidRDefault="003776C4" w:rsidP="003776C4">
      <w:pPr>
        <w:pStyle w:val="Bezmezer"/>
      </w:pPr>
    </w:p>
    <w:p w14:paraId="78864019" w14:textId="606BBA77" w:rsidR="003776C4" w:rsidRDefault="003776C4" w:rsidP="003776C4">
      <w:pPr>
        <w:pStyle w:val="Bezmezer"/>
      </w:pPr>
      <w:r>
        <w:t>………………………………………………………</w:t>
      </w:r>
      <w:r>
        <w:tab/>
        <w:t xml:space="preserve"> </w:t>
      </w:r>
      <w:r>
        <w:tab/>
      </w:r>
      <w:r>
        <w:tab/>
        <w:t>……………………………………………….</w:t>
      </w:r>
    </w:p>
    <w:p w14:paraId="24D82FCF" w14:textId="3236171A" w:rsidR="003776C4" w:rsidRDefault="003776C4" w:rsidP="003776C4">
      <w:pPr>
        <w:pStyle w:val="Bezmezer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60211137" w14:textId="6F9E63D6" w:rsidR="00C82966" w:rsidRDefault="00C82966" w:rsidP="003776C4">
      <w:pPr>
        <w:pStyle w:val="Bezmezer"/>
      </w:pPr>
    </w:p>
    <w:p w14:paraId="2A69086C" w14:textId="1A74DE7E" w:rsidR="00C82966" w:rsidRDefault="00C82966" w:rsidP="003776C4">
      <w:pPr>
        <w:pStyle w:val="Bezmezer"/>
      </w:pPr>
    </w:p>
    <w:p w14:paraId="108857A6" w14:textId="599746E8" w:rsidR="00C82966" w:rsidRDefault="00C82966" w:rsidP="003776C4">
      <w:pPr>
        <w:pStyle w:val="Bezmezer"/>
      </w:pPr>
    </w:p>
    <w:p w14:paraId="1B8816B0" w14:textId="4EDB20B3" w:rsidR="00C82966" w:rsidRDefault="00C82966" w:rsidP="003776C4">
      <w:pPr>
        <w:pStyle w:val="Bezmezer"/>
      </w:pPr>
    </w:p>
    <w:p w14:paraId="478246CC" w14:textId="6BE2DCCB" w:rsidR="00C82966" w:rsidRDefault="00C82966" w:rsidP="003776C4">
      <w:pPr>
        <w:pStyle w:val="Bezmezer"/>
      </w:pPr>
    </w:p>
    <w:p w14:paraId="5A0C874E" w14:textId="2DAF9720" w:rsidR="00C82966" w:rsidRDefault="00C82966" w:rsidP="003776C4">
      <w:pPr>
        <w:pStyle w:val="Bezmezer"/>
      </w:pPr>
    </w:p>
    <w:p w14:paraId="44456DA8" w14:textId="368CA75D" w:rsidR="00C82966" w:rsidRDefault="00C82966" w:rsidP="003776C4">
      <w:pPr>
        <w:pStyle w:val="Bezmezer"/>
      </w:pPr>
    </w:p>
    <w:sectPr w:rsidR="00C8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E1C"/>
    <w:multiLevelType w:val="hybridMultilevel"/>
    <w:tmpl w:val="727C9F7C"/>
    <w:lvl w:ilvl="0" w:tplc="B552A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8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02"/>
    <w:rsid w:val="000A4F98"/>
    <w:rsid w:val="000E0A46"/>
    <w:rsid w:val="000F4971"/>
    <w:rsid w:val="0010068F"/>
    <w:rsid w:val="00202D6D"/>
    <w:rsid w:val="00231299"/>
    <w:rsid w:val="002B5E47"/>
    <w:rsid w:val="002C3D0C"/>
    <w:rsid w:val="00303414"/>
    <w:rsid w:val="00363B82"/>
    <w:rsid w:val="003776C4"/>
    <w:rsid w:val="003B05B0"/>
    <w:rsid w:val="006003CA"/>
    <w:rsid w:val="0067120B"/>
    <w:rsid w:val="007A59E6"/>
    <w:rsid w:val="00847C3C"/>
    <w:rsid w:val="009D2472"/>
    <w:rsid w:val="009E364B"/>
    <w:rsid w:val="00A4567B"/>
    <w:rsid w:val="00C82966"/>
    <w:rsid w:val="00D03D02"/>
    <w:rsid w:val="00DA5A53"/>
    <w:rsid w:val="00E671BD"/>
    <w:rsid w:val="00EF119E"/>
    <w:rsid w:val="00F33A18"/>
    <w:rsid w:val="00F33E41"/>
    <w:rsid w:val="00FD1556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369D"/>
  <w15:chartTrackingRefBased/>
  <w15:docId w15:val="{6DD01C29-7387-4B0E-84C2-2FEE6171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3D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A59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Evža Dudlová</dc:creator>
  <cp:keywords/>
  <dc:description/>
  <cp:lastModifiedBy>Evža Dudlová</cp:lastModifiedBy>
  <cp:revision>4</cp:revision>
  <cp:lastPrinted>2022-06-23T11:57:00Z</cp:lastPrinted>
  <dcterms:created xsi:type="dcterms:W3CDTF">2022-06-23T11:21:00Z</dcterms:created>
  <dcterms:modified xsi:type="dcterms:W3CDTF">2022-06-23T11:57:00Z</dcterms:modified>
</cp:coreProperties>
</file>