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260BC012" w14:textId="77777777" w:rsidR="000C3778" w:rsidRPr="004E6BFE" w:rsidRDefault="000C3778" w:rsidP="000C3778">
      <w:pPr>
        <w:jc w:val="center"/>
        <w:rPr>
          <w:rFonts w:ascii="Tahoma" w:hAnsi="Tahoma" w:cs="Tahoma"/>
          <w:bCs/>
          <w:sz w:val="20"/>
          <w:szCs w:val="20"/>
        </w:rPr>
      </w:pPr>
    </w:p>
    <w:p w14:paraId="0E4BE7DE" w14:textId="77777777" w:rsidR="001F6F8E" w:rsidRDefault="001F6F8E" w:rsidP="000C3778">
      <w:pPr>
        <w:jc w:val="center"/>
        <w:rPr>
          <w:rFonts w:ascii="Tahoma" w:hAnsi="Tahoma" w:cs="Tahoma"/>
          <w:bCs/>
          <w:sz w:val="20"/>
          <w:szCs w:val="20"/>
        </w:rPr>
      </w:pPr>
    </w:p>
    <w:p w14:paraId="2BD442A4" w14:textId="1909213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4A5452EB" w14:textId="29C1AE9C" w:rsidR="000C3778" w:rsidRDefault="00873454" w:rsidP="00873454">
      <w:pPr>
        <w:tabs>
          <w:tab w:val="left" w:pos="1984"/>
          <w:tab w:val="left" w:pos="2835"/>
          <w:tab w:val="left" w:pos="6520"/>
        </w:tabs>
        <w:jc w:val="center"/>
        <w:rPr>
          <w:rFonts w:ascii="Tahoma" w:hAnsi="Tahoma" w:cs="Tahoma"/>
          <w:b/>
          <w:color w:val="76923C"/>
          <w:sz w:val="20"/>
          <w:szCs w:val="20"/>
          <w:u w:val="single"/>
        </w:rPr>
      </w:pPr>
      <w:r w:rsidRPr="00873454">
        <w:rPr>
          <w:rFonts w:ascii="Tahoma" w:hAnsi="Tahoma" w:cs="Tahoma"/>
          <w:b/>
          <w:sz w:val="20"/>
          <w:szCs w:val="20"/>
        </w:rPr>
        <w:t xml:space="preserve">Ochranné sítě víceúčelového dětského hřiště "U </w:t>
      </w:r>
      <w:proofErr w:type="spellStart"/>
      <w:r w:rsidRPr="00873454">
        <w:rPr>
          <w:rFonts w:ascii="Tahoma" w:hAnsi="Tahoma" w:cs="Tahoma"/>
          <w:b/>
          <w:sz w:val="20"/>
          <w:szCs w:val="20"/>
        </w:rPr>
        <w:t>Drupolu</w:t>
      </w:r>
      <w:proofErr w:type="spellEnd"/>
      <w:r w:rsidRPr="00873454">
        <w:rPr>
          <w:rFonts w:ascii="Tahoma" w:hAnsi="Tahoma" w:cs="Tahoma"/>
          <w:b/>
          <w:sz w:val="20"/>
          <w:szCs w:val="20"/>
        </w:rPr>
        <w:t>" 40x21</w:t>
      </w:r>
    </w:p>
    <w:p w14:paraId="1FFDECF8" w14:textId="110ADB8F" w:rsidR="000C3778" w:rsidRDefault="000C3778" w:rsidP="000C3778">
      <w:pPr>
        <w:tabs>
          <w:tab w:val="left" w:pos="1984"/>
          <w:tab w:val="left" w:pos="2835"/>
          <w:tab w:val="left" w:pos="6520"/>
        </w:tabs>
        <w:jc w:val="center"/>
        <w:rPr>
          <w:rFonts w:ascii="Tahoma" w:hAnsi="Tahoma" w:cs="Tahoma"/>
          <w:b/>
          <w:sz w:val="20"/>
          <w:szCs w:val="20"/>
          <w:u w:val="single"/>
        </w:rPr>
      </w:pPr>
    </w:p>
    <w:p w14:paraId="6895C15B" w14:textId="77777777" w:rsidR="001F6F8E" w:rsidRDefault="001F6F8E"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0B36F71D" w14:textId="77777777" w:rsidR="009919FF" w:rsidRPr="00331905" w:rsidRDefault="000C3778" w:rsidP="009919FF">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9919FF" w:rsidRPr="00331905">
        <w:rPr>
          <w:rFonts w:ascii="Tahoma" w:hAnsi="Tahoma" w:cs="Tahoma"/>
          <w:b/>
          <w:bCs/>
          <w:sz w:val="20"/>
          <w:szCs w:val="20"/>
        </w:rPr>
        <w:t xml:space="preserve">Městská část </w:t>
      </w:r>
      <w:proofErr w:type="gramStart"/>
      <w:r w:rsidR="009919FF" w:rsidRPr="00331905">
        <w:rPr>
          <w:rFonts w:ascii="Tahoma" w:hAnsi="Tahoma" w:cs="Tahoma"/>
          <w:b/>
          <w:bCs/>
          <w:sz w:val="20"/>
          <w:szCs w:val="20"/>
        </w:rPr>
        <w:t>Praha - Štěrboholy</w:t>
      </w:r>
      <w:proofErr w:type="gramEnd"/>
    </w:p>
    <w:p w14:paraId="47A160B7" w14:textId="77777777" w:rsidR="006E47A8" w:rsidRDefault="006E47A8" w:rsidP="000C3778">
      <w:pPr>
        <w:jc w:val="both"/>
        <w:rPr>
          <w:rFonts w:ascii="Tahoma" w:hAnsi="Tahoma" w:cs="Tahoma"/>
          <w:bCs/>
          <w:sz w:val="20"/>
          <w:szCs w:val="20"/>
        </w:rPr>
      </w:pPr>
    </w:p>
    <w:p w14:paraId="7195D587" w14:textId="3372C695"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1A782D" w:rsidRPr="00331905">
        <w:rPr>
          <w:rFonts w:ascii="Tahoma" w:hAnsi="Tahoma" w:cs="Tahoma"/>
          <w:sz w:val="20"/>
          <w:szCs w:val="20"/>
        </w:rPr>
        <w:t>Ústřední 527/14, 102 00 Praha 10 - Štěrboholy</w:t>
      </w:r>
    </w:p>
    <w:p w14:paraId="1C2D985A" w14:textId="74293EC7"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5D5927" w:rsidRPr="00331905">
        <w:rPr>
          <w:rFonts w:ascii="Tahoma" w:hAnsi="Tahoma" w:cs="Tahoma"/>
          <w:sz w:val="20"/>
          <w:szCs w:val="20"/>
        </w:rPr>
        <w:t>00231371</w:t>
      </w:r>
    </w:p>
    <w:p w14:paraId="38A50B2F" w14:textId="3D41D86B"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E56A19" w:rsidRPr="00331905">
        <w:rPr>
          <w:rFonts w:ascii="Tahoma" w:hAnsi="Tahoma" w:cs="Tahoma"/>
          <w:sz w:val="20"/>
          <w:szCs w:val="20"/>
        </w:rPr>
        <w:t>Františkem Ševítem, starostou</w:t>
      </w:r>
    </w:p>
    <w:p w14:paraId="2EAAEF14"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3814B1E3" w14:textId="274227DA"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3F5F92">
        <w:rPr>
          <w:rFonts w:ascii="Tahoma" w:hAnsi="Tahoma" w:cs="Tahoma"/>
          <w:sz w:val="20"/>
          <w:szCs w:val="20"/>
        </w:rPr>
        <w:t>František Ševít</w:t>
      </w:r>
    </w:p>
    <w:p w14:paraId="0CF92C22" w14:textId="7777777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4E1EBF96" w14:textId="2C25D51D" w:rsidR="00BD384C" w:rsidRPr="00331905" w:rsidRDefault="00BD384C" w:rsidP="00BD384C">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Pr="00331905">
        <w:rPr>
          <w:rFonts w:ascii="Tahoma" w:hAnsi="Tahoma" w:cs="Tahoma"/>
          <w:sz w:val="20"/>
          <w:szCs w:val="20"/>
        </w:rPr>
        <w:tab/>
      </w:r>
      <w:r w:rsidR="003F5F92">
        <w:rPr>
          <w:rFonts w:ascii="Tahoma" w:hAnsi="Tahoma" w:cs="Tahoma"/>
          <w:sz w:val="20"/>
          <w:szCs w:val="20"/>
        </w:rPr>
        <w:t xml:space="preserve">Jan </w:t>
      </w:r>
      <w:proofErr w:type="spellStart"/>
      <w:r w:rsidR="003F5F92">
        <w:rPr>
          <w:rFonts w:ascii="Tahoma" w:hAnsi="Tahoma" w:cs="Tahoma"/>
          <w:sz w:val="20"/>
          <w:szCs w:val="20"/>
        </w:rPr>
        <w:t>Čikara</w:t>
      </w:r>
      <w:proofErr w:type="spellEnd"/>
    </w:p>
    <w:p w14:paraId="69804D0F"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6411716C"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7FA932A7" w14:textId="77777777" w:rsidR="001F6F8E" w:rsidRDefault="001F6F8E" w:rsidP="000C3778">
      <w:pPr>
        <w:jc w:val="both"/>
        <w:rPr>
          <w:rFonts w:ascii="Tahoma" w:hAnsi="Tahoma" w:cs="Tahoma"/>
          <w:sz w:val="20"/>
          <w:szCs w:val="20"/>
        </w:rPr>
      </w:pPr>
    </w:p>
    <w:p w14:paraId="083E23FB" w14:textId="589C4FAB"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1B28007D" w14:textId="77777777" w:rsidR="001F6F8E" w:rsidRDefault="001F6F8E" w:rsidP="00DD393F">
      <w:pPr>
        <w:tabs>
          <w:tab w:val="left" w:pos="1984"/>
          <w:tab w:val="left" w:pos="2835"/>
          <w:tab w:val="left" w:pos="6520"/>
        </w:tabs>
        <w:ind w:left="2832" w:hanging="2832"/>
        <w:jc w:val="both"/>
        <w:rPr>
          <w:rFonts w:ascii="Tahoma" w:hAnsi="Tahoma" w:cs="Tahoma"/>
          <w:b/>
          <w:sz w:val="20"/>
          <w:szCs w:val="20"/>
        </w:rPr>
      </w:pPr>
    </w:p>
    <w:p w14:paraId="75F1E1C1" w14:textId="2FBA5A53" w:rsidR="00DD393F" w:rsidRPr="00331905" w:rsidRDefault="000C3778"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r w:rsidR="00D91FA2" w:rsidRPr="00D91FA2">
        <w:rPr>
          <w:rFonts w:ascii="Tahoma" w:hAnsi="Tahoma" w:cs="Tahoma"/>
          <w:color w:val="000000" w:themeColor="text1"/>
          <w:sz w:val="20"/>
          <w:szCs w:val="20"/>
        </w:rPr>
        <w:t>VRŠA-SPORT s.r.o.</w:t>
      </w:r>
      <w:r w:rsidR="00DD393F" w:rsidRPr="00331905">
        <w:rPr>
          <w:rFonts w:ascii="Tahoma" w:hAnsi="Tahoma" w:cs="Tahoma"/>
          <w:b/>
          <w:sz w:val="20"/>
          <w:szCs w:val="20"/>
        </w:rPr>
        <w:t xml:space="preserve"> </w:t>
      </w:r>
    </w:p>
    <w:p w14:paraId="5B6EA2B8" w14:textId="1684BE54"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D91FA2">
        <w:rPr>
          <w:rFonts w:ascii="Tahoma" w:hAnsi="Tahoma" w:cs="Tahoma"/>
          <w:sz w:val="20"/>
          <w:szCs w:val="20"/>
        </w:rPr>
        <w:t>Štichova 648/40 Praha 4 149 00</w:t>
      </w:r>
    </w:p>
    <w:p w14:paraId="3E65658E" w14:textId="45664325"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D91FA2">
        <w:rPr>
          <w:rFonts w:ascii="Tahoma" w:hAnsi="Tahoma" w:cs="Tahoma"/>
          <w:sz w:val="20"/>
          <w:szCs w:val="20"/>
        </w:rPr>
        <w:t>27894258</w:t>
      </w:r>
    </w:p>
    <w:p w14:paraId="52F5C3F7" w14:textId="07E3C37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D91FA2">
        <w:rPr>
          <w:rFonts w:ascii="Tahoma" w:hAnsi="Tahoma" w:cs="Tahoma"/>
          <w:sz w:val="20"/>
          <w:szCs w:val="20"/>
        </w:rPr>
        <w:t>CZ27894258</w:t>
      </w:r>
      <w:r w:rsidR="00D91FA2">
        <w:rPr>
          <w:rFonts w:ascii="Tahoma" w:hAnsi="Tahoma" w:cs="Tahoma"/>
          <w:sz w:val="20"/>
          <w:szCs w:val="20"/>
        </w:rPr>
        <w:tab/>
      </w:r>
    </w:p>
    <w:p w14:paraId="396BAA3B" w14:textId="7E99897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D91FA2">
        <w:rPr>
          <w:rFonts w:ascii="Tahoma" w:hAnsi="Tahoma" w:cs="Tahoma"/>
          <w:sz w:val="20"/>
          <w:szCs w:val="20"/>
        </w:rPr>
        <w:t>ČSOB</w:t>
      </w:r>
    </w:p>
    <w:p w14:paraId="726E688E" w14:textId="50D8E7F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D91FA2">
        <w:rPr>
          <w:rFonts w:ascii="Tahoma" w:hAnsi="Tahoma" w:cs="Tahoma"/>
          <w:sz w:val="20"/>
          <w:szCs w:val="20"/>
        </w:rPr>
        <w:t>272922391/0300</w:t>
      </w:r>
    </w:p>
    <w:p w14:paraId="10AE0899" w14:textId="0B23A22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D91FA2">
        <w:rPr>
          <w:rFonts w:ascii="Tahoma" w:hAnsi="Tahoma" w:cs="Tahoma"/>
          <w:sz w:val="20"/>
          <w:szCs w:val="20"/>
        </w:rPr>
        <w:t>Lubomír Vršecký</w:t>
      </w:r>
    </w:p>
    <w:p w14:paraId="7F8C968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4F783ED8" w14:textId="71E027EF"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D91FA2">
        <w:rPr>
          <w:rFonts w:ascii="Tahoma" w:hAnsi="Tahoma" w:cs="Tahoma"/>
          <w:sz w:val="20"/>
          <w:szCs w:val="20"/>
        </w:rPr>
        <w:t>Lubomír Vršecký</w:t>
      </w:r>
    </w:p>
    <w:p w14:paraId="530FB11F"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1C0AC523" w14:textId="0DE8F948"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00873454">
        <w:rPr>
          <w:rFonts w:ascii="Tahoma" w:hAnsi="Tahoma" w:cs="Tahoma"/>
          <w:sz w:val="20"/>
          <w:szCs w:val="20"/>
        </w:rPr>
        <w:t xml:space="preserve"> Zdeněk</w:t>
      </w:r>
      <w:r w:rsidR="00D91FA2">
        <w:rPr>
          <w:rFonts w:ascii="Tahoma" w:hAnsi="Tahoma" w:cs="Tahoma"/>
          <w:sz w:val="20"/>
          <w:szCs w:val="20"/>
        </w:rPr>
        <w:t xml:space="preserve"> Vršecký</w:t>
      </w:r>
    </w:p>
    <w:p w14:paraId="64397F24"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0CCF8776"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 xml:space="preserve">dále též „zhotovitel“. </w:t>
      </w:r>
    </w:p>
    <w:p w14:paraId="672D1048" w14:textId="108C6541"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6B97FC27" w14:textId="154DEDA8" w:rsidR="00A56B0F" w:rsidRDefault="00A56B0F" w:rsidP="000C3778">
      <w:pPr>
        <w:jc w:val="both"/>
        <w:rPr>
          <w:rFonts w:ascii="Tahoma" w:hAnsi="Tahoma" w:cs="Tahoma"/>
          <w:sz w:val="20"/>
          <w:szCs w:val="20"/>
        </w:rPr>
      </w:pPr>
    </w:p>
    <w:p w14:paraId="69A3106F" w14:textId="77777777" w:rsidR="001F6F8E" w:rsidRDefault="001F6F8E" w:rsidP="000C3778">
      <w:pPr>
        <w:jc w:val="both"/>
        <w:rPr>
          <w:rFonts w:ascii="Tahoma" w:hAnsi="Tahoma" w:cs="Tahoma"/>
          <w:sz w:val="20"/>
          <w:szCs w:val="20"/>
        </w:rPr>
      </w:pPr>
    </w:p>
    <w:p w14:paraId="137F1FB1" w14:textId="77777777" w:rsidR="002E0DE5" w:rsidRDefault="002E0DE5"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09301979" w:rsidR="000C3778" w:rsidRDefault="000C3778" w:rsidP="000C3778">
      <w:pPr>
        <w:jc w:val="both"/>
        <w:rPr>
          <w:rFonts w:ascii="Tahoma" w:hAnsi="Tahoma" w:cs="Tahoma"/>
          <w:color w:val="000000"/>
          <w:sz w:val="20"/>
          <w:szCs w:val="20"/>
        </w:rPr>
      </w:pPr>
      <w:r>
        <w:rPr>
          <w:rFonts w:ascii="Tahoma" w:hAnsi="Tahoma" w:cs="Tahoma"/>
          <w:color w:val="000000"/>
          <w:sz w:val="20"/>
          <w:szCs w:val="20"/>
        </w:rPr>
        <w:t xml:space="preserve">Tato smlouva je uzavírána na základě </w:t>
      </w:r>
      <w:r w:rsidR="001F6F8E">
        <w:rPr>
          <w:rFonts w:ascii="Tahoma" w:hAnsi="Tahoma" w:cs="Tahoma"/>
          <w:color w:val="000000"/>
          <w:sz w:val="20"/>
          <w:szCs w:val="20"/>
        </w:rPr>
        <w:t>objednávky</w:t>
      </w:r>
      <w:r>
        <w:rPr>
          <w:rFonts w:ascii="Tahoma" w:hAnsi="Tahoma" w:cs="Tahoma"/>
          <w:sz w:val="20"/>
          <w:szCs w:val="20"/>
        </w:rPr>
        <w:t xml:space="preserve"> s</w:t>
      </w:r>
      <w:r w:rsidR="00873454">
        <w:rPr>
          <w:rFonts w:ascii="Tahoma" w:hAnsi="Tahoma" w:cs="Tahoma"/>
          <w:sz w:val="20"/>
          <w:szCs w:val="20"/>
        </w:rPr>
        <w:t> </w:t>
      </w:r>
      <w:r>
        <w:rPr>
          <w:rFonts w:ascii="Tahoma" w:hAnsi="Tahoma" w:cs="Tahoma"/>
          <w:color w:val="000000"/>
          <w:sz w:val="20"/>
          <w:szCs w:val="20"/>
        </w:rPr>
        <w:t>názvem</w:t>
      </w:r>
      <w:r w:rsidR="00873454">
        <w:rPr>
          <w:rFonts w:ascii="Tahoma" w:hAnsi="Tahoma" w:cs="Tahoma"/>
          <w:color w:val="000000"/>
          <w:sz w:val="20"/>
          <w:szCs w:val="20"/>
        </w:rPr>
        <w:t xml:space="preserve"> „</w:t>
      </w:r>
      <w:r w:rsidR="00873454" w:rsidRPr="00873454">
        <w:rPr>
          <w:rFonts w:ascii="Tahoma" w:hAnsi="Tahoma" w:cs="Tahoma"/>
          <w:color w:val="000000"/>
          <w:sz w:val="20"/>
          <w:szCs w:val="20"/>
        </w:rPr>
        <w:t xml:space="preserve">Ochranné sítě víceúčelového dětského hřiště "U </w:t>
      </w:r>
      <w:proofErr w:type="spellStart"/>
      <w:r w:rsidR="00873454" w:rsidRPr="00873454">
        <w:rPr>
          <w:rFonts w:ascii="Tahoma" w:hAnsi="Tahoma" w:cs="Tahoma"/>
          <w:color w:val="000000"/>
          <w:sz w:val="20"/>
          <w:szCs w:val="20"/>
        </w:rPr>
        <w:t>Drupolu</w:t>
      </w:r>
      <w:proofErr w:type="spellEnd"/>
      <w:r w:rsidR="00873454" w:rsidRPr="00873454">
        <w:rPr>
          <w:rFonts w:ascii="Tahoma" w:hAnsi="Tahoma" w:cs="Tahoma"/>
          <w:color w:val="000000"/>
          <w:sz w:val="20"/>
          <w:szCs w:val="20"/>
        </w:rPr>
        <w:t>" 40x21</w:t>
      </w:r>
      <w:r>
        <w:rPr>
          <w:rFonts w:ascii="Tahoma" w:hAnsi="Tahoma" w:cs="Tahoma"/>
          <w:sz w:val="20"/>
          <w:szCs w:val="20"/>
        </w:rPr>
        <w:t xml:space="preserve">, konaného objednatelem </w:t>
      </w:r>
      <w:r w:rsidR="001B0E40">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47799B9D" w14:textId="5EFEEA7E" w:rsidR="00962DD8" w:rsidRDefault="00962DD8" w:rsidP="000C3778">
      <w:pPr>
        <w:jc w:val="both"/>
        <w:rPr>
          <w:rFonts w:ascii="Tahoma" w:hAnsi="Tahoma" w:cs="Tahoma"/>
          <w:color w:val="000000"/>
          <w:sz w:val="20"/>
          <w:szCs w:val="20"/>
        </w:rPr>
      </w:pPr>
    </w:p>
    <w:p w14:paraId="7476CDCB" w14:textId="0CC1E5C7" w:rsidR="00A56B0F" w:rsidRDefault="00A56B0F" w:rsidP="000C3778">
      <w:pPr>
        <w:jc w:val="both"/>
        <w:rPr>
          <w:rFonts w:ascii="Tahoma" w:hAnsi="Tahoma" w:cs="Tahoma"/>
          <w:color w:val="000000"/>
          <w:sz w:val="20"/>
          <w:szCs w:val="20"/>
        </w:rPr>
      </w:pPr>
    </w:p>
    <w:p w14:paraId="0598AEAE" w14:textId="4D720334" w:rsidR="00A56B0F" w:rsidRDefault="00A56B0F" w:rsidP="000C3778">
      <w:pPr>
        <w:jc w:val="both"/>
        <w:rPr>
          <w:rFonts w:ascii="Tahoma" w:hAnsi="Tahoma" w:cs="Tahoma"/>
          <w:color w:val="000000"/>
          <w:sz w:val="20"/>
          <w:szCs w:val="20"/>
        </w:rPr>
      </w:pPr>
    </w:p>
    <w:p w14:paraId="29F1D25C" w14:textId="3D1FDF8D" w:rsidR="00A56B0F" w:rsidRDefault="00A56B0F" w:rsidP="000C3778">
      <w:pPr>
        <w:jc w:val="both"/>
        <w:rPr>
          <w:rFonts w:ascii="Tahoma" w:hAnsi="Tahoma" w:cs="Tahoma"/>
          <w:color w:val="000000"/>
          <w:sz w:val="20"/>
          <w:szCs w:val="20"/>
        </w:rPr>
      </w:pPr>
    </w:p>
    <w:p w14:paraId="3024EF82" w14:textId="5427BA0A" w:rsidR="00DD393F" w:rsidRDefault="00DD393F" w:rsidP="000C3778">
      <w:pPr>
        <w:jc w:val="both"/>
        <w:rPr>
          <w:rFonts w:ascii="Tahoma" w:hAnsi="Tahoma" w:cs="Tahoma"/>
          <w:color w:val="000000"/>
          <w:sz w:val="20"/>
          <w:szCs w:val="20"/>
        </w:rPr>
      </w:pPr>
    </w:p>
    <w:p w14:paraId="131906C0" w14:textId="77777777" w:rsidR="001F6F8E" w:rsidRDefault="001F6F8E" w:rsidP="000C3778">
      <w:pPr>
        <w:jc w:val="both"/>
        <w:rPr>
          <w:rFonts w:ascii="Tahoma" w:hAnsi="Tahoma" w:cs="Tahoma"/>
          <w:color w:val="000000"/>
          <w:sz w:val="20"/>
          <w:szCs w:val="20"/>
        </w:rPr>
      </w:pPr>
    </w:p>
    <w:p w14:paraId="0ACFECAF" w14:textId="65B79B7C" w:rsidR="00A56B0F" w:rsidRDefault="00A56B0F" w:rsidP="000C3778">
      <w:pPr>
        <w:jc w:val="both"/>
        <w:rPr>
          <w:rFonts w:ascii="Tahoma" w:hAnsi="Tahoma" w:cs="Tahoma"/>
          <w:color w:val="000000"/>
          <w:sz w:val="20"/>
          <w:szCs w:val="20"/>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II. </w:t>
      </w:r>
    </w:p>
    <w:p w14:paraId="2A0CC630"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471BF2AF" w14:textId="77777777" w:rsidR="000C3778" w:rsidRPr="001522F6" w:rsidRDefault="000C3778" w:rsidP="000C3778">
      <w:pPr>
        <w:jc w:val="center"/>
        <w:rPr>
          <w:rFonts w:ascii="Tahoma" w:hAnsi="Tahoma" w:cs="Tahoma"/>
          <w:b/>
          <w:bCs/>
          <w:sz w:val="20"/>
          <w:szCs w:val="20"/>
        </w:rPr>
      </w:pPr>
    </w:p>
    <w:p w14:paraId="1639F5D9"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48994A3E" w14:textId="77777777" w:rsidR="000C3778" w:rsidRDefault="000C3778" w:rsidP="000C3778">
      <w:pPr>
        <w:pStyle w:val="Odstavecseseznamem"/>
        <w:ind w:left="567"/>
        <w:jc w:val="both"/>
        <w:rPr>
          <w:rFonts w:ascii="Tahoma" w:hAnsi="Tahoma" w:cs="Tahoma"/>
          <w:sz w:val="20"/>
          <w:szCs w:val="20"/>
        </w:rPr>
      </w:pPr>
    </w:p>
    <w:p w14:paraId="3BC20025" w14:textId="03E22816"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závazek Zhotovitele provést dílo v podobě stavebních prací a související dodávky a montáže v rámci projektu</w:t>
      </w:r>
      <w:r w:rsidR="00873454">
        <w:rPr>
          <w:rFonts w:ascii="Tahoma" w:hAnsi="Tahoma" w:cs="Tahoma"/>
          <w:sz w:val="20"/>
          <w:szCs w:val="20"/>
        </w:rPr>
        <w:t xml:space="preserve"> „</w:t>
      </w:r>
      <w:r w:rsidR="00873454" w:rsidRPr="00873454">
        <w:rPr>
          <w:rFonts w:ascii="Tahoma" w:hAnsi="Tahoma" w:cs="Tahoma"/>
          <w:sz w:val="20"/>
          <w:szCs w:val="20"/>
        </w:rPr>
        <w:t xml:space="preserve">Ochranné sítě víceúčelového dětského hřiště "U </w:t>
      </w:r>
      <w:proofErr w:type="spellStart"/>
      <w:r w:rsidR="00873454" w:rsidRPr="00873454">
        <w:rPr>
          <w:rFonts w:ascii="Tahoma" w:hAnsi="Tahoma" w:cs="Tahoma"/>
          <w:sz w:val="20"/>
          <w:szCs w:val="20"/>
        </w:rPr>
        <w:t>Drupolu</w:t>
      </w:r>
      <w:proofErr w:type="spellEnd"/>
      <w:r w:rsidR="00873454" w:rsidRPr="00873454">
        <w:rPr>
          <w:rFonts w:ascii="Tahoma" w:hAnsi="Tahoma" w:cs="Tahoma"/>
          <w:sz w:val="20"/>
          <w:szCs w:val="20"/>
        </w:rPr>
        <w:t>" 40x21</w:t>
      </w:r>
      <w:r w:rsidR="00713F5A">
        <w:rPr>
          <w:rFonts w:ascii="Tahoma" w:hAnsi="Tahoma" w:cs="Tahoma"/>
          <w:sz w:val="20"/>
          <w:szCs w:val="20"/>
        </w:rPr>
        <w:t>SPORTOVNÍ AREÁL ŠTĚRBOHOLY (dále též „stavba“ nebo „projekt“). Předmětem je zejm. demontáž star</w:t>
      </w:r>
      <w:r w:rsidR="00873454">
        <w:rPr>
          <w:rFonts w:ascii="Tahoma" w:hAnsi="Tahoma" w:cs="Tahoma"/>
          <w:sz w:val="20"/>
          <w:szCs w:val="20"/>
        </w:rPr>
        <w:t>ých sítí</w:t>
      </w:r>
      <w:r w:rsidR="00713F5A">
        <w:rPr>
          <w:rFonts w:ascii="Tahoma" w:hAnsi="Tahoma" w:cs="Tahoma"/>
          <w:sz w:val="20"/>
          <w:szCs w:val="20"/>
        </w:rPr>
        <w:t>, je</w:t>
      </w:r>
      <w:r w:rsidR="00873454">
        <w:rPr>
          <w:rFonts w:ascii="Tahoma" w:hAnsi="Tahoma" w:cs="Tahoma"/>
          <w:sz w:val="20"/>
          <w:szCs w:val="20"/>
        </w:rPr>
        <w:t>jich</w:t>
      </w:r>
      <w:r w:rsidR="00713F5A">
        <w:rPr>
          <w:rFonts w:ascii="Tahoma" w:hAnsi="Tahoma" w:cs="Tahoma"/>
          <w:sz w:val="20"/>
          <w:szCs w:val="20"/>
        </w:rPr>
        <w:t xml:space="preserve"> odvoz a likvidace, související stavební a montážní práce a doprava</w:t>
      </w:r>
      <w:r w:rsidR="00AF7628">
        <w:rPr>
          <w:rFonts w:ascii="Tahoma" w:hAnsi="Tahoma" w:cs="Tahoma"/>
          <w:sz w:val="20"/>
          <w:szCs w:val="20"/>
        </w:rPr>
        <w:t xml:space="preserve"> </w:t>
      </w:r>
      <w:r w:rsidRPr="00820F3C">
        <w:rPr>
          <w:rFonts w:ascii="Tahoma" w:hAnsi="Tahoma" w:cs="Tahoma"/>
          <w:sz w:val="20"/>
          <w:szCs w:val="20"/>
        </w:rPr>
        <w:t xml:space="preserve">(dále též „dílo“). </w:t>
      </w:r>
    </w:p>
    <w:p w14:paraId="1C8C5A32" w14:textId="77777777" w:rsidR="000C3778" w:rsidRDefault="000C3778" w:rsidP="000C3778">
      <w:pPr>
        <w:pStyle w:val="Odstavecseseznamem"/>
        <w:ind w:left="1418"/>
        <w:jc w:val="both"/>
        <w:rPr>
          <w:rFonts w:ascii="Tahoma" w:hAnsi="Tahoma" w:cs="Tahoma"/>
          <w:sz w:val="20"/>
          <w:szCs w:val="20"/>
        </w:rPr>
      </w:pPr>
    </w:p>
    <w:p w14:paraId="4F6CDFF8"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w:t>
      </w:r>
      <w:r w:rsidRPr="00820F3C">
        <w:rPr>
          <w:rFonts w:ascii="Tahoma" w:hAnsi="Tahoma" w:cs="Tahoma"/>
          <w:sz w:val="20"/>
          <w:szCs w:val="20"/>
        </w:rPr>
        <w:t>zařízení</w:t>
      </w:r>
      <w:r>
        <w:rPr>
          <w:rFonts w:ascii="Tahoma" w:hAnsi="Tahoma" w:cs="Tahoma"/>
          <w:sz w:val="20"/>
          <w:szCs w:val="20"/>
        </w:rPr>
        <w:t xml:space="preserve"> a výrobků, a dále provedení všech souvisejících činností, kterých je třeba pro </w:t>
      </w:r>
      <w:r w:rsidRPr="00820F3C">
        <w:rPr>
          <w:rFonts w:ascii="Tahoma" w:hAnsi="Tahoma" w:cs="Tahoma"/>
          <w:sz w:val="20"/>
          <w:szCs w:val="20"/>
        </w:rPr>
        <w:t>řádné dokončení díla.</w:t>
      </w:r>
    </w:p>
    <w:p w14:paraId="1ED90297" w14:textId="77777777" w:rsidR="000C3778" w:rsidRDefault="000C3778" w:rsidP="000C3778">
      <w:pPr>
        <w:pStyle w:val="Odstavecseseznamem"/>
        <w:ind w:left="1418"/>
        <w:jc w:val="both"/>
        <w:rPr>
          <w:rFonts w:ascii="Tahoma" w:hAnsi="Tahoma" w:cs="Tahoma"/>
          <w:sz w:val="20"/>
          <w:szCs w:val="20"/>
        </w:rPr>
      </w:pPr>
    </w:p>
    <w:p w14:paraId="06451800"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23B673DF" w14:textId="77777777" w:rsidR="000C3778" w:rsidRDefault="000C3778" w:rsidP="000C3778">
      <w:pPr>
        <w:pStyle w:val="Odstavecseseznamem"/>
        <w:ind w:left="1418"/>
        <w:jc w:val="both"/>
        <w:rPr>
          <w:rFonts w:ascii="Tahoma" w:hAnsi="Tahoma" w:cs="Tahoma"/>
          <w:sz w:val="20"/>
          <w:szCs w:val="20"/>
        </w:rPr>
      </w:pPr>
    </w:p>
    <w:p w14:paraId="2987EA82" w14:textId="2356ACD1" w:rsidR="000C3778" w:rsidRPr="00FC0002"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Dílo bude </w:t>
      </w:r>
      <w:r w:rsidR="000C29A5">
        <w:rPr>
          <w:rFonts w:ascii="Tahoma" w:hAnsi="Tahoma" w:cs="Tahoma"/>
          <w:sz w:val="20"/>
          <w:szCs w:val="20"/>
        </w:rPr>
        <w:t>předáno jako celek</w:t>
      </w:r>
      <w:r w:rsidR="00DE5F16">
        <w:rPr>
          <w:rFonts w:ascii="Tahoma" w:hAnsi="Tahoma" w:cs="Tahoma"/>
          <w:sz w:val="20"/>
          <w:szCs w:val="20"/>
        </w:rPr>
        <w:t>.</w:t>
      </w:r>
      <w:r>
        <w:rPr>
          <w:rFonts w:ascii="Tahoma" w:hAnsi="Tahoma" w:cs="Tahoma"/>
          <w:sz w:val="20"/>
          <w:szCs w:val="20"/>
        </w:rPr>
        <w:t xml:space="preserve">    </w:t>
      </w:r>
      <w:r w:rsidRPr="00FC0002">
        <w:rPr>
          <w:rFonts w:ascii="Tahoma" w:hAnsi="Tahoma" w:cs="Tahoma"/>
          <w:sz w:val="20"/>
          <w:szCs w:val="20"/>
        </w:rPr>
        <w:t xml:space="preserve">    </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661C7E24" w14:textId="0031566A" w:rsidR="000C3778" w:rsidRPr="005C65E6"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podmínky jeho provádění </w:t>
      </w:r>
      <w:r w:rsidRPr="008F5B16">
        <w:rPr>
          <w:rFonts w:ascii="Tahoma" w:hAnsi="Tahoma" w:cs="Tahoma"/>
          <w:sz w:val="20"/>
          <w:szCs w:val="20"/>
        </w:rPr>
        <w:t>j</w:t>
      </w:r>
      <w:r>
        <w:rPr>
          <w:rFonts w:ascii="Tahoma" w:hAnsi="Tahoma" w:cs="Tahoma"/>
          <w:sz w:val="20"/>
          <w:szCs w:val="20"/>
        </w:rPr>
        <w:t xml:space="preserve">sou závazně stanoveny touto smlouvou a </w:t>
      </w:r>
      <w:r w:rsidR="001810B9">
        <w:rPr>
          <w:rFonts w:ascii="Tahoma" w:hAnsi="Tahoma" w:cs="Tahoma"/>
          <w:sz w:val="20"/>
          <w:szCs w:val="20"/>
        </w:rPr>
        <w:t xml:space="preserve">její přílohou Cenová nabídka. </w:t>
      </w:r>
      <w:r w:rsidRPr="005C65E6">
        <w:rPr>
          <w:rFonts w:ascii="Tahoma" w:hAnsi="Tahoma" w:cs="Tahoma"/>
          <w:color w:val="000000"/>
          <w:sz w:val="20"/>
          <w:szCs w:val="20"/>
        </w:rPr>
        <w:t xml:space="preserve"> </w:t>
      </w:r>
    </w:p>
    <w:p w14:paraId="28EFFFCA" w14:textId="77777777" w:rsidR="000C3778" w:rsidRDefault="000C3778" w:rsidP="000C3778">
      <w:pPr>
        <w:jc w:val="both"/>
        <w:rPr>
          <w:rFonts w:ascii="Tahoma" w:hAnsi="Tahoma" w:cs="Tahoma"/>
          <w:sz w:val="20"/>
          <w:szCs w:val="20"/>
        </w:rPr>
      </w:pPr>
    </w:p>
    <w:p w14:paraId="1A34BC28" w14:textId="7FCCC2E5"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Uvedené dokumenty jsou závazné. Změny podoby definovaného díla nebo změny podmínek jeho provádění mohou být provedeny pouze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6247A96B" w14:textId="30D3C095"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23B5438" w14:textId="77777777" w:rsidR="000C3778" w:rsidRDefault="000C3778" w:rsidP="000C3778">
      <w:pPr>
        <w:jc w:val="both"/>
        <w:rPr>
          <w:rFonts w:ascii="Tahoma" w:hAnsi="Tahoma" w:cs="Tahoma"/>
          <w:sz w:val="20"/>
          <w:szCs w:val="20"/>
        </w:rPr>
      </w:pPr>
    </w:p>
    <w:p w14:paraId="3A6878DC"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1C0AF41E"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012149FA"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4DA4F55A" w14:textId="23767666"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7E01C12C" w14:textId="77777777"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přípustná změna provedena v souladu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65F5FEC9" w14:textId="4AD239D7" w:rsidR="000C3778" w:rsidRDefault="005C5725" w:rsidP="000C3778">
      <w:pPr>
        <w:ind w:left="1416" w:hanging="849"/>
        <w:jc w:val="both"/>
        <w:rPr>
          <w:rFonts w:ascii="Tahoma" w:hAnsi="Tahoma" w:cs="Tahoma"/>
          <w:sz w:val="20"/>
          <w:szCs w:val="20"/>
        </w:rPr>
      </w:pPr>
      <w:r>
        <w:rPr>
          <w:rFonts w:ascii="Tahoma" w:hAnsi="Tahoma" w:cs="Tahoma"/>
          <w:sz w:val="20"/>
          <w:szCs w:val="20"/>
        </w:rPr>
        <w:t xml:space="preserve"> </w:t>
      </w:r>
    </w:p>
    <w:p w14:paraId="5538A308" w14:textId="77777777" w:rsidR="00F2794A" w:rsidRDefault="00F2794A" w:rsidP="000C3778">
      <w:pPr>
        <w:ind w:left="1416" w:hanging="849"/>
        <w:jc w:val="both"/>
        <w:rPr>
          <w:rFonts w:ascii="Tahoma" w:hAnsi="Tahoma" w:cs="Tahoma"/>
          <w:sz w:val="20"/>
          <w:szCs w:val="20"/>
        </w:rPr>
      </w:pPr>
    </w:p>
    <w:p w14:paraId="0A9CE90F" w14:textId="06EAFDFA"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Místo provádění díla</w:t>
      </w:r>
    </w:p>
    <w:p w14:paraId="40A59707" w14:textId="77777777" w:rsidR="000C3778" w:rsidRDefault="000C3778" w:rsidP="000C3778">
      <w:pPr>
        <w:ind w:left="567" w:hanging="567"/>
        <w:jc w:val="both"/>
        <w:rPr>
          <w:rFonts w:ascii="Tahoma" w:hAnsi="Tahoma" w:cs="Tahoma"/>
          <w:b/>
          <w:bCs/>
          <w:sz w:val="20"/>
          <w:szCs w:val="20"/>
        </w:rPr>
      </w:pPr>
    </w:p>
    <w:p w14:paraId="2C9BD5B3" w14:textId="35D084FF" w:rsidR="00A15FA4" w:rsidRDefault="000C3778" w:rsidP="00A15FA4">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Pr="00FE20AC">
        <w:rPr>
          <w:rFonts w:ascii="Tahoma" w:hAnsi="Tahoma" w:cs="Tahoma"/>
          <w:sz w:val="20"/>
          <w:szCs w:val="20"/>
        </w:rPr>
        <w:t>Místem provádění díla j</w:t>
      </w:r>
      <w:r w:rsidR="001F6F8E">
        <w:rPr>
          <w:rFonts w:ascii="Tahoma" w:hAnsi="Tahoma" w:cs="Tahoma"/>
          <w:sz w:val="20"/>
          <w:szCs w:val="20"/>
        </w:rPr>
        <w:t>sou sítě u</w:t>
      </w:r>
      <w:r w:rsidR="00810182" w:rsidRPr="00FE20AC">
        <w:rPr>
          <w:rFonts w:ascii="Tahoma" w:hAnsi="Tahoma" w:cs="Tahoma"/>
          <w:sz w:val="20"/>
          <w:szCs w:val="20"/>
        </w:rPr>
        <w:t xml:space="preserve"> </w:t>
      </w:r>
      <w:r w:rsidR="00F2794A">
        <w:rPr>
          <w:rFonts w:ascii="Tahoma" w:hAnsi="Tahoma" w:cs="Tahoma"/>
          <w:sz w:val="20"/>
          <w:szCs w:val="20"/>
        </w:rPr>
        <w:t xml:space="preserve">víceúčelové hřiště </w:t>
      </w:r>
      <w:r w:rsidR="00A15FA4">
        <w:rPr>
          <w:rFonts w:ascii="Tahoma" w:hAnsi="Tahoma" w:cs="Tahoma"/>
          <w:sz w:val="20"/>
          <w:szCs w:val="20"/>
        </w:rPr>
        <w:t xml:space="preserve">ve sportovním areálu Štěrboholy, </w:t>
      </w:r>
      <w:r w:rsidR="00FE20AC" w:rsidRPr="00FE20AC">
        <w:rPr>
          <w:rFonts w:ascii="Tahoma" w:hAnsi="Tahoma" w:cs="Tahoma"/>
          <w:sz w:val="20"/>
          <w:szCs w:val="20"/>
        </w:rPr>
        <w:t xml:space="preserve">k. </w:t>
      </w:r>
      <w:proofErr w:type="spellStart"/>
      <w:r w:rsidR="00FE20AC" w:rsidRPr="00FE20AC">
        <w:rPr>
          <w:rFonts w:ascii="Tahoma" w:hAnsi="Tahoma" w:cs="Tahoma"/>
          <w:sz w:val="20"/>
          <w:szCs w:val="20"/>
        </w:rPr>
        <w:t>ú.</w:t>
      </w:r>
      <w:proofErr w:type="spellEnd"/>
      <w:r w:rsidR="00A15FA4">
        <w:rPr>
          <w:rFonts w:ascii="Tahoma" w:hAnsi="Tahoma" w:cs="Tahoma"/>
          <w:sz w:val="20"/>
          <w:szCs w:val="20"/>
        </w:rPr>
        <w:t xml:space="preserve"> Štěrboholy. </w:t>
      </w:r>
    </w:p>
    <w:p w14:paraId="2888D845" w14:textId="65669CD7" w:rsidR="000C3778" w:rsidRPr="00496A58" w:rsidRDefault="000C3778" w:rsidP="00A15FA4">
      <w:pPr>
        <w:ind w:left="1407" w:hanging="840"/>
        <w:jc w:val="both"/>
        <w:rPr>
          <w:rFonts w:ascii="Tahoma" w:hAnsi="Tahoma" w:cs="Tahoma"/>
          <w:color w:val="333333"/>
          <w:sz w:val="20"/>
          <w:szCs w:val="20"/>
          <w:shd w:val="clear" w:color="auto" w:fill="FFFFFF"/>
        </w:rPr>
      </w:pPr>
      <w:r>
        <w:rPr>
          <w:rFonts w:ascii="Tahoma" w:hAnsi="Tahoma" w:cs="Tahoma"/>
          <w:sz w:val="20"/>
          <w:szCs w:val="20"/>
        </w:rPr>
        <w:t xml:space="preserve"> </w:t>
      </w:r>
    </w:p>
    <w:p w14:paraId="24DD98CC" w14:textId="327850F1"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objednatelem a zhotovitelem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643B99C2" w14:textId="77777777" w:rsidR="000C3778" w:rsidRPr="00946C89" w:rsidRDefault="000C3778" w:rsidP="000C3778">
      <w:pPr>
        <w:ind w:left="1416" w:hanging="846"/>
        <w:jc w:val="both"/>
        <w:rPr>
          <w:rFonts w:ascii="Tahoma" w:hAnsi="Tahoma" w:cs="Tahoma"/>
          <w:sz w:val="20"/>
          <w:szCs w:val="20"/>
        </w:rPr>
      </w:pPr>
    </w:p>
    <w:p w14:paraId="5D868489" w14:textId="56D0B84A"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77777777" w:rsidR="000C3778" w:rsidRPr="001522F6" w:rsidRDefault="000C3778" w:rsidP="000C3778">
      <w:pPr>
        <w:jc w:val="center"/>
        <w:rPr>
          <w:rFonts w:ascii="Tahoma" w:hAnsi="Tahoma" w:cs="Tahoma"/>
          <w:b/>
          <w:bCs/>
          <w:sz w:val="20"/>
          <w:szCs w:val="20"/>
        </w:rPr>
      </w:pPr>
      <w:r>
        <w:rPr>
          <w:rFonts w:ascii="Tahoma" w:hAnsi="Tahoma" w:cs="Tahoma"/>
          <w:b/>
          <w:bCs/>
          <w:sz w:val="20"/>
          <w:szCs w:val="20"/>
        </w:rPr>
        <w:t>Další součásti díla</w:t>
      </w:r>
    </w:p>
    <w:p w14:paraId="282BABC6" w14:textId="77777777" w:rsidR="000C3778" w:rsidRDefault="000C3778" w:rsidP="000C3778">
      <w:pPr>
        <w:tabs>
          <w:tab w:val="left" w:pos="567"/>
        </w:tabs>
        <w:jc w:val="both"/>
        <w:rPr>
          <w:rFonts w:ascii="Tahoma" w:hAnsi="Tahoma" w:cs="Tahoma"/>
          <w:b/>
          <w:bCs/>
          <w:sz w:val="20"/>
          <w:szCs w:val="20"/>
        </w:rPr>
      </w:pPr>
    </w:p>
    <w:p w14:paraId="4D4B915A" w14:textId="5DF53540" w:rsidR="000C3778" w:rsidRPr="006D6691" w:rsidRDefault="001B08D5" w:rsidP="001B08D5">
      <w:pPr>
        <w:tabs>
          <w:tab w:val="left" w:pos="567"/>
        </w:tabs>
        <w:jc w:val="both"/>
        <w:rPr>
          <w:rFonts w:ascii="Tahoma" w:hAnsi="Tahoma" w:cs="Tahoma"/>
          <w:b/>
          <w:bCs/>
          <w:sz w:val="20"/>
          <w:szCs w:val="20"/>
        </w:rPr>
      </w:pPr>
      <w:r>
        <w:rPr>
          <w:rFonts w:ascii="Tahoma" w:hAnsi="Tahoma" w:cs="Tahoma"/>
          <w:b/>
          <w:bCs/>
          <w:sz w:val="20"/>
          <w:szCs w:val="20"/>
        </w:rPr>
        <w:t>3.1</w:t>
      </w:r>
      <w:r>
        <w:rPr>
          <w:rFonts w:ascii="Tahoma" w:hAnsi="Tahoma" w:cs="Tahoma"/>
          <w:b/>
          <w:bCs/>
          <w:sz w:val="20"/>
          <w:szCs w:val="20"/>
        </w:rPr>
        <w:tab/>
      </w:r>
      <w:r w:rsidR="000B6276" w:rsidRPr="006D6691">
        <w:rPr>
          <w:rFonts w:ascii="Tahoma" w:hAnsi="Tahoma" w:cs="Tahoma"/>
          <w:b/>
          <w:bCs/>
          <w:sz w:val="20"/>
          <w:szCs w:val="20"/>
        </w:rPr>
        <w:t>D</w:t>
      </w:r>
      <w:r w:rsidR="007B6B48" w:rsidRPr="006D6691">
        <w:rPr>
          <w:rFonts w:ascii="Tahoma" w:hAnsi="Tahoma" w:cs="Tahoma"/>
          <w:b/>
          <w:bCs/>
          <w:sz w:val="20"/>
          <w:szCs w:val="20"/>
        </w:rPr>
        <w:t xml:space="preserve">okumentace </w:t>
      </w:r>
      <w:r w:rsidR="00D70A4A" w:rsidRPr="006D6691">
        <w:rPr>
          <w:rFonts w:ascii="Tahoma" w:hAnsi="Tahoma" w:cs="Tahoma"/>
          <w:b/>
          <w:bCs/>
          <w:sz w:val="20"/>
          <w:szCs w:val="20"/>
        </w:rPr>
        <w:t xml:space="preserve">k dílu </w:t>
      </w:r>
    </w:p>
    <w:p w14:paraId="4B11ACAE" w14:textId="77777777" w:rsidR="001A7305" w:rsidRPr="006B47E5" w:rsidRDefault="001A7305" w:rsidP="000C3778">
      <w:pPr>
        <w:tabs>
          <w:tab w:val="left" w:pos="567"/>
        </w:tabs>
        <w:jc w:val="both"/>
        <w:rPr>
          <w:rFonts w:ascii="Tahoma" w:hAnsi="Tahoma" w:cs="Tahoma"/>
          <w:b/>
          <w:bCs/>
          <w:sz w:val="20"/>
          <w:szCs w:val="20"/>
          <w:highlight w:val="yellow"/>
        </w:rPr>
      </w:pPr>
    </w:p>
    <w:p w14:paraId="4963D626" w14:textId="77B669C3" w:rsidR="00A46979" w:rsidRPr="00A271D0" w:rsidRDefault="001B08D5" w:rsidP="004E7C64">
      <w:pPr>
        <w:ind w:left="1416" w:hanging="849"/>
        <w:jc w:val="both"/>
        <w:rPr>
          <w:rFonts w:ascii="Tahoma" w:hAnsi="Tahoma" w:cs="Tahoma"/>
          <w:sz w:val="20"/>
          <w:szCs w:val="20"/>
        </w:rPr>
      </w:pPr>
      <w:r>
        <w:rPr>
          <w:rFonts w:ascii="Tahoma" w:hAnsi="Tahoma" w:cs="Tahoma"/>
          <w:sz w:val="20"/>
          <w:szCs w:val="20"/>
        </w:rPr>
        <w:t>3.1.1</w:t>
      </w:r>
      <w:r>
        <w:rPr>
          <w:rFonts w:ascii="Tahoma" w:hAnsi="Tahoma" w:cs="Tahoma"/>
          <w:sz w:val="20"/>
          <w:szCs w:val="20"/>
        </w:rPr>
        <w:tab/>
      </w:r>
      <w:r w:rsidR="000C3778" w:rsidRPr="00A271D0">
        <w:rPr>
          <w:rFonts w:ascii="Tahoma" w:hAnsi="Tahoma" w:cs="Tahoma"/>
          <w:sz w:val="20"/>
          <w:szCs w:val="20"/>
        </w:rPr>
        <w:t xml:space="preserve">Součástí díla je </w:t>
      </w:r>
      <w:r w:rsidR="00A46979" w:rsidRPr="00A271D0">
        <w:rPr>
          <w:rFonts w:ascii="Tahoma" w:hAnsi="Tahoma" w:cs="Tahoma"/>
          <w:sz w:val="20"/>
          <w:szCs w:val="20"/>
        </w:rPr>
        <w:t>dodání</w:t>
      </w:r>
      <w:r w:rsidR="006D6691" w:rsidRPr="00A271D0">
        <w:rPr>
          <w:rFonts w:ascii="Tahoma" w:hAnsi="Tahoma" w:cs="Tahoma"/>
          <w:sz w:val="20"/>
          <w:szCs w:val="20"/>
        </w:rPr>
        <w:t xml:space="preserve"> </w:t>
      </w:r>
      <w:r w:rsidR="00A46979" w:rsidRPr="00A271D0">
        <w:rPr>
          <w:rFonts w:ascii="Tahoma" w:hAnsi="Tahoma" w:cs="Tahoma"/>
          <w:sz w:val="20"/>
          <w:szCs w:val="20"/>
        </w:rPr>
        <w:t xml:space="preserve">návodu na obsluhu, případných dalších pokynů výrobce, vztahujících se k bezpečnému používání a údržbě </w:t>
      </w:r>
      <w:r w:rsidR="00E260B4" w:rsidRPr="00A271D0">
        <w:rPr>
          <w:rFonts w:ascii="Tahoma" w:hAnsi="Tahoma" w:cs="Tahoma"/>
          <w:sz w:val="20"/>
          <w:szCs w:val="20"/>
        </w:rPr>
        <w:t>částí díla</w:t>
      </w:r>
      <w:r w:rsidR="00A46979" w:rsidRPr="00A271D0">
        <w:rPr>
          <w:rFonts w:ascii="Tahoma" w:hAnsi="Tahoma" w:cs="Tahoma"/>
          <w:sz w:val="20"/>
          <w:szCs w:val="20"/>
        </w:rPr>
        <w:t>, a to v českém jazyce</w:t>
      </w:r>
      <w:r w:rsidR="006D6691" w:rsidRPr="00A271D0">
        <w:rPr>
          <w:rFonts w:ascii="Tahoma" w:hAnsi="Tahoma" w:cs="Tahoma"/>
          <w:sz w:val="20"/>
          <w:szCs w:val="20"/>
        </w:rPr>
        <w:t xml:space="preserve">, </w:t>
      </w:r>
      <w:r w:rsidR="00A46979" w:rsidRPr="00A271D0">
        <w:rPr>
          <w:rFonts w:ascii="Tahoma" w:hAnsi="Tahoma" w:cs="Tahoma"/>
          <w:sz w:val="20"/>
          <w:szCs w:val="20"/>
        </w:rPr>
        <w:t xml:space="preserve">prohlášení o shodě vlastností </w:t>
      </w:r>
      <w:r w:rsidR="00854FFD" w:rsidRPr="00A271D0">
        <w:rPr>
          <w:rFonts w:ascii="Tahoma" w:hAnsi="Tahoma" w:cs="Tahoma"/>
          <w:sz w:val="20"/>
          <w:szCs w:val="20"/>
        </w:rPr>
        <w:t xml:space="preserve">části díla </w:t>
      </w:r>
      <w:r w:rsidR="00A46979" w:rsidRPr="00A271D0">
        <w:rPr>
          <w:rFonts w:ascii="Tahoma" w:hAnsi="Tahoma" w:cs="Tahoma"/>
          <w:sz w:val="20"/>
          <w:szCs w:val="20"/>
        </w:rPr>
        <w:t>s technickými požadavky stanovenými zvláštními právními předpisy s přihlédnutím k určenému účelu použití</w:t>
      </w:r>
      <w:r w:rsidR="00FC23F9" w:rsidRPr="00A271D0">
        <w:rPr>
          <w:rFonts w:ascii="Tahoma" w:hAnsi="Tahoma" w:cs="Tahoma"/>
          <w:sz w:val="20"/>
          <w:szCs w:val="20"/>
        </w:rPr>
        <w:t xml:space="preserve">, </w:t>
      </w:r>
      <w:r w:rsidR="00A46979" w:rsidRPr="00A271D0">
        <w:rPr>
          <w:rFonts w:ascii="Tahoma" w:hAnsi="Tahoma" w:cs="Tahoma"/>
          <w:sz w:val="20"/>
          <w:szCs w:val="20"/>
        </w:rPr>
        <w:t>dodání ostatní dokumentace, případně požadované obecně závaznými právními předpisy.</w:t>
      </w:r>
    </w:p>
    <w:p w14:paraId="165FF9A3" w14:textId="77777777" w:rsidR="00A271D0" w:rsidRPr="00A271D0" w:rsidRDefault="00A271D0" w:rsidP="004E7C64">
      <w:pPr>
        <w:pStyle w:val="Odstavecseseznamem"/>
        <w:jc w:val="both"/>
        <w:rPr>
          <w:rFonts w:ascii="Tahoma" w:hAnsi="Tahoma" w:cs="Tahoma"/>
          <w:sz w:val="20"/>
          <w:szCs w:val="20"/>
        </w:rPr>
      </w:pPr>
    </w:p>
    <w:p w14:paraId="505EAD8D" w14:textId="77777777" w:rsidR="000C3778" w:rsidRDefault="000C3778" w:rsidP="000C3778">
      <w:pPr>
        <w:ind w:left="1406" w:hanging="839"/>
        <w:jc w:val="both"/>
        <w:rPr>
          <w:rFonts w:ascii="Tahoma" w:hAnsi="Tahoma" w:cs="Tahoma"/>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 xml:space="preserve">je smluvními stranami stanovena jako cena nejvýše přípustná za provedení díla dle podmínek této smlouvy. </w:t>
      </w:r>
    </w:p>
    <w:p w14:paraId="03F35293" w14:textId="77777777" w:rsidR="000C3778" w:rsidRDefault="000C3778" w:rsidP="000C3778">
      <w:pPr>
        <w:ind w:left="1407" w:hanging="840"/>
        <w:jc w:val="both"/>
        <w:rPr>
          <w:rFonts w:ascii="Tahoma" w:hAnsi="Tahoma" w:cs="Tahoma"/>
          <w:sz w:val="20"/>
          <w:szCs w:val="20"/>
        </w:rPr>
      </w:pPr>
    </w:p>
    <w:p w14:paraId="567020FA" w14:textId="136DBD1C"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je stanovena </w:t>
      </w:r>
      <w:r w:rsidR="002F32DB">
        <w:rPr>
          <w:rFonts w:ascii="Tahoma" w:hAnsi="Tahoma" w:cs="Tahoma"/>
          <w:sz w:val="20"/>
          <w:szCs w:val="20"/>
        </w:rPr>
        <w:t xml:space="preserve">ve výši </w:t>
      </w:r>
      <w:r w:rsidR="00873454">
        <w:rPr>
          <w:rFonts w:ascii="Tahoma" w:hAnsi="Tahoma" w:cs="Tahoma"/>
          <w:sz w:val="20"/>
          <w:szCs w:val="20"/>
        </w:rPr>
        <w:t>206 908</w:t>
      </w:r>
      <w:r w:rsidR="00057584">
        <w:rPr>
          <w:rFonts w:ascii="Tahoma" w:hAnsi="Tahoma" w:cs="Tahoma"/>
          <w:sz w:val="20"/>
          <w:szCs w:val="20"/>
        </w:rPr>
        <w:t xml:space="preserve">,- Kč bez DPH. </w:t>
      </w:r>
    </w:p>
    <w:p w14:paraId="7B4C65AC" w14:textId="77777777" w:rsidR="00057584" w:rsidRDefault="00057584" w:rsidP="000C3778">
      <w:pPr>
        <w:ind w:left="1407" w:hanging="840"/>
        <w:jc w:val="both"/>
        <w:rPr>
          <w:rFonts w:ascii="Tahoma" w:hAnsi="Tahoma" w:cs="Tahoma"/>
          <w:sz w:val="20"/>
          <w:szCs w:val="20"/>
        </w:rPr>
      </w:pPr>
    </w:p>
    <w:p w14:paraId="28B3863B" w14:textId="3349CB10"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přílohy Cenová nabídka</w:t>
      </w:r>
      <w:r w:rsidR="000C3778" w:rsidRPr="00A83C90">
        <w:rPr>
          <w:rFonts w:ascii="Tahoma" w:hAnsi="Tahoma" w:cs="Tahoma"/>
          <w:sz w:val="20"/>
          <w:szCs w:val="20"/>
        </w:rPr>
        <w:t>.</w:t>
      </w:r>
    </w:p>
    <w:p w14:paraId="0A313B16" w14:textId="77777777" w:rsidR="000C3778" w:rsidRDefault="000C3778" w:rsidP="000C3778">
      <w:pPr>
        <w:ind w:left="1407" w:hanging="840"/>
        <w:jc w:val="both"/>
        <w:rPr>
          <w:rFonts w:ascii="Tahoma" w:hAnsi="Tahoma" w:cs="Tahoma"/>
          <w:sz w:val="20"/>
          <w:szCs w:val="20"/>
        </w:rPr>
      </w:pP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103D87EE"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 xml:space="preserve">o kterých zhotovitel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069FECF8" w14:textId="4C09DFEC"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2</w:t>
      </w:r>
      <w:r w:rsidR="00035097">
        <w:rPr>
          <w:rFonts w:ascii="Tahoma" w:hAnsi="Tahoma" w:cs="Tahoma"/>
          <w:sz w:val="20"/>
          <w:szCs w:val="20"/>
        </w:rPr>
        <w:t xml:space="preserve"> </w:t>
      </w:r>
      <w:r>
        <w:rPr>
          <w:rFonts w:ascii="Tahoma" w:hAnsi="Tahoma" w:cs="Tahoma"/>
          <w:sz w:val="20"/>
          <w:szCs w:val="20"/>
        </w:rPr>
        <w:tab/>
        <w:t xml:space="preserve">Součástí ceny díla jsou dále veškeré náklady na </w:t>
      </w:r>
      <w:r w:rsidR="00035097">
        <w:rPr>
          <w:rFonts w:ascii="Tahoma" w:hAnsi="Tahoma" w:cs="Tahoma"/>
          <w:sz w:val="20"/>
          <w:szCs w:val="20"/>
        </w:rPr>
        <w:t xml:space="preserve">případnou </w:t>
      </w:r>
      <w:r>
        <w:rPr>
          <w:rFonts w:ascii="Tahoma" w:hAnsi="Tahoma" w:cs="Tahoma"/>
          <w:sz w:val="20"/>
          <w:szCs w:val="20"/>
        </w:rPr>
        <w:t xml:space="preserve">ostatní projekci, vedení </w:t>
      </w:r>
      <w:r w:rsidR="00035097">
        <w:rPr>
          <w:rFonts w:ascii="Tahoma" w:hAnsi="Tahoma" w:cs="Tahoma"/>
          <w:sz w:val="20"/>
          <w:szCs w:val="20"/>
        </w:rPr>
        <w:t>díla</w:t>
      </w:r>
      <w:r>
        <w:rPr>
          <w:rFonts w:ascii="Tahoma" w:hAnsi="Tahoma" w:cs="Tahoma"/>
          <w:sz w:val="20"/>
          <w:szCs w:val="20"/>
        </w:rPr>
        <w:t xml:space="preserve">, dokumentaci díla, zařízení a </w:t>
      </w:r>
      <w:r w:rsidR="00035F33">
        <w:rPr>
          <w:rFonts w:ascii="Tahoma" w:hAnsi="Tahoma" w:cs="Tahoma"/>
          <w:sz w:val="20"/>
          <w:szCs w:val="20"/>
        </w:rPr>
        <w:t xml:space="preserve">potřebné </w:t>
      </w:r>
      <w:r>
        <w:rPr>
          <w:rFonts w:ascii="Tahoma" w:hAnsi="Tahoma" w:cs="Tahoma"/>
          <w:sz w:val="20"/>
          <w:szCs w:val="20"/>
        </w:rPr>
        <w:t>instalace</w:t>
      </w:r>
      <w:r w:rsidR="00035F33">
        <w:rPr>
          <w:rFonts w:ascii="Tahoma" w:hAnsi="Tahoma" w:cs="Tahoma"/>
          <w:sz w:val="20"/>
          <w:szCs w:val="20"/>
        </w:rPr>
        <w:t xml:space="preserve">. </w:t>
      </w:r>
    </w:p>
    <w:p w14:paraId="40529D64" w14:textId="77777777" w:rsidR="000C3778" w:rsidRDefault="000C3778" w:rsidP="000C3778">
      <w:pPr>
        <w:ind w:left="1416" w:hanging="849"/>
        <w:jc w:val="both"/>
        <w:rPr>
          <w:rFonts w:ascii="Tahoma" w:hAnsi="Tahoma" w:cs="Tahoma"/>
          <w:sz w:val="20"/>
          <w:szCs w:val="20"/>
        </w:rPr>
      </w:pPr>
    </w:p>
    <w:p w14:paraId="3C6CE11E" w14:textId="013F9612"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3</w:t>
      </w:r>
      <w:r>
        <w:rPr>
          <w:rFonts w:ascii="Tahoma" w:hAnsi="Tahoma" w:cs="Tahoma"/>
          <w:sz w:val="20"/>
          <w:szCs w:val="20"/>
        </w:rPr>
        <w:tab/>
        <w:t>Cena díla zahrnuje též náklady na pokrytí rizika, záruk, daní, dávek, poplatků, pojistného a zisku zhotovitele.</w:t>
      </w:r>
    </w:p>
    <w:p w14:paraId="380502EE" w14:textId="40B14786" w:rsidR="000C3778" w:rsidRDefault="000C3778" w:rsidP="000C3778">
      <w:pPr>
        <w:ind w:left="1416" w:hanging="849"/>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2211E17C" w14:textId="77777777" w:rsidR="000C3778" w:rsidRDefault="000C3778" w:rsidP="000C3778">
      <w:pPr>
        <w:ind w:left="1416" w:hanging="849"/>
        <w:jc w:val="both"/>
        <w:rPr>
          <w:rFonts w:ascii="Tahoma" w:hAnsi="Tahoma" w:cs="Tahoma"/>
          <w:sz w:val="20"/>
          <w:szCs w:val="20"/>
        </w:rPr>
      </w:pPr>
    </w:p>
    <w:p w14:paraId="51405482" w14:textId="09417115"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w:t>
      </w:r>
      <w:r w:rsidR="00740C94">
        <w:rPr>
          <w:rFonts w:ascii="Tahoma" w:hAnsi="Tahoma" w:cs="Tahoma"/>
          <w:sz w:val="20"/>
          <w:szCs w:val="20"/>
        </w:rPr>
        <w:t xml:space="preserve">je </w:t>
      </w:r>
      <w:r w:rsidR="005E77DD">
        <w:rPr>
          <w:rFonts w:ascii="Tahoma" w:hAnsi="Tahoma" w:cs="Tahoma"/>
          <w:sz w:val="20"/>
          <w:szCs w:val="20"/>
        </w:rPr>
        <w:t>stanovena jako jednorázová</w:t>
      </w:r>
      <w:r w:rsidR="00B32FF3">
        <w:rPr>
          <w:rFonts w:ascii="Tahoma" w:hAnsi="Tahoma" w:cs="Tahoma"/>
          <w:sz w:val="20"/>
          <w:szCs w:val="20"/>
        </w:rPr>
        <w:t>. Faktura za provedení celého díla bude vystavena</w:t>
      </w:r>
      <w:r w:rsidR="00A032EE">
        <w:rPr>
          <w:rFonts w:ascii="Tahoma" w:hAnsi="Tahoma" w:cs="Tahoma"/>
          <w:sz w:val="20"/>
          <w:szCs w:val="20"/>
        </w:rPr>
        <w:t xml:space="preserve"> po řádném předání a převzetí díla bez vad a nedodělků ve smyslu této smlouvy.</w:t>
      </w:r>
    </w:p>
    <w:p w14:paraId="7A5ECF24" w14:textId="77777777" w:rsidR="008F0573" w:rsidRDefault="008F0573" w:rsidP="000C3778">
      <w:pPr>
        <w:ind w:left="1416" w:hanging="849"/>
        <w:jc w:val="both"/>
        <w:rPr>
          <w:rFonts w:ascii="Tahoma" w:hAnsi="Tahoma" w:cs="Tahoma"/>
          <w:sz w:val="20"/>
          <w:szCs w:val="20"/>
        </w:rPr>
      </w:pPr>
    </w:p>
    <w:p w14:paraId="2D33747F" w14:textId="504E9E6D"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t xml:space="preserve">Zhotovitel je oprávněn vystavit fakturu na základě předávacího protokolu o předání a převzetí díla bez vad a nedodělků ve smyslu této smlouvy, příp. po </w:t>
      </w:r>
      <w:r w:rsidR="00487E89">
        <w:rPr>
          <w:rFonts w:ascii="Tahoma" w:hAnsi="Tahoma" w:cs="Tahoma"/>
          <w:sz w:val="20"/>
          <w:szCs w:val="20"/>
        </w:rPr>
        <w:t xml:space="preserve">odstranění vad a nedodělků, pokud by bylo dílo převzato s vadami a nedodělky, nebránícími příslušnému užívání díla ve smyslu této smlouvy. </w:t>
      </w:r>
    </w:p>
    <w:p w14:paraId="51C0D33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5998DB8F"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1BFD30D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4473794D"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díl</w:t>
      </w:r>
      <w:r w:rsidR="001C2928">
        <w:rPr>
          <w:rFonts w:ascii="Tahoma" w:hAnsi="Tahoma" w:cs="Tahoma"/>
          <w:sz w:val="20"/>
          <w:szCs w:val="20"/>
        </w:rPr>
        <w:t>u</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236D9C7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4F7A12">
        <w:rPr>
          <w:rFonts w:ascii="Tahoma" w:hAnsi="Tahoma" w:cs="Tahoma"/>
          <w:sz w:val="20"/>
          <w:szCs w:val="20"/>
        </w:rPr>
        <w:t>21</w:t>
      </w:r>
      <w:r w:rsidRPr="00B30017">
        <w:rPr>
          <w:rFonts w:ascii="Tahoma" w:hAnsi="Tahoma" w:cs="Tahoma"/>
          <w:sz w:val="20"/>
          <w:szCs w:val="20"/>
        </w:rPr>
        <w:t xml:space="preserve"> 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5D938F31"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0BA553F3"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69BFF69E"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42C4C85F" w14:textId="77777777" w:rsidR="000C3778" w:rsidRDefault="000C3778" w:rsidP="000C3778">
      <w:pPr>
        <w:pStyle w:val="Odstavecseseznamem"/>
        <w:rPr>
          <w:rFonts w:ascii="Tahoma" w:hAnsi="Tahoma" w:cs="Tahoma"/>
          <w:sz w:val="20"/>
          <w:szCs w:val="20"/>
        </w:rPr>
      </w:pPr>
    </w:p>
    <w:p w14:paraId="1247B690" w14:textId="2F2DF626"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zhotoviteli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7777777" w:rsidR="000C3778" w:rsidRDefault="000C3778" w:rsidP="000C3778">
      <w:pPr>
        <w:jc w:val="center"/>
        <w:rPr>
          <w:rFonts w:ascii="Tahoma" w:hAnsi="Tahoma" w:cs="Tahoma"/>
          <w:b/>
          <w:sz w:val="20"/>
          <w:szCs w:val="20"/>
        </w:rPr>
      </w:pPr>
      <w:r>
        <w:rPr>
          <w:rFonts w:ascii="Tahoma" w:hAnsi="Tahoma" w:cs="Tahoma"/>
          <w:b/>
          <w:sz w:val="20"/>
          <w:szCs w:val="20"/>
        </w:rPr>
        <w:t>Lhůty provádění díla</w:t>
      </w:r>
    </w:p>
    <w:p w14:paraId="3B001F11" w14:textId="77777777" w:rsidR="00A433A4" w:rsidRDefault="00A433A4" w:rsidP="000C3778">
      <w:pPr>
        <w:jc w:val="center"/>
        <w:rPr>
          <w:rFonts w:ascii="Tahoma" w:hAnsi="Tahoma" w:cs="Tahoma"/>
          <w:b/>
          <w:sz w:val="20"/>
          <w:szCs w:val="20"/>
        </w:rPr>
      </w:pPr>
    </w:p>
    <w:p w14:paraId="4B32180E" w14:textId="232CF9C6"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3D3D8F" w:rsidRPr="00666A08">
        <w:rPr>
          <w:rFonts w:ascii="Tahoma" w:hAnsi="Tahoma" w:cs="Tahoma"/>
          <w:b/>
          <w:bCs/>
          <w:sz w:val="20"/>
          <w:szCs w:val="20"/>
        </w:rPr>
        <w:t>Zahájení provádění díla</w:t>
      </w:r>
    </w:p>
    <w:p w14:paraId="5BD1AEF8" w14:textId="77777777" w:rsidR="000C3778" w:rsidRPr="00666A08" w:rsidRDefault="000C3778" w:rsidP="000C3778">
      <w:pPr>
        <w:ind w:left="567" w:hanging="567"/>
        <w:jc w:val="both"/>
        <w:rPr>
          <w:rFonts w:ascii="Tahoma" w:hAnsi="Tahoma" w:cs="Tahoma"/>
          <w:b/>
          <w:bCs/>
          <w:sz w:val="20"/>
          <w:szCs w:val="20"/>
        </w:rPr>
      </w:pPr>
    </w:p>
    <w:p w14:paraId="397F6DCD" w14:textId="62D1EDE5" w:rsidR="00063276" w:rsidRPr="00873454" w:rsidRDefault="000C3778" w:rsidP="0087345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424E68" w:rsidRPr="00666A08">
        <w:rPr>
          <w:rFonts w:ascii="Tahoma" w:hAnsi="Tahoma" w:cs="Tahoma"/>
          <w:sz w:val="20"/>
          <w:szCs w:val="20"/>
        </w:rPr>
        <w:t xml:space="preserve">Zhotovitel je povinen zahájit provádění díla </w:t>
      </w:r>
      <w:r w:rsidR="006E10F4">
        <w:rPr>
          <w:rFonts w:ascii="Tahoma" w:hAnsi="Tahoma" w:cs="Tahoma"/>
          <w:sz w:val="20"/>
          <w:szCs w:val="20"/>
        </w:rPr>
        <w:t xml:space="preserve">do 3 pracovních dnů </w:t>
      </w:r>
      <w:r w:rsidR="0047615D">
        <w:rPr>
          <w:rFonts w:ascii="Tahoma" w:hAnsi="Tahoma" w:cs="Tahoma"/>
          <w:sz w:val="20"/>
          <w:szCs w:val="20"/>
        </w:rPr>
        <w:t>od doručení</w:t>
      </w:r>
      <w:r w:rsidR="00AF6546" w:rsidRPr="00666A08">
        <w:rPr>
          <w:rFonts w:ascii="Tahoma" w:hAnsi="Tahoma" w:cs="Tahoma"/>
          <w:sz w:val="20"/>
          <w:szCs w:val="20"/>
        </w:rPr>
        <w:t xml:space="preserve"> </w:t>
      </w:r>
      <w:r w:rsidR="00330EE3" w:rsidRPr="00666A08">
        <w:rPr>
          <w:rFonts w:ascii="Tahoma" w:hAnsi="Tahoma" w:cs="Tahoma"/>
          <w:sz w:val="20"/>
          <w:szCs w:val="20"/>
        </w:rPr>
        <w:t>písemné výzvy objednatele</w:t>
      </w:r>
      <w:r w:rsidR="006E10F4">
        <w:rPr>
          <w:rFonts w:ascii="Tahoma" w:hAnsi="Tahoma" w:cs="Tahoma"/>
          <w:sz w:val="20"/>
          <w:szCs w:val="20"/>
        </w:rPr>
        <w:t>.</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r w:rsidR="00876678" w:rsidRPr="00666A08">
        <w:rPr>
          <w:rFonts w:ascii="Tahoma" w:hAnsi="Tahoma" w:cs="Tahoma"/>
          <w:sz w:val="20"/>
          <w:szCs w:val="20"/>
        </w:rPr>
        <w:tab/>
      </w:r>
      <w:r w:rsidR="009339BB">
        <w:rPr>
          <w:rFonts w:ascii="Tahoma" w:hAnsi="Tahoma" w:cs="Tahoma"/>
          <w:sz w:val="20"/>
          <w:szCs w:val="20"/>
        </w:rPr>
        <w:t xml:space="preserve"> </w:t>
      </w:r>
    </w:p>
    <w:p w14:paraId="7EBC5B1C" w14:textId="77777777" w:rsidR="00063276" w:rsidRPr="00EA0D72" w:rsidRDefault="00063276" w:rsidP="000D3FC7">
      <w:pPr>
        <w:ind w:left="1416" w:hanging="852"/>
        <w:jc w:val="both"/>
        <w:rPr>
          <w:rFonts w:ascii="Tahoma" w:hAnsi="Tahoma" w:cs="Tahoma"/>
          <w:sz w:val="20"/>
          <w:szCs w:val="20"/>
        </w:rPr>
      </w:pPr>
    </w:p>
    <w:p w14:paraId="34619B07" w14:textId="626A0C8D" w:rsidR="00702747" w:rsidRPr="00666A08" w:rsidRDefault="00DF3C08" w:rsidP="000C3778">
      <w:pPr>
        <w:ind w:left="1416" w:hanging="852"/>
        <w:jc w:val="both"/>
        <w:rPr>
          <w:rFonts w:ascii="Tahoma" w:hAnsi="Tahoma" w:cs="Tahoma"/>
          <w:sz w:val="20"/>
          <w:szCs w:val="20"/>
        </w:rPr>
      </w:pPr>
      <w:r w:rsidRPr="00EA0D72">
        <w:rPr>
          <w:rFonts w:ascii="Tahoma" w:hAnsi="Tahoma" w:cs="Tahoma"/>
          <w:sz w:val="20"/>
          <w:szCs w:val="20"/>
        </w:rPr>
        <w:t>6.</w:t>
      </w:r>
      <w:r w:rsidR="001B52FC" w:rsidRPr="00EA0D72">
        <w:rPr>
          <w:rFonts w:ascii="Tahoma" w:hAnsi="Tahoma" w:cs="Tahoma"/>
          <w:sz w:val="20"/>
          <w:szCs w:val="20"/>
        </w:rPr>
        <w:t>1</w:t>
      </w:r>
      <w:r w:rsidRPr="00EA0D72">
        <w:rPr>
          <w:rFonts w:ascii="Tahoma" w:hAnsi="Tahoma" w:cs="Tahoma"/>
          <w:sz w:val="20"/>
          <w:szCs w:val="20"/>
        </w:rPr>
        <w:t>.</w:t>
      </w:r>
      <w:r w:rsidR="00873454">
        <w:rPr>
          <w:rFonts w:ascii="Tahoma" w:hAnsi="Tahoma" w:cs="Tahoma"/>
          <w:sz w:val="20"/>
          <w:szCs w:val="20"/>
        </w:rPr>
        <w:t>2</w:t>
      </w:r>
      <w:r w:rsidRPr="00EA0D72">
        <w:rPr>
          <w:rFonts w:ascii="Tahoma" w:hAnsi="Tahoma" w:cs="Tahoma"/>
          <w:sz w:val="20"/>
          <w:szCs w:val="20"/>
        </w:rPr>
        <w:tab/>
      </w:r>
      <w:r w:rsidR="00702747" w:rsidRPr="00EA0D72">
        <w:rPr>
          <w:rFonts w:ascii="Tahoma" w:hAnsi="Tahoma" w:cs="Tahoma"/>
          <w:sz w:val="20"/>
          <w:szCs w:val="20"/>
        </w:rPr>
        <w:t xml:space="preserve">Doba provádění díla v místě plnění je stanovena v max. rozsahu </w:t>
      </w:r>
      <w:r w:rsidR="0075633E" w:rsidRPr="00EA0D72">
        <w:rPr>
          <w:rFonts w:ascii="Tahoma" w:hAnsi="Tahoma" w:cs="Tahoma"/>
          <w:sz w:val="20"/>
          <w:szCs w:val="20"/>
        </w:rPr>
        <w:t>3</w:t>
      </w:r>
      <w:r w:rsidR="00702747" w:rsidRPr="00EA0D72">
        <w:rPr>
          <w:rFonts w:ascii="Tahoma" w:hAnsi="Tahoma" w:cs="Tahoma"/>
          <w:sz w:val="20"/>
          <w:szCs w:val="20"/>
        </w:rPr>
        <w:t xml:space="preserve">0 kalendářních dnů od </w:t>
      </w:r>
      <w:r w:rsidR="00920CFD">
        <w:rPr>
          <w:rFonts w:ascii="Tahoma" w:hAnsi="Tahoma" w:cs="Tahoma"/>
          <w:sz w:val="20"/>
          <w:szCs w:val="20"/>
        </w:rPr>
        <w:t>doručení výzvy dle čl. 6.1.1 této smlouvy</w:t>
      </w:r>
      <w:r w:rsidR="00702747" w:rsidRPr="00EA0D72">
        <w:rPr>
          <w:rFonts w:ascii="Tahoma" w:hAnsi="Tahoma" w:cs="Tahoma"/>
          <w:sz w:val="20"/>
          <w:szCs w:val="20"/>
        </w:rPr>
        <w:t>.</w:t>
      </w:r>
    </w:p>
    <w:p w14:paraId="20B47BEB" w14:textId="77777777" w:rsidR="00A2329B" w:rsidRPr="00666A08" w:rsidRDefault="00A2329B" w:rsidP="000C3778">
      <w:pPr>
        <w:ind w:left="1416" w:hanging="852"/>
        <w:jc w:val="both"/>
        <w:rPr>
          <w:rFonts w:ascii="Tahoma" w:hAnsi="Tahoma" w:cs="Tahoma"/>
          <w:sz w:val="20"/>
          <w:szCs w:val="20"/>
        </w:rPr>
      </w:pPr>
    </w:p>
    <w:p w14:paraId="4F145931" w14:textId="05C5F29E"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873454">
        <w:rPr>
          <w:rFonts w:ascii="Tahoma" w:hAnsi="Tahoma" w:cs="Tahoma"/>
          <w:sz w:val="20"/>
          <w:szCs w:val="20"/>
        </w:rPr>
        <w:t>3</w:t>
      </w:r>
      <w:r w:rsidRPr="00666A08">
        <w:rPr>
          <w:rFonts w:ascii="Tahoma" w:hAnsi="Tahoma" w:cs="Tahoma"/>
          <w:sz w:val="20"/>
          <w:szCs w:val="20"/>
        </w:rPr>
        <w:tab/>
      </w:r>
      <w:r w:rsidR="00A11040">
        <w:rPr>
          <w:rFonts w:ascii="Tahoma" w:hAnsi="Tahoma" w:cs="Tahoma"/>
          <w:sz w:val="20"/>
          <w:szCs w:val="20"/>
        </w:rPr>
        <w:t xml:space="preserve">Doba provádění díla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4E7DDC">
        <w:rPr>
          <w:rFonts w:ascii="Tahoma" w:hAnsi="Tahoma" w:cs="Tahoma"/>
          <w:sz w:val="20"/>
          <w:szCs w:val="20"/>
        </w:rPr>
        <w:t xml:space="preserve">díla </w:t>
      </w:r>
      <w:r w:rsidRPr="00666A08">
        <w:rPr>
          <w:rFonts w:ascii="Tahoma" w:hAnsi="Tahoma" w:cs="Tahoma"/>
          <w:sz w:val="20"/>
          <w:szCs w:val="20"/>
        </w:rPr>
        <w:t>objednatelem.</w:t>
      </w:r>
    </w:p>
    <w:p w14:paraId="1A10F2F9" w14:textId="77777777" w:rsidR="00DC1D7E" w:rsidRDefault="00DC1D7E" w:rsidP="000C3778">
      <w:pPr>
        <w:tabs>
          <w:tab w:val="left" w:pos="567"/>
        </w:tabs>
        <w:ind w:left="1416" w:hanging="1416"/>
        <w:jc w:val="both"/>
        <w:rPr>
          <w:rFonts w:ascii="Tahoma" w:hAnsi="Tahoma" w:cs="Tahoma"/>
          <w:b/>
          <w:bCs/>
          <w:sz w:val="20"/>
          <w:szCs w:val="20"/>
        </w:rPr>
      </w:pPr>
    </w:p>
    <w:p w14:paraId="1ECD18BF" w14:textId="4A18C8A5"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3B0B4CFC"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t xml:space="preserve">Zhotovitel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4786476" w14:textId="689907AF"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.2</w:t>
      </w:r>
      <w:r>
        <w:rPr>
          <w:rFonts w:ascii="Tahoma" w:hAnsi="Tahoma" w:cs="Tahoma"/>
          <w:sz w:val="20"/>
          <w:szCs w:val="20"/>
        </w:rPr>
        <w:tab/>
        <w:t>Termín zahájení předávacího řízení musí být stanoven tak, aby mohlo dojít bez jakékoliv časové tísně k řádnému předání a převzetí dokončeného díla, a to vč. řádného prověření všech prvků, technologií a jiných součástí díla</w:t>
      </w:r>
      <w:r w:rsidR="00592803">
        <w:rPr>
          <w:rFonts w:ascii="Tahoma" w:hAnsi="Tahoma" w:cs="Tahoma"/>
          <w:sz w:val="20"/>
          <w:szCs w:val="20"/>
        </w:rPr>
        <w:t xml:space="preserve">. </w:t>
      </w:r>
    </w:p>
    <w:p w14:paraId="39B2D750" w14:textId="77777777" w:rsidR="000C3778" w:rsidRDefault="000C3778" w:rsidP="000C3778">
      <w:pPr>
        <w:ind w:left="1418" w:hanging="851"/>
        <w:jc w:val="both"/>
        <w:rPr>
          <w:rFonts w:ascii="Tahoma" w:hAnsi="Tahoma" w:cs="Tahoma"/>
          <w:sz w:val="20"/>
          <w:szCs w:val="20"/>
        </w:rPr>
      </w:pPr>
    </w:p>
    <w:p w14:paraId="1CFAE6BD" w14:textId="1BD07362"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.3</w:t>
      </w:r>
      <w:r>
        <w:rPr>
          <w:rFonts w:ascii="Tahoma" w:hAnsi="Tahoma" w:cs="Tahoma"/>
          <w:sz w:val="20"/>
          <w:szCs w:val="20"/>
        </w:rPr>
        <w:tab/>
        <w:t xml:space="preserve">Termín zahájení předávacího řízení musí být dále stanoven tak, aby poskytoval dostatečný prostor pro případné opakování předávacího řízení (v případě existence vad a nedodělků, pro které nelze dílo převzít), resp. dostatečný prostor pro odstranění vad a nedodělků předaného díla. </w:t>
      </w:r>
    </w:p>
    <w:p w14:paraId="6072AFDC" w14:textId="77777777" w:rsidR="000C3778" w:rsidRDefault="000C3778" w:rsidP="000C3778">
      <w:pPr>
        <w:ind w:left="1418" w:hanging="851"/>
        <w:jc w:val="both"/>
        <w:rPr>
          <w:rFonts w:ascii="Tahoma" w:hAnsi="Tahoma" w:cs="Tahoma"/>
          <w:sz w:val="20"/>
          <w:szCs w:val="20"/>
        </w:rPr>
      </w:pPr>
    </w:p>
    <w:p w14:paraId="2AD1648A" w14:textId="11A72081"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Vyklizení prostor provádění díla</w:t>
      </w:r>
      <w:r w:rsidR="00EA4C5C" w:rsidRPr="00FC0229">
        <w:rPr>
          <w:rFonts w:ascii="Tahoma" w:hAnsi="Tahoma" w:cs="Tahoma"/>
          <w:b/>
          <w:bCs/>
          <w:sz w:val="20"/>
          <w:szCs w:val="20"/>
        </w:rPr>
        <w:t xml:space="preserve"> a úklid</w:t>
      </w:r>
    </w:p>
    <w:p w14:paraId="3E0ABEE6" w14:textId="77777777" w:rsidR="000C3778" w:rsidRDefault="000C3778" w:rsidP="000C3778">
      <w:pPr>
        <w:ind w:left="567" w:hanging="851"/>
        <w:jc w:val="both"/>
        <w:rPr>
          <w:rFonts w:ascii="Tahoma" w:hAnsi="Tahoma" w:cs="Tahoma"/>
          <w:sz w:val="20"/>
          <w:szCs w:val="20"/>
        </w:rPr>
      </w:pPr>
    </w:p>
    <w:p w14:paraId="3D4A634F" w14:textId="564EDD12"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Zhotovitel je povinen nejpozději </w:t>
      </w:r>
      <w:r w:rsidR="008D2E50">
        <w:rPr>
          <w:rFonts w:ascii="Tahoma" w:hAnsi="Tahoma" w:cs="Tahoma"/>
          <w:sz w:val="20"/>
          <w:szCs w:val="20"/>
        </w:rPr>
        <w:t xml:space="preserve">následující den po dni dokončení díla </w:t>
      </w:r>
      <w:r>
        <w:rPr>
          <w:rFonts w:ascii="Tahoma" w:hAnsi="Tahoma" w:cs="Tahoma"/>
          <w:sz w:val="20"/>
          <w:szCs w:val="20"/>
        </w:rPr>
        <w:t xml:space="preserve">vyklidit </w:t>
      </w:r>
      <w:r w:rsidR="00F277F3">
        <w:rPr>
          <w:rFonts w:ascii="Tahoma" w:hAnsi="Tahoma" w:cs="Tahoma"/>
          <w:sz w:val="20"/>
          <w:szCs w:val="20"/>
        </w:rPr>
        <w:t>prostor provádění díla a tento prostor opustit</w:t>
      </w:r>
      <w:r>
        <w:rPr>
          <w:rFonts w:ascii="Tahoma" w:hAnsi="Tahoma" w:cs="Tahoma"/>
          <w:sz w:val="20"/>
          <w:szCs w:val="20"/>
        </w:rPr>
        <w:t>.</w:t>
      </w:r>
    </w:p>
    <w:p w14:paraId="06230080" w14:textId="77777777" w:rsidR="00EA4C5C" w:rsidRDefault="00EA4C5C" w:rsidP="000C3778">
      <w:pPr>
        <w:pStyle w:val="Zkladntext"/>
        <w:ind w:left="1416" w:hanging="851"/>
        <w:rPr>
          <w:rFonts w:ascii="Tahoma" w:hAnsi="Tahoma" w:cs="Tahoma"/>
          <w:sz w:val="20"/>
          <w:szCs w:val="20"/>
        </w:rPr>
      </w:pPr>
    </w:p>
    <w:p w14:paraId="587D12F1" w14:textId="1DA68709"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7A0AE7">
        <w:rPr>
          <w:rFonts w:ascii="Tahoma" w:hAnsi="Tahoma" w:cs="Tahoma"/>
          <w:sz w:val="20"/>
          <w:szCs w:val="20"/>
        </w:rPr>
        <w:t xml:space="preserve">Zhotovitel je v rámci vyklizení prostoru provádění díla povinen provést běžný úklid místa provádění díla, </w:t>
      </w:r>
      <w:r w:rsidR="007A0AE7" w:rsidRPr="005C65E6">
        <w:rPr>
          <w:rFonts w:ascii="Tahoma" w:hAnsi="Tahoma" w:cs="Tahoma"/>
          <w:sz w:val="20"/>
          <w:szCs w:val="20"/>
        </w:rPr>
        <w:t xml:space="preserve">tj. </w:t>
      </w:r>
      <w:r w:rsidR="002877F0" w:rsidRPr="005C65E6">
        <w:rPr>
          <w:rFonts w:ascii="Tahoma" w:hAnsi="Tahoma" w:cs="Tahoma"/>
          <w:sz w:val="20"/>
          <w:szCs w:val="20"/>
        </w:rPr>
        <w:t xml:space="preserve">takový úklid, který umožní </w:t>
      </w:r>
      <w:r w:rsidR="00F67CFF" w:rsidRPr="005C65E6">
        <w:rPr>
          <w:rFonts w:ascii="Tahoma" w:hAnsi="Tahoma" w:cs="Tahoma"/>
          <w:sz w:val="20"/>
          <w:szCs w:val="20"/>
        </w:rPr>
        <w:t xml:space="preserve">fungování místa provádění díla ve standardním režimu. </w:t>
      </w:r>
      <w:r w:rsidR="002877F0">
        <w:rPr>
          <w:rFonts w:ascii="Tahoma" w:hAnsi="Tahoma" w:cs="Tahoma"/>
          <w:sz w:val="20"/>
          <w:szCs w:val="20"/>
        </w:rPr>
        <w:t xml:space="preserve"> </w:t>
      </w:r>
    </w:p>
    <w:p w14:paraId="57191FAA" w14:textId="77777777" w:rsidR="00B437F2" w:rsidRDefault="00B437F2" w:rsidP="000C3778">
      <w:pPr>
        <w:spacing w:before="120"/>
        <w:jc w:val="center"/>
        <w:rPr>
          <w:rFonts w:ascii="Tahoma" w:hAnsi="Tahoma" w:cs="Tahoma"/>
          <w:b/>
          <w:sz w:val="20"/>
          <w:szCs w:val="20"/>
        </w:rPr>
      </w:pPr>
    </w:p>
    <w:p w14:paraId="48350ED4" w14:textId="46341512"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7777777" w:rsidR="000C3778" w:rsidRDefault="000C3778" w:rsidP="000C3778">
      <w:pPr>
        <w:jc w:val="center"/>
        <w:rPr>
          <w:rFonts w:ascii="Tahoma" w:hAnsi="Tahoma" w:cs="Tahoma"/>
          <w:b/>
          <w:sz w:val="20"/>
          <w:szCs w:val="20"/>
        </w:rPr>
      </w:pPr>
      <w:r>
        <w:rPr>
          <w:rFonts w:ascii="Tahoma" w:hAnsi="Tahoma" w:cs="Tahoma"/>
          <w:b/>
          <w:sz w:val="20"/>
          <w:szCs w:val="20"/>
        </w:rPr>
        <w:t>Úprava termínů plnění</w:t>
      </w:r>
    </w:p>
    <w:p w14:paraId="67E951D5" w14:textId="77777777" w:rsidR="000C3778" w:rsidRDefault="000C3778" w:rsidP="000C3778">
      <w:pPr>
        <w:ind w:left="567"/>
        <w:jc w:val="both"/>
        <w:rPr>
          <w:rFonts w:ascii="Tahoma" w:hAnsi="Tahoma" w:cs="Tahoma"/>
          <w:sz w:val="20"/>
          <w:szCs w:val="20"/>
        </w:rPr>
      </w:pPr>
    </w:p>
    <w:p w14:paraId="7CF550C9"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1C7310F8"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provádění příslušných stavebních prací je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520CE1C1"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t xml:space="preserve">Příslušná úprava termínu plnění jednotlivých prací nebo celková úprava doby plnění 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D3E8078" w14:textId="77777777" w:rsidR="004F55C8" w:rsidRDefault="004F55C8" w:rsidP="000C3778">
      <w:pPr>
        <w:ind w:left="1416" w:hanging="849"/>
        <w:jc w:val="both"/>
        <w:rPr>
          <w:rFonts w:ascii="Tahoma" w:hAnsi="Tahoma" w:cs="Tahoma"/>
          <w:sz w:val="20"/>
          <w:szCs w:val="20"/>
        </w:rPr>
      </w:pPr>
    </w:p>
    <w:p w14:paraId="05FE5D7A"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p>
    <w:p w14:paraId="581FE9AD" w14:textId="77777777" w:rsidR="00C53810" w:rsidRDefault="00C53810" w:rsidP="000C3778">
      <w:pPr>
        <w:ind w:left="1416" w:hanging="849"/>
        <w:jc w:val="both"/>
        <w:rPr>
          <w:rFonts w:ascii="Tahoma" w:hAnsi="Tahoma" w:cs="Tahoma"/>
          <w:sz w:val="20"/>
          <w:szCs w:val="20"/>
        </w:rPr>
      </w:pPr>
    </w:p>
    <w:p w14:paraId="5FAFB1E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Současně je zhotovitel povinen bezodkladně předložit veškeré další relevantní informace, týkající se zejm. možných následků překážek plnění a navrhnout řešení těchto následků.</w:t>
      </w:r>
    </w:p>
    <w:p w14:paraId="7248EFD7" w14:textId="77777777" w:rsidR="000C3778" w:rsidRDefault="000C3778" w:rsidP="000C3778">
      <w:pPr>
        <w:ind w:left="1416" w:hanging="849"/>
        <w:jc w:val="both"/>
        <w:rPr>
          <w:rFonts w:ascii="Tahoma" w:hAnsi="Tahoma" w:cs="Tahoma"/>
          <w:sz w:val="20"/>
          <w:szCs w:val="20"/>
        </w:rPr>
      </w:pPr>
    </w:p>
    <w:bookmarkEnd w:id="0"/>
    <w:bookmarkEnd w:id="1"/>
    <w:p w14:paraId="70434F4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77777777" w:rsidR="000C3778" w:rsidRDefault="000C3778" w:rsidP="000C3778">
      <w:pPr>
        <w:jc w:val="center"/>
        <w:rPr>
          <w:rFonts w:ascii="Tahoma" w:hAnsi="Tahoma" w:cs="Tahoma"/>
          <w:b/>
          <w:sz w:val="20"/>
          <w:szCs w:val="20"/>
        </w:rPr>
      </w:pPr>
      <w:r>
        <w:rPr>
          <w:rFonts w:ascii="Tahoma" w:hAnsi="Tahoma" w:cs="Tahoma"/>
          <w:b/>
          <w:sz w:val="20"/>
          <w:szCs w:val="20"/>
        </w:rPr>
        <w:t>Povinnosti zhotovitele v průběhu plnění</w:t>
      </w:r>
    </w:p>
    <w:p w14:paraId="1D3AEA8D" w14:textId="77777777" w:rsidR="000C3778" w:rsidRPr="001522F6" w:rsidRDefault="000C3778" w:rsidP="000C3778">
      <w:pPr>
        <w:rPr>
          <w:rFonts w:ascii="Tahoma" w:hAnsi="Tahoma" w:cs="Tahoma"/>
          <w:sz w:val="20"/>
          <w:szCs w:val="20"/>
        </w:rPr>
      </w:pPr>
    </w:p>
    <w:p w14:paraId="7844D712"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03FBC20E" w14:textId="77777777" w:rsidR="000C3778" w:rsidRDefault="000C3778" w:rsidP="000C3778">
      <w:pPr>
        <w:jc w:val="both"/>
        <w:rPr>
          <w:rFonts w:ascii="Tahoma" w:hAnsi="Tahoma" w:cs="Tahoma"/>
          <w:b/>
          <w:bCs/>
          <w:sz w:val="20"/>
          <w:szCs w:val="20"/>
        </w:rPr>
      </w:pPr>
    </w:p>
    <w:p w14:paraId="6C5057F1"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28326E86" w14:textId="77777777" w:rsidR="006D6D95" w:rsidRDefault="006D6D95" w:rsidP="000C3778">
      <w:pPr>
        <w:ind w:firstLine="567"/>
        <w:jc w:val="both"/>
        <w:rPr>
          <w:rFonts w:ascii="Tahoma" w:hAnsi="Tahoma" w:cs="Tahoma"/>
          <w:sz w:val="20"/>
          <w:szCs w:val="20"/>
        </w:rPr>
      </w:pPr>
    </w:p>
    <w:p w14:paraId="0A343AB9" w14:textId="477CF6D3"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40A44B04" w14:textId="77777777" w:rsidR="000C3778" w:rsidRDefault="000C3778" w:rsidP="000C3778">
      <w:pPr>
        <w:ind w:left="1416" w:hanging="849"/>
        <w:jc w:val="both"/>
        <w:rPr>
          <w:rFonts w:ascii="Tahoma" w:hAnsi="Tahoma" w:cs="Tahoma"/>
          <w:sz w:val="20"/>
          <w:szCs w:val="20"/>
        </w:rPr>
      </w:pPr>
    </w:p>
    <w:p w14:paraId="79DEBEE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463553D" w14:textId="77777777" w:rsidR="000C3778" w:rsidRPr="001522F6" w:rsidRDefault="000C3778" w:rsidP="000C3778">
      <w:pPr>
        <w:rPr>
          <w:rFonts w:ascii="Tahoma" w:hAnsi="Tahoma" w:cs="Tahoma"/>
          <w:sz w:val="20"/>
          <w:szCs w:val="20"/>
        </w:rPr>
      </w:pPr>
    </w:p>
    <w:p w14:paraId="51C9F27B" w14:textId="6BFE6AA8"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428F77B6" w14:textId="77777777" w:rsidR="000C3778" w:rsidRDefault="000C3778" w:rsidP="000C3778">
      <w:pPr>
        <w:ind w:left="1407" w:hanging="840"/>
        <w:jc w:val="both"/>
        <w:rPr>
          <w:rFonts w:ascii="Tahoma" w:hAnsi="Tahoma" w:cs="Tahoma"/>
          <w:sz w:val="20"/>
          <w:szCs w:val="20"/>
        </w:rPr>
      </w:pP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proofErr w:type="gramStart"/>
      <w:r w:rsidRPr="008F5B16">
        <w:rPr>
          <w:rFonts w:ascii="Tahoma" w:hAnsi="Tahoma" w:cs="Tahoma"/>
          <w:sz w:val="20"/>
          <w:szCs w:val="20"/>
        </w:rPr>
        <w:t>Svěří</w:t>
      </w:r>
      <w:proofErr w:type="gramEnd"/>
      <w:r w:rsidRPr="008F5B16">
        <w:rPr>
          <w:rFonts w:ascii="Tahoma" w:hAnsi="Tahoma" w:cs="Tahoma"/>
          <w:sz w:val="20"/>
          <w:szCs w:val="20"/>
        </w:rPr>
        <w:t xml:space="preserve">-li zhotovitel provedení činností dle této smlouvy jinému, odpovídá, jako by tyto činnosti prováděl sám. </w:t>
      </w:r>
    </w:p>
    <w:p w14:paraId="3485903B" w14:textId="77777777" w:rsidR="000C3778" w:rsidRPr="00B162FA" w:rsidRDefault="000C3778" w:rsidP="000C3778">
      <w:pPr>
        <w:ind w:left="1406" w:hanging="839"/>
        <w:rPr>
          <w:rFonts w:ascii="Tahoma" w:hAnsi="Tahoma" w:cs="Tahoma"/>
          <w:sz w:val="20"/>
          <w:szCs w:val="20"/>
        </w:rPr>
      </w:pPr>
    </w:p>
    <w:p w14:paraId="02FAE5A1" w14:textId="565C6517"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Pojištění zhotovitele</w:t>
      </w:r>
    </w:p>
    <w:p w14:paraId="6E47FBD2" w14:textId="77777777" w:rsidR="000C3778" w:rsidRDefault="000C3778" w:rsidP="000C3778">
      <w:pPr>
        <w:jc w:val="both"/>
        <w:rPr>
          <w:rFonts w:ascii="Tahoma" w:hAnsi="Tahoma" w:cs="Tahoma"/>
          <w:sz w:val="20"/>
          <w:szCs w:val="20"/>
        </w:rPr>
      </w:pPr>
    </w:p>
    <w:p w14:paraId="5A94992E" w14:textId="0522A6DD"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Zhotovitel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zhotovitele v plném rozsahu jeho činností ve vztahu k předmětu plnění této smlouvy, a to ve výši minimálně </w:t>
      </w:r>
      <w:r w:rsidR="005C4007" w:rsidRPr="00EA0D72">
        <w:rPr>
          <w:rFonts w:ascii="Tahoma" w:hAnsi="Tahoma" w:cs="Tahoma"/>
          <w:sz w:val="20"/>
          <w:szCs w:val="20"/>
        </w:rPr>
        <w:t>1</w:t>
      </w:r>
      <w:r w:rsidRPr="00EA0D72">
        <w:rPr>
          <w:rFonts w:ascii="Tahoma" w:hAnsi="Tahoma" w:cs="Tahoma"/>
          <w:sz w:val="20"/>
          <w:szCs w:val="20"/>
        </w:rPr>
        <w:t>.</w:t>
      </w:r>
      <w:r w:rsidR="00FB50F6" w:rsidRPr="00EA0D72">
        <w:rPr>
          <w:rFonts w:ascii="Tahoma" w:hAnsi="Tahoma" w:cs="Tahoma"/>
          <w:sz w:val="20"/>
          <w:szCs w:val="20"/>
        </w:rPr>
        <w:t>0</w:t>
      </w:r>
      <w:r w:rsidRPr="00EA0D72">
        <w:rPr>
          <w:rFonts w:ascii="Tahoma" w:hAnsi="Tahoma" w:cs="Tahoma"/>
          <w:sz w:val="20"/>
          <w:szCs w:val="20"/>
        </w:rPr>
        <w:t xml:space="preserve">00.000, - Kč, s maximální spoluúčastí zhotovitele ve výši 5 % z této částky. </w:t>
      </w:r>
      <w:bookmarkEnd w:id="2"/>
    </w:p>
    <w:p w14:paraId="11C56E3A" w14:textId="77777777" w:rsidR="000C3778" w:rsidRPr="00EA0D72" w:rsidRDefault="000C3778" w:rsidP="000C3778">
      <w:pPr>
        <w:ind w:left="1416" w:hanging="849"/>
        <w:jc w:val="both"/>
        <w:rPr>
          <w:rFonts w:ascii="Tahoma" w:hAnsi="Tahoma" w:cs="Tahoma"/>
          <w:sz w:val="20"/>
          <w:szCs w:val="20"/>
        </w:rPr>
      </w:pPr>
    </w:p>
    <w:p w14:paraId="5E226BDA" w14:textId="135ADD3B"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zhotovitel je v takovém případě povinen objednateli bezodkladně předložit kopii platné pojistné smlouvy.</w:t>
      </w:r>
    </w:p>
    <w:p w14:paraId="0E941492" w14:textId="77777777" w:rsidR="00F26F6A" w:rsidRDefault="00F26F6A" w:rsidP="000C3778">
      <w:pPr>
        <w:ind w:left="1416" w:hanging="849"/>
        <w:jc w:val="both"/>
        <w:rPr>
          <w:rFonts w:ascii="Tahoma" w:hAnsi="Tahoma" w:cs="Tahoma"/>
          <w:sz w:val="20"/>
          <w:szCs w:val="20"/>
        </w:rPr>
      </w:pPr>
    </w:p>
    <w:p w14:paraId="0A0F7473" w14:textId="77777777" w:rsidR="00BC7F13" w:rsidRDefault="00BC7F13" w:rsidP="000C3778">
      <w:pPr>
        <w:ind w:left="1416" w:hanging="849"/>
        <w:jc w:val="both"/>
        <w:rPr>
          <w:rFonts w:ascii="Tahoma" w:hAnsi="Tahoma" w:cs="Tahoma"/>
          <w:sz w:val="20"/>
          <w:szCs w:val="20"/>
        </w:rPr>
      </w:pPr>
    </w:p>
    <w:p w14:paraId="4213CC54" w14:textId="77777777" w:rsidR="00BC7F13" w:rsidRDefault="00BC7F13" w:rsidP="000C3778">
      <w:pPr>
        <w:ind w:left="1416" w:hanging="849"/>
        <w:jc w:val="both"/>
        <w:rPr>
          <w:rFonts w:ascii="Tahoma" w:hAnsi="Tahoma" w:cs="Tahoma"/>
          <w:sz w:val="20"/>
          <w:szCs w:val="20"/>
        </w:rPr>
      </w:pPr>
    </w:p>
    <w:p w14:paraId="6B7E837B" w14:textId="77777777" w:rsidR="00BC7F13" w:rsidRDefault="00BC7F13" w:rsidP="000C3778">
      <w:pPr>
        <w:ind w:left="1416" w:hanging="849"/>
        <w:jc w:val="both"/>
        <w:rPr>
          <w:rFonts w:ascii="Tahoma" w:hAnsi="Tahoma" w:cs="Tahoma"/>
          <w:sz w:val="20"/>
          <w:szCs w:val="20"/>
        </w:rPr>
      </w:pPr>
    </w:p>
    <w:p w14:paraId="2778A3FA" w14:textId="77777777" w:rsidR="00BC7F13" w:rsidRDefault="00BC7F13" w:rsidP="000C3778">
      <w:pPr>
        <w:ind w:left="1416" w:hanging="849"/>
        <w:jc w:val="both"/>
        <w:rPr>
          <w:rFonts w:ascii="Tahoma" w:hAnsi="Tahoma" w:cs="Tahoma"/>
          <w:sz w:val="20"/>
          <w:szCs w:val="20"/>
        </w:rPr>
      </w:pPr>
    </w:p>
    <w:p w14:paraId="4B013CB6" w14:textId="77777777" w:rsidR="005B456D" w:rsidRDefault="005B456D" w:rsidP="005B456D">
      <w:pPr>
        <w:rPr>
          <w:rFonts w:ascii="Tahoma" w:hAnsi="Tahoma" w:cs="Tahoma"/>
          <w:sz w:val="20"/>
          <w:szCs w:val="20"/>
        </w:rPr>
      </w:pPr>
    </w:p>
    <w:p w14:paraId="67A48D89" w14:textId="454D8C04"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76D19BA8" w14:textId="77777777" w:rsidR="000C3778" w:rsidRDefault="000C3778" w:rsidP="000C3778">
      <w:pPr>
        <w:ind w:firstLine="567"/>
        <w:jc w:val="both"/>
        <w:rPr>
          <w:rFonts w:ascii="Tahoma" w:hAnsi="Tahoma" w:cs="Tahoma"/>
          <w:sz w:val="20"/>
          <w:szCs w:val="20"/>
        </w:rPr>
      </w:pPr>
    </w:p>
    <w:p w14:paraId="624D7D0E"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51C37A32" w14:textId="77777777" w:rsidR="000C3778" w:rsidRDefault="000C3778" w:rsidP="00D41788">
      <w:pPr>
        <w:spacing w:before="120"/>
        <w:ind w:left="1276"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p>
    <w:p w14:paraId="5333B085" w14:textId="77777777" w:rsidR="000C3778" w:rsidRDefault="000C3778" w:rsidP="00D41788">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04FCE87E" w14:textId="77777777" w:rsidR="005406A4" w:rsidRDefault="005406A4" w:rsidP="000C3778">
      <w:pPr>
        <w:jc w:val="both"/>
        <w:rPr>
          <w:rFonts w:ascii="Tahoma" w:hAnsi="Tahoma" w:cs="Tahoma"/>
          <w:b/>
          <w:bCs/>
          <w:sz w:val="20"/>
          <w:szCs w:val="20"/>
        </w:rPr>
      </w:pPr>
    </w:p>
    <w:p w14:paraId="1A454126" w14:textId="4D71CE78"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6DE10A85" w14:textId="77777777" w:rsidR="000C3778" w:rsidRDefault="000C3778" w:rsidP="000C3778">
      <w:pPr>
        <w:jc w:val="both"/>
        <w:rPr>
          <w:rFonts w:ascii="Tahoma" w:hAnsi="Tahoma" w:cs="Tahoma"/>
          <w:sz w:val="20"/>
          <w:szCs w:val="20"/>
        </w:rPr>
      </w:pPr>
    </w:p>
    <w:p w14:paraId="6D5D879A" w14:textId="1022DEB2"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0861D6E" w14:textId="77777777" w:rsidR="00D469FD" w:rsidRDefault="00D469FD" w:rsidP="000C3778">
      <w:pPr>
        <w:ind w:left="1416" w:hanging="849"/>
        <w:jc w:val="both"/>
        <w:rPr>
          <w:rFonts w:ascii="Tahoma" w:hAnsi="Tahoma" w:cs="Tahoma"/>
          <w:sz w:val="20"/>
          <w:szCs w:val="20"/>
        </w:rPr>
      </w:pPr>
    </w:p>
    <w:p w14:paraId="717CFD62" w14:textId="4EFD3F33"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63118DF0" w14:textId="77777777" w:rsidR="000C3778" w:rsidRDefault="000C3778" w:rsidP="00A03AD9">
      <w:pPr>
        <w:jc w:val="center"/>
        <w:rPr>
          <w:rFonts w:ascii="Tahoma" w:hAnsi="Tahoma" w:cs="Tahoma"/>
          <w:b/>
          <w:sz w:val="20"/>
          <w:szCs w:val="20"/>
        </w:rPr>
      </w:pPr>
      <w:r>
        <w:rPr>
          <w:rFonts w:ascii="Tahoma" w:hAnsi="Tahoma" w:cs="Tahoma"/>
          <w:b/>
          <w:sz w:val="20"/>
          <w:szCs w:val="20"/>
        </w:rPr>
        <w:t>Kontrola provádění díla</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5C9B7C9A" w14:textId="77777777" w:rsidR="00556C68" w:rsidRDefault="00556C68" w:rsidP="000C3778">
      <w:pPr>
        <w:pStyle w:val="Odstavecseseznamem"/>
        <w:ind w:left="1416" w:hanging="849"/>
        <w:jc w:val="both"/>
        <w:rPr>
          <w:rFonts w:ascii="Tahoma" w:hAnsi="Tahoma" w:cs="Tahoma"/>
          <w:sz w:val="20"/>
          <w:szCs w:val="20"/>
        </w:rPr>
      </w:pPr>
    </w:p>
    <w:p w14:paraId="74C9512F" w14:textId="0E4A5A3A"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zhotovitel povinen zajistit přítomnost osoby odpovědné za dílo na straně zhotovitele.  </w:t>
      </w:r>
    </w:p>
    <w:p w14:paraId="3FD1D6C3" w14:textId="77777777" w:rsidR="000C3778" w:rsidRDefault="000C3778" w:rsidP="000C3778">
      <w:pPr>
        <w:pStyle w:val="Odstavecseseznamem"/>
        <w:ind w:left="1416" w:hanging="849"/>
        <w:jc w:val="both"/>
        <w:rPr>
          <w:rFonts w:ascii="Tahoma" w:hAnsi="Tahoma" w:cs="Tahoma"/>
          <w:sz w:val="20"/>
          <w:szCs w:val="20"/>
        </w:rPr>
      </w:pPr>
    </w:p>
    <w:p w14:paraId="72AC7E6D" w14:textId="2CF27628"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E7B150E" w14:textId="77777777"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Předání a převzetí díla</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562A2F52"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11.1  Dílo</w:t>
      </w:r>
      <w:proofErr w:type="gramEnd"/>
      <w:r w:rsidRPr="00B906DC">
        <w:rPr>
          <w:rFonts w:ascii="Tahoma" w:eastAsia="Calibri" w:hAnsi="Tahoma" w:cs="Tahoma"/>
          <w:b/>
          <w:sz w:val="20"/>
          <w:szCs w:val="20"/>
        </w:rPr>
        <w:t xml:space="preserve"> </w:t>
      </w:r>
      <w:r w:rsidR="00A03AD9">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16E847E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Pr="00145496">
        <w:rPr>
          <w:rFonts w:ascii="Tahoma" w:hAnsi="Tahoma" w:cs="Tahoma"/>
          <w:sz w:val="20"/>
          <w:szCs w:val="20"/>
        </w:rPr>
        <w:t xml:space="preserve">dílo bude předáno </w:t>
      </w:r>
      <w:r w:rsidR="00A03AD9">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3D0B0445" w14:textId="77777777" w:rsidR="000C3778" w:rsidRDefault="000C3778" w:rsidP="000C3778">
      <w:pPr>
        <w:pStyle w:val="Zkladntext"/>
        <w:ind w:left="1416" w:hanging="849"/>
        <w:rPr>
          <w:rFonts w:ascii="Tahoma" w:hAnsi="Tahoma" w:cs="Tahoma"/>
          <w:sz w:val="20"/>
          <w:szCs w:val="20"/>
        </w:rPr>
      </w:pPr>
      <w:r w:rsidRPr="00B906DC">
        <w:rPr>
          <w:rFonts w:ascii="Tahoma" w:hAnsi="Tahoma" w:cs="Tahoma"/>
          <w:sz w:val="20"/>
          <w:szCs w:val="20"/>
        </w:rPr>
        <w:t>11.1.2</w:t>
      </w:r>
      <w:r w:rsidRPr="00B906DC">
        <w:rPr>
          <w:rFonts w:ascii="Tahoma" w:hAnsi="Tahoma" w:cs="Tahoma"/>
          <w:sz w:val="20"/>
          <w:szCs w:val="20"/>
        </w:rPr>
        <w:tab/>
        <w:t xml:space="preserve">Dílem se </w:t>
      </w:r>
      <w:r>
        <w:rPr>
          <w:rFonts w:ascii="Tahoma" w:hAnsi="Tahoma" w:cs="Tahoma"/>
          <w:sz w:val="20"/>
          <w:szCs w:val="20"/>
        </w:rPr>
        <w:t xml:space="preserve">tak rozumí </w:t>
      </w:r>
      <w:r w:rsidRPr="00B906DC">
        <w:rPr>
          <w:rFonts w:ascii="Tahoma" w:hAnsi="Tahoma" w:cs="Tahoma"/>
          <w:sz w:val="20"/>
          <w:szCs w:val="20"/>
        </w:rPr>
        <w:t xml:space="preserve">jeho jednotlivé části, součásti a příslušenství, vč. příslušných plánů, dokumentace, návodů k použití a manuálů výrobců, jejichž předání a převzetí je předmětem tohoto článku smlouvy. </w:t>
      </w:r>
    </w:p>
    <w:p w14:paraId="70E1568F" w14:textId="77777777" w:rsidR="000E0377" w:rsidRDefault="000E0377" w:rsidP="000C3778">
      <w:pPr>
        <w:pStyle w:val="Zkladntext"/>
        <w:rPr>
          <w:rFonts w:ascii="Tahoma" w:hAnsi="Tahoma" w:cs="Tahoma"/>
          <w:sz w:val="20"/>
          <w:szCs w:val="20"/>
        </w:rPr>
      </w:pPr>
    </w:p>
    <w:p w14:paraId="70981B77"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provedení díla</w:t>
      </w:r>
    </w:p>
    <w:p w14:paraId="1662A2CA" w14:textId="77777777" w:rsidR="000C3778" w:rsidRPr="00B906DC" w:rsidRDefault="000C3778" w:rsidP="000C3778">
      <w:pPr>
        <w:pStyle w:val="Zkladntext"/>
        <w:rPr>
          <w:rFonts w:ascii="Tahoma" w:hAnsi="Tahoma" w:cs="Tahoma"/>
          <w:sz w:val="20"/>
          <w:szCs w:val="20"/>
        </w:rPr>
      </w:pPr>
    </w:p>
    <w:p w14:paraId="610BCAEA" w14:textId="1A18452E"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Za řádně provedené neboli dokončené dílo je považováno řádně vyzkoušené dílo zhotovené v rozsahu, s parametry a vlastnostmi, stanovenými touto smlouvou</w:t>
      </w:r>
      <w:r w:rsidR="00802834">
        <w:rPr>
          <w:rFonts w:ascii="Tahoma" w:hAnsi="Tahoma" w:cs="Tahoma"/>
          <w:sz w:val="20"/>
          <w:szCs w:val="20"/>
        </w:rPr>
        <w:t xml:space="preserve">, Cenovou nabídkou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provedené v potřebné kvalitě, řádně a včas, které je předáno bez vad a nedodělků, které by znamenaly omezení řádného užívání, komfortu, kvality, estetických nebo funkčních vlastností díla, a k němuž je zhotovitelem dodána dokumentace vyžadovaná touto smlouvou a jejími přílohami, a k němuž jsou ze strany zhotovitele poskytnuta další sjednaná plnění</w:t>
      </w:r>
      <w:r w:rsidR="00F977E6" w:rsidRPr="000E0377">
        <w:rPr>
          <w:rFonts w:ascii="Tahoma" w:hAnsi="Tahoma" w:cs="Tahoma"/>
          <w:sz w:val="20"/>
          <w:szCs w:val="20"/>
        </w:rPr>
        <w:t>.</w:t>
      </w:r>
      <w:r w:rsidR="00F977E6">
        <w:rPr>
          <w:rFonts w:ascii="Tahoma" w:hAnsi="Tahoma" w:cs="Tahoma"/>
          <w:sz w:val="20"/>
          <w:szCs w:val="20"/>
        </w:rPr>
        <w:t xml:space="preserve">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t xml:space="preserve">Skutečnost, že dílo je dokončeno co do množství, jakosti, kompletnosti a schopnosti trvalého užívání, prokazuje zásadně zhotovitel a za tím účelem předkládá nezbytné písemné doklady objednateli. </w:t>
      </w:r>
    </w:p>
    <w:p w14:paraId="35DF0468" w14:textId="77777777" w:rsidR="000C3778" w:rsidRPr="00B906DC" w:rsidRDefault="000C3778" w:rsidP="000C3778">
      <w:pPr>
        <w:pStyle w:val="Odstavecseseznamem"/>
        <w:rPr>
          <w:rFonts w:ascii="Tahoma" w:hAnsi="Tahoma" w:cs="Tahoma"/>
          <w:sz w:val="20"/>
          <w:szCs w:val="20"/>
        </w:rPr>
      </w:pPr>
    </w:p>
    <w:p w14:paraId="47B8CB32"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díla</w:t>
      </w:r>
    </w:p>
    <w:p w14:paraId="17580699" w14:textId="77777777" w:rsidR="000C3778" w:rsidRPr="00B906DC" w:rsidRDefault="000C3778" w:rsidP="000C3778">
      <w:pPr>
        <w:pStyle w:val="Zkladntext"/>
        <w:rPr>
          <w:rFonts w:ascii="Tahoma" w:hAnsi="Tahoma" w:cs="Tahoma"/>
          <w:sz w:val="20"/>
          <w:szCs w:val="20"/>
        </w:rPr>
      </w:pPr>
    </w:p>
    <w:p w14:paraId="5F58DF12" w14:textId="3DF34C28"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t xml:space="preserve">Dílo je způsobilé k předání zhotovitelem a převzetí objednatelem v případě, že je prosté všech vad a nedodělků, </w:t>
      </w:r>
      <w:r>
        <w:rPr>
          <w:rFonts w:ascii="Tahoma" w:hAnsi="Tahoma" w:cs="Tahoma"/>
          <w:sz w:val="20"/>
          <w:szCs w:val="20"/>
        </w:rPr>
        <w:t>které by znamenaly omezení řádného užívání, komfortu, kvality, estetických nebo funkčních vlastností díla</w:t>
      </w:r>
      <w:r w:rsidRPr="00B906DC">
        <w:rPr>
          <w:rFonts w:ascii="Tahoma" w:hAnsi="Tahoma" w:cs="Tahoma"/>
          <w:sz w:val="20"/>
          <w:szCs w:val="20"/>
        </w:rPr>
        <w:t xml:space="preserve"> a současně nemá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1C0CAA38" w14:textId="77777777" w:rsidR="003020E8" w:rsidRPr="00B906DC" w:rsidRDefault="003020E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6D883FB4" w14:textId="77777777" w:rsidR="000C3778" w:rsidRPr="00B906DC" w:rsidRDefault="000C3778" w:rsidP="000C3778">
      <w:pPr>
        <w:pStyle w:val="Zkladntext"/>
        <w:rPr>
          <w:rFonts w:ascii="Tahoma" w:hAnsi="Tahoma" w:cs="Tahoma"/>
          <w:sz w:val="20"/>
          <w:szCs w:val="20"/>
        </w:rPr>
      </w:pPr>
    </w:p>
    <w:p w14:paraId="1F00C06C" w14:textId="77777777"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K předání příslušné části díla zhotovitelem 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3346A58C"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zhotovitele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500E85F" w14:textId="77777777" w:rsidR="000C3778" w:rsidRDefault="000C3778" w:rsidP="000C3778">
      <w:pPr>
        <w:pStyle w:val="Zkladntext"/>
        <w:ind w:left="1407" w:hanging="840"/>
        <w:rPr>
          <w:rFonts w:ascii="Tahoma" w:hAnsi="Tahoma" w:cs="Tahoma"/>
          <w:sz w:val="20"/>
          <w:szCs w:val="20"/>
        </w:rPr>
      </w:pPr>
    </w:p>
    <w:p w14:paraId="2EDF4BF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díla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29A0BC54" w14:textId="69844956" w:rsidR="000C3778" w:rsidRPr="00B906DC" w:rsidRDefault="000C3778" w:rsidP="000C3778">
      <w:pPr>
        <w:pStyle w:val="Zkladntext"/>
        <w:ind w:left="1407" w:hanging="840"/>
        <w:rPr>
          <w:rFonts w:ascii="Tahoma" w:hAnsi="Tahoma" w:cs="Tahoma"/>
          <w:sz w:val="20"/>
          <w:szCs w:val="20"/>
        </w:rPr>
      </w:pPr>
      <w:r>
        <w:rPr>
          <w:rFonts w:ascii="Tahoma" w:hAnsi="Tahoma" w:cs="Tahoma"/>
          <w:sz w:val="20"/>
          <w:szCs w:val="20"/>
        </w:rPr>
        <w:t>11.4.4</w:t>
      </w:r>
      <w:r>
        <w:rPr>
          <w:rFonts w:ascii="Tahoma" w:hAnsi="Tahoma" w:cs="Tahoma"/>
          <w:sz w:val="20"/>
          <w:szCs w:val="20"/>
        </w:rPr>
        <w:tab/>
      </w:r>
      <w:r w:rsidRPr="00B906DC">
        <w:rPr>
          <w:rFonts w:ascii="Tahoma" w:hAnsi="Tahoma" w:cs="Tahoma"/>
          <w:sz w:val="20"/>
          <w:szCs w:val="20"/>
        </w:rPr>
        <w:t xml:space="preserve">Zhotovitel </w:t>
      </w:r>
      <w:proofErr w:type="gramStart"/>
      <w:r w:rsidRPr="00B906DC">
        <w:rPr>
          <w:rFonts w:ascii="Tahoma" w:hAnsi="Tahoma" w:cs="Tahoma"/>
          <w:sz w:val="20"/>
          <w:szCs w:val="20"/>
        </w:rPr>
        <w:t>doloží</w:t>
      </w:r>
      <w:proofErr w:type="gramEnd"/>
      <w:r w:rsidRPr="00B906DC">
        <w:rPr>
          <w:rFonts w:ascii="Tahoma" w:hAnsi="Tahoma" w:cs="Tahoma"/>
          <w:sz w:val="20"/>
          <w:szCs w:val="20"/>
        </w:rPr>
        <w:t xml:space="preserve"> objednateli před zahájením předávacího </w:t>
      </w:r>
      <w:r w:rsidRPr="004C34BF">
        <w:rPr>
          <w:rFonts w:ascii="Tahoma" w:hAnsi="Tahoma" w:cs="Tahoma"/>
          <w:sz w:val="20"/>
          <w:szCs w:val="20"/>
        </w:rPr>
        <w:t>řízení, evidenci</w:t>
      </w:r>
      <w:r w:rsidRPr="00B906DC">
        <w:rPr>
          <w:rFonts w:ascii="Tahoma" w:hAnsi="Tahoma" w:cs="Tahoma"/>
          <w:sz w:val="20"/>
          <w:szCs w:val="20"/>
        </w:rPr>
        <w:t xml:space="preserve"> změnových listů, </w:t>
      </w:r>
      <w:r w:rsidRPr="005C65E6">
        <w:rPr>
          <w:rFonts w:ascii="Tahoma" w:hAnsi="Tahoma" w:cs="Tahoma"/>
          <w:sz w:val="20"/>
          <w:szCs w:val="20"/>
        </w:rPr>
        <w:t>veškerá osvědčení o certifikaci použitých materiálů a výrobků, potvr</w:t>
      </w:r>
      <w:r w:rsidRPr="00B906DC">
        <w:rPr>
          <w:rFonts w:ascii="Tahoma" w:hAnsi="Tahoma" w:cs="Tahoma"/>
          <w:sz w:val="20"/>
          <w:szCs w:val="20"/>
        </w:rPr>
        <w:t xml:space="preserve">zené záruční listy a další relevantní doklady, prokazující splnění podmínek plnění dle této smlouvy. </w:t>
      </w:r>
    </w:p>
    <w:p w14:paraId="1665A1AF" w14:textId="77777777" w:rsidR="000C3778" w:rsidRPr="00B906DC" w:rsidRDefault="000C3778" w:rsidP="000C3778">
      <w:pPr>
        <w:pStyle w:val="Odstavecseseznamem"/>
        <w:rPr>
          <w:rFonts w:ascii="Tahoma" w:hAnsi="Tahoma" w:cs="Tahoma"/>
          <w:sz w:val="20"/>
          <w:szCs w:val="20"/>
        </w:rPr>
      </w:pPr>
    </w:p>
    <w:p w14:paraId="53F86EC5" w14:textId="6C53DED5" w:rsidR="000C3778" w:rsidRDefault="000C3778"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Pr="00B906DC">
        <w:rPr>
          <w:rFonts w:ascii="Tahoma" w:hAnsi="Tahoma" w:cs="Tahoma"/>
          <w:sz w:val="20"/>
          <w:szCs w:val="20"/>
        </w:rPr>
        <w:t xml:space="preserve">Předávací protokol musí obsahovat alespoň předmět a charakteristiku díla, zhodnocení 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68988750" w14:textId="77777777" w:rsidR="005C65E6" w:rsidRDefault="005C65E6" w:rsidP="000C3778">
      <w:pPr>
        <w:pStyle w:val="Zkladntext"/>
        <w:ind w:left="1407" w:hanging="840"/>
        <w:rPr>
          <w:rFonts w:ascii="Tahoma" w:hAnsi="Tahoma" w:cs="Tahoma"/>
          <w:sz w:val="20"/>
          <w:szCs w:val="20"/>
        </w:rPr>
      </w:pPr>
    </w:p>
    <w:p w14:paraId="2E32793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11.4.6</w:t>
      </w:r>
      <w:r>
        <w:rPr>
          <w:rFonts w:ascii="Tahoma" w:hAnsi="Tahoma" w:cs="Tahoma"/>
          <w:sz w:val="20"/>
          <w:szCs w:val="20"/>
        </w:rPr>
        <w:tab/>
      </w:r>
      <w:r w:rsidRPr="00B906DC">
        <w:rPr>
          <w:rFonts w:ascii="Tahoma" w:hAnsi="Tahoma" w:cs="Tahoma"/>
          <w:sz w:val="20"/>
          <w:szCs w:val="20"/>
        </w:rPr>
        <w:t xml:space="preserve">V případě výskytu vad, které brání předání a převzetí díla ve smyslu této smlouvy, k předání a převzetí díla nedojde, přičemž smluvní strany se zavazují vytvořit protokol o jednání, obsahující analogické údaje </w:t>
      </w:r>
      <w:r>
        <w:rPr>
          <w:rFonts w:ascii="Tahoma" w:hAnsi="Tahoma" w:cs="Tahoma"/>
          <w:sz w:val="20"/>
          <w:szCs w:val="20"/>
        </w:rPr>
        <w:t>dle čl. 11.4.5</w:t>
      </w:r>
      <w:r w:rsidRPr="00B906DC">
        <w:rPr>
          <w:rFonts w:ascii="Tahoma" w:hAnsi="Tahoma" w:cs="Tahoma"/>
          <w:sz w:val="20"/>
          <w:szCs w:val="20"/>
        </w:rPr>
        <w:t xml:space="preserve">, se stanoviskem objednatele, z jakých důvodů dílo nepřebírá. </w:t>
      </w:r>
    </w:p>
    <w:p w14:paraId="616032A0" w14:textId="77777777" w:rsidR="000C3778" w:rsidRDefault="000C3778" w:rsidP="000C3778">
      <w:pPr>
        <w:pStyle w:val="Zkladntext"/>
        <w:ind w:left="1407" w:hanging="840"/>
        <w:rPr>
          <w:rFonts w:ascii="Tahoma" w:hAnsi="Tahoma" w:cs="Tahoma"/>
          <w:sz w:val="20"/>
          <w:szCs w:val="20"/>
        </w:rPr>
      </w:pPr>
    </w:p>
    <w:p w14:paraId="42831E8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11.4.7</w:t>
      </w:r>
      <w:r>
        <w:rPr>
          <w:rFonts w:ascii="Tahoma" w:hAnsi="Tahoma" w:cs="Tahoma"/>
          <w:sz w:val="20"/>
          <w:szCs w:val="20"/>
        </w:rPr>
        <w:tab/>
      </w:r>
      <w:r w:rsidRPr="00B906DC">
        <w:rPr>
          <w:rFonts w:ascii="Tahoma" w:hAnsi="Tahoma" w:cs="Tahoma"/>
          <w:sz w:val="20"/>
          <w:szCs w:val="20"/>
        </w:rPr>
        <w:t xml:space="preserve">Po odstranění vad, které brání předání a převzetí díla dle této smlouvy, bude zahájeno nové předávací řízení </w:t>
      </w:r>
      <w:r>
        <w:rPr>
          <w:rFonts w:ascii="Tahoma" w:hAnsi="Tahoma" w:cs="Tahoma"/>
          <w:sz w:val="20"/>
          <w:szCs w:val="20"/>
        </w:rPr>
        <w:t>analogicky dle tohoto článku smlouvy</w:t>
      </w:r>
      <w:r w:rsidRPr="00B906DC">
        <w:rPr>
          <w:rFonts w:ascii="Tahoma" w:hAnsi="Tahoma" w:cs="Tahoma"/>
          <w:sz w:val="20"/>
          <w:szCs w:val="20"/>
        </w:rPr>
        <w:t xml:space="preserve">.  </w:t>
      </w:r>
    </w:p>
    <w:p w14:paraId="3B382625" w14:textId="77777777" w:rsidR="000C3778" w:rsidRDefault="000C3778" w:rsidP="000C3778">
      <w:pPr>
        <w:pStyle w:val="Zkladntext"/>
        <w:ind w:left="1407" w:hanging="840"/>
        <w:rPr>
          <w:rFonts w:ascii="Tahoma" w:hAnsi="Tahoma" w:cs="Tahoma"/>
          <w:sz w:val="20"/>
          <w:szCs w:val="20"/>
        </w:rPr>
      </w:pPr>
    </w:p>
    <w:p w14:paraId="741C3D3E" w14:textId="77777777" w:rsidR="000C3778" w:rsidRPr="00B906DC" w:rsidRDefault="000C3778" w:rsidP="000C3778">
      <w:pPr>
        <w:pStyle w:val="Zkladntext"/>
        <w:ind w:left="1407" w:hanging="840"/>
        <w:rPr>
          <w:rFonts w:ascii="Tahoma" w:hAnsi="Tahoma" w:cs="Tahoma"/>
          <w:b/>
          <w:bCs/>
          <w:color w:val="FFFFFF"/>
          <w:sz w:val="20"/>
          <w:szCs w:val="20"/>
          <w:u w:val="dash"/>
        </w:rPr>
      </w:pPr>
      <w:r>
        <w:rPr>
          <w:rFonts w:ascii="Tahoma" w:hAnsi="Tahoma" w:cs="Tahoma"/>
          <w:sz w:val="20"/>
          <w:szCs w:val="20"/>
        </w:rPr>
        <w:t>11.4.8</w:t>
      </w:r>
      <w:r>
        <w:rPr>
          <w:rFonts w:ascii="Tahoma" w:hAnsi="Tahoma" w:cs="Tahoma"/>
          <w:sz w:val="20"/>
          <w:szCs w:val="20"/>
        </w:rPr>
        <w:tab/>
      </w:r>
      <w:r w:rsidRPr="00B906DC">
        <w:rPr>
          <w:rFonts w:ascii="Tahoma" w:hAnsi="Tahoma" w:cs="Tahoma"/>
          <w:sz w:val="20"/>
          <w:szCs w:val="20"/>
        </w:rPr>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w:t>
      </w:r>
      <w:r>
        <w:rPr>
          <w:rFonts w:ascii="Tahoma" w:hAnsi="Tahoma" w:cs="Tahoma"/>
          <w:sz w:val="20"/>
          <w:szCs w:val="20"/>
        </w:rPr>
        <w:t>11.4.4 a 11.4.5</w:t>
      </w:r>
      <w:r w:rsidRPr="00B906DC">
        <w:rPr>
          <w:rFonts w:ascii="Tahoma" w:hAnsi="Tahoma" w:cs="Tahoma"/>
          <w:sz w:val="20"/>
          <w:szCs w:val="20"/>
        </w:rPr>
        <w:t xml:space="preserve"> této smlouvy. </w:t>
      </w:r>
    </w:p>
    <w:p w14:paraId="7A6671A0" w14:textId="77777777" w:rsidR="000C3778" w:rsidRPr="00B906DC" w:rsidRDefault="000C3778" w:rsidP="000C3778">
      <w:pPr>
        <w:pStyle w:val="Zkladntext"/>
        <w:ind w:left="1407" w:hanging="840"/>
        <w:rPr>
          <w:rFonts w:ascii="Tahoma" w:hAnsi="Tahoma" w:cs="Tahoma"/>
          <w:sz w:val="20"/>
          <w:szCs w:val="20"/>
        </w:rPr>
      </w:pPr>
      <w:r w:rsidRPr="00B906DC">
        <w:rPr>
          <w:rFonts w:ascii="Tahoma" w:hAnsi="Tahoma" w:cs="Tahoma"/>
          <w:sz w:val="20"/>
          <w:szCs w:val="20"/>
        </w:rPr>
        <w:t xml:space="preserve">   </w:t>
      </w:r>
    </w:p>
    <w:p w14:paraId="4721FBF0" w14:textId="77777777"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11.4.9</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7DCB06EB" w14:textId="77777777"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42373486" w14:textId="77777777" w:rsidR="00C41EED" w:rsidRDefault="00C41EED" w:rsidP="000C3778">
      <w:pPr>
        <w:pStyle w:val="Zkladntext"/>
        <w:ind w:left="720"/>
        <w:rPr>
          <w:rFonts w:ascii="Tahoma" w:hAnsi="Tahoma" w:cs="Tahoma"/>
          <w:sz w:val="20"/>
          <w:szCs w:val="20"/>
        </w:rPr>
      </w:pPr>
    </w:p>
    <w:p w14:paraId="61838861" w14:textId="77777777" w:rsidR="00C41EED" w:rsidRDefault="00C41EED" w:rsidP="000C3778">
      <w:pPr>
        <w:pStyle w:val="Zkladntext"/>
        <w:ind w:left="720"/>
        <w:rPr>
          <w:rFonts w:ascii="Tahoma" w:hAnsi="Tahoma" w:cs="Tahoma"/>
          <w:sz w:val="20"/>
          <w:szCs w:val="20"/>
        </w:rPr>
      </w:pPr>
    </w:p>
    <w:p w14:paraId="29B8A08D" w14:textId="77777777" w:rsidR="00C41EED" w:rsidRDefault="00C41EED" w:rsidP="000C3778">
      <w:pPr>
        <w:pStyle w:val="Zkladntext"/>
        <w:ind w:left="720"/>
        <w:rPr>
          <w:rFonts w:ascii="Tahoma" w:hAnsi="Tahoma" w:cs="Tahoma"/>
          <w:sz w:val="20"/>
          <w:szCs w:val="20"/>
        </w:rPr>
      </w:pPr>
    </w:p>
    <w:p w14:paraId="6D2D1B1E" w14:textId="77777777" w:rsidR="00C41EED" w:rsidRDefault="00C41EED" w:rsidP="000C3778">
      <w:pPr>
        <w:pStyle w:val="Zkladntext"/>
        <w:ind w:left="720"/>
        <w:rPr>
          <w:rFonts w:ascii="Tahoma" w:hAnsi="Tahoma" w:cs="Tahoma"/>
          <w:sz w:val="20"/>
          <w:szCs w:val="20"/>
        </w:rPr>
      </w:pPr>
    </w:p>
    <w:p w14:paraId="31F2C08A" w14:textId="77777777" w:rsidR="00C41EED" w:rsidRDefault="00C41EED" w:rsidP="000C3778">
      <w:pPr>
        <w:pStyle w:val="Zkladntext"/>
        <w:ind w:left="720"/>
        <w:rPr>
          <w:rFonts w:ascii="Tahoma" w:hAnsi="Tahoma" w:cs="Tahoma"/>
          <w:sz w:val="20"/>
          <w:szCs w:val="20"/>
        </w:rPr>
      </w:pPr>
    </w:p>
    <w:p w14:paraId="70D55250" w14:textId="6B03FED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42C3CB76"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BB13553" w14:textId="77777777" w:rsidR="000C3778" w:rsidRDefault="000C3778" w:rsidP="000C3778">
      <w:pPr>
        <w:jc w:val="both"/>
        <w:rPr>
          <w:rFonts w:ascii="Tahoma" w:hAnsi="Tahoma" w:cs="Tahoma"/>
          <w:sz w:val="20"/>
          <w:szCs w:val="20"/>
        </w:rPr>
      </w:pPr>
    </w:p>
    <w:p w14:paraId="485785E5"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22FC13BE" w14:textId="49D8383D" w:rsidR="000C3778" w:rsidRPr="00AA0668"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za provedené dílo je stranami </w:t>
      </w:r>
      <w:r w:rsidRPr="00AA0668">
        <w:rPr>
          <w:rFonts w:ascii="Tahoma" w:hAnsi="Tahoma" w:cs="Tahoma"/>
          <w:sz w:val="20"/>
          <w:szCs w:val="20"/>
        </w:rPr>
        <w:t xml:space="preserve">dohodnuta na </w:t>
      </w:r>
      <w:r w:rsidRPr="00D1352B">
        <w:rPr>
          <w:rFonts w:ascii="Tahoma" w:hAnsi="Tahoma" w:cs="Tahoma"/>
          <w:sz w:val="20"/>
          <w:szCs w:val="20"/>
        </w:rPr>
        <w:t xml:space="preserve">dobu </w:t>
      </w:r>
      <w:r w:rsidR="00C41EED" w:rsidRPr="00C41EED">
        <w:rPr>
          <w:rFonts w:ascii="Tahoma" w:hAnsi="Tahoma" w:cs="Tahoma"/>
          <w:sz w:val="20"/>
          <w:szCs w:val="20"/>
        </w:rPr>
        <w:t>24</w:t>
      </w:r>
      <w:r w:rsidRPr="00C41EED">
        <w:rPr>
          <w:rFonts w:ascii="Tahoma" w:hAnsi="Tahoma" w:cs="Tahoma"/>
          <w:sz w:val="20"/>
          <w:szCs w:val="20"/>
        </w:rPr>
        <w:t xml:space="preserve"> měsíců.</w:t>
      </w:r>
      <w:r w:rsidRPr="00AA0668">
        <w:rPr>
          <w:rFonts w:ascii="Tahoma" w:hAnsi="Tahoma" w:cs="Tahoma"/>
          <w:sz w:val="20"/>
          <w:szCs w:val="20"/>
        </w:rPr>
        <w:t xml:space="preserve"> </w:t>
      </w:r>
    </w:p>
    <w:p w14:paraId="3B8E14C6" w14:textId="77777777" w:rsidR="000C3778" w:rsidRDefault="000C3778" w:rsidP="000C3778">
      <w:pPr>
        <w:pStyle w:val="Odstavecseseznamem"/>
        <w:rPr>
          <w:rFonts w:ascii="Tahoma" w:hAnsi="Tahoma" w:cs="Tahoma"/>
          <w:sz w:val="20"/>
          <w:szCs w:val="20"/>
        </w:rPr>
      </w:pPr>
    </w:p>
    <w:p w14:paraId="54BFC4F9"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 díla</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zhotovitel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zhotovitel dohodne s objednatelem na termínu opravy. Pokud nebude mezi smluvními stranami stanoveno jinak, platí, že je v takovém případě zhotovitel 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Pokud zhotovitel 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xml:space="preserve">, v obou případech na náklad zhotovitele. Všechny případy svépomoci uvedené v tomto odstavci </w:t>
      </w:r>
      <w:proofErr w:type="gramStart"/>
      <w:r w:rsidRPr="008F5B16">
        <w:rPr>
          <w:rFonts w:ascii="Tahoma" w:hAnsi="Tahoma" w:cs="Tahoma"/>
          <w:sz w:val="20"/>
          <w:szCs w:val="20"/>
        </w:rPr>
        <w:t>nenaruší</w:t>
      </w:r>
      <w:proofErr w:type="gramEnd"/>
      <w:r w:rsidRPr="008F5B16">
        <w:rPr>
          <w:rFonts w:ascii="Tahoma" w:hAnsi="Tahoma" w:cs="Tahoma"/>
          <w:sz w:val="20"/>
          <w:szCs w:val="20"/>
        </w:rPr>
        <w:t xml:space="preserve">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zhotovitele dle této smlouvy, zákona, příslušné normy nebo obdobné povinnosti zhotovitele.  </w:t>
      </w:r>
    </w:p>
    <w:p w14:paraId="770E9872" w14:textId="77777777" w:rsidR="000C3778" w:rsidRDefault="000C3778" w:rsidP="000C3778">
      <w:pPr>
        <w:ind w:left="1407" w:hanging="840"/>
        <w:jc w:val="both"/>
        <w:rPr>
          <w:rFonts w:ascii="Tahoma" w:hAnsi="Tahoma" w:cs="Tahoma"/>
          <w:sz w:val="20"/>
          <w:szCs w:val="20"/>
        </w:rPr>
      </w:pPr>
    </w:p>
    <w:p w14:paraId="05FB42C1" w14:textId="2C691054"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1E459DD5" w14:textId="1446CA7D"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6FC4B1F8" w14:textId="77777777" w:rsidR="000C3778" w:rsidRPr="00FD0E3A" w:rsidRDefault="000C3778" w:rsidP="000C3778">
      <w:pPr>
        <w:jc w:val="both"/>
        <w:rPr>
          <w:rFonts w:ascii="Tahoma" w:hAnsi="Tahoma" w:cs="Tahoma"/>
          <w:sz w:val="20"/>
          <w:szCs w:val="20"/>
        </w:rPr>
      </w:pPr>
    </w:p>
    <w:p w14:paraId="24C3C754" w14:textId="4D2C83B8"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t xml:space="preserve">Zhotovitel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zhotovitele odstranit řádně a včas vady</w:t>
      </w:r>
      <w:r w:rsidR="003D37DA">
        <w:rPr>
          <w:rFonts w:ascii="Tahoma" w:hAnsi="Tahoma" w:cs="Tahoma"/>
          <w:sz w:val="20"/>
          <w:szCs w:val="20"/>
        </w:rPr>
        <w:t xml:space="preserve"> díla. </w:t>
      </w:r>
    </w:p>
    <w:p w14:paraId="5C7A5196" w14:textId="77777777" w:rsidR="000C3778" w:rsidRPr="00A56B0F" w:rsidRDefault="000C3778" w:rsidP="000C3778">
      <w:pPr>
        <w:pStyle w:val="Odstavecseseznamem"/>
        <w:ind w:left="3538" w:hanging="708"/>
        <w:jc w:val="both"/>
        <w:rPr>
          <w:rFonts w:ascii="Tahoma" w:hAnsi="Tahoma" w:cs="Tahoma"/>
          <w:sz w:val="20"/>
          <w:szCs w:val="20"/>
        </w:rPr>
      </w:pPr>
    </w:p>
    <w:p w14:paraId="5B98CB72" w14:textId="18AA5505"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t xml:space="preserve">Zhotovitel je povinen zaplatit smluvní pokutu ve výši 5.000, - Kč za každý den prodlení v případě, že </w:t>
      </w:r>
      <w:proofErr w:type="gramStart"/>
      <w:r w:rsidRPr="00A56B0F">
        <w:rPr>
          <w:rFonts w:ascii="Tahoma" w:hAnsi="Tahoma" w:cs="Tahoma"/>
          <w:sz w:val="20"/>
          <w:szCs w:val="20"/>
        </w:rPr>
        <w:t>nedodrží</w:t>
      </w:r>
      <w:proofErr w:type="gramEnd"/>
      <w:r w:rsidRPr="00A56B0F">
        <w:rPr>
          <w:rFonts w:ascii="Tahoma" w:hAnsi="Tahoma" w:cs="Tahoma"/>
          <w:sz w:val="20"/>
          <w:szCs w:val="20"/>
        </w:rPr>
        <w:t xml:space="preserve"> konečný termín pro předání dokončeného díla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01C12B88" w14:textId="77777777" w:rsidR="00A56B0F" w:rsidRDefault="00A56B0F" w:rsidP="000C3778">
      <w:pPr>
        <w:ind w:left="1406" w:hanging="839"/>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0980B5A3" w14:textId="77777777" w:rsidR="000C3778" w:rsidRDefault="000C3778" w:rsidP="000C3778">
      <w:pPr>
        <w:jc w:val="both"/>
        <w:rPr>
          <w:rFonts w:ascii="Tahoma" w:hAnsi="Tahoma" w:cs="Tahoma"/>
          <w:sz w:val="20"/>
          <w:szCs w:val="20"/>
        </w:rPr>
      </w:pPr>
    </w:p>
    <w:p w14:paraId="29C4EAE9"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do 30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Pr="003B31BC"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46C65897"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51530EC7" w14:textId="77777777" w:rsidR="00A4318C" w:rsidRPr="008926F6" w:rsidRDefault="00A4318C"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0EB91BF3" w14:textId="77777777" w:rsidR="000C3778" w:rsidRDefault="000C3778" w:rsidP="000C6B34">
      <w:pPr>
        <w:jc w:val="center"/>
        <w:rPr>
          <w:rFonts w:ascii="Tahoma" w:hAnsi="Tahoma" w:cs="Tahoma"/>
          <w:b/>
          <w:sz w:val="20"/>
          <w:szCs w:val="20"/>
        </w:rPr>
      </w:pPr>
    </w:p>
    <w:p w14:paraId="6E71E39C"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Objednatel má právo v případě podstatného porušení smlouvy zhotovitelem od smlouvy</w:t>
      </w:r>
    </w:p>
    <w:p w14:paraId="3223FD19" w14:textId="56DDEA7F"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00543B74">
        <w:rPr>
          <w:rFonts w:ascii="Tahoma" w:hAnsi="Tahoma" w:cs="Tahoma"/>
          <w:sz w:val="20"/>
          <w:szCs w:val="20"/>
        </w:rPr>
        <w:t xml:space="preserve">okamžitě </w:t>
      </w:r>
      <w:r>
        <w:rPr>
          <w:rFonts w:ascii="Tahoma" w:hAnsi="Tahoma" w:cs="Tahoma"/>
          <w:sz w:val="20"/>
          <w:szCs w:val="20"/>
        </w:rPr>
        <w:t>odstoupit, a to bez jakéhokoliv uplatnění sankčních nároků ze strany zhotovitele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0E530D8B" w14:textId="7C8417B3"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233B3B21" w14:textId="77777777" w:rsidR="000C3778" w:rsidRDefault="000C3778" w:rsidP="000C3778">
      <w:pPr>
        <w:pStyle w:val="Odstavecseseznamem"/>
        <w:rPr>
          <w:rFonts w:ascii="Tahoma" w:hAnsi="Tahoma" w:cs="Tahoma"/>
          <w:sz w:val="20"/>
          <w:szCs w:val="20"/>
        </w:rPr>
      </w:pPr>
    </w:p>
    <w:p w14:paraId="32582C38"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2976EA5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209549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776254BA" w14:textId="60DA0D02"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429D17C8" w14:textId="77777777" w:rsidR="000C3778" w:rsidRDefault="000C3778" w:rsidP="000C3778">
      <w:pPr>
        <w:pStyle w:val="Zkladntext"/>
        <w:rPr>
          <w:rFonts w:ascii="Tahoma" w:hAnsi="Tahoma" w:cs="Tahoma"/>
          <w:sz w:val="20"/>
          <w:szCs w:val="20"/>
        </w:rPr>
      </w:pPr>
    </w:p>
    <w:p w14:paraId="1FA6210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679A103"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55BAC6A9" w14:textId="1FC6AF0E"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A80A03" w:rsidRPr="00B520FE">
        <w:rPr>
          <w:rFonts w:ascii="Tahoma" w:hAnsi="Tahoma" w:cs="Tahoma"/>
          <w:color w:val="000000"/>
          <w:sz w:val="20"/>
          <w:szCs w:val="20"/>
        </w:rPr>
        <w:t>zhotovitel</w:t>
      </w:r>
      <w:r w:rsidR="00A80A03" w:rsidRPr="00B520FE">
        <w:rPr>
          <w:rFonts w:ascii="Tahoma" w:hAnsi="Tahoma" w:cs="Tahoma"/>
          <w:sz w:val="20"/>
          <w:szCs w:val="20"/>
        </w:rPr>
        <w:t>e.</w:t>
      </w:r>
    </w:p>
    <w:p w14:paraId="3DD7F169" w14:textId="77777777" w:rsidR="00982996" w:rsidRDefault="00982996" w:rsidP="00A80A03">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4B2A548A"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3A2D4F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w:t>
      </w:r>
      <w:proofErr w:type="gramStart"/>
      <w:r w:rsidR="008E5407">
        <w:rPr>
          <w:rFonts w:ascii="Tahoma" w:hAnsi="Tahoma" w:cs="Tahoma"/>
          <w:sz w:val="20"/>
          <w:szCs w:val="20"/>
        </w:rPr>
        <w:t>obdrží</w:t>
      </w:r>
      <w:proofErr w:type="gramEnd"/>
      <w:r w:rsidR="008E5407">
        <w:rPr>
          <w:rFonts w:ascii="Tahoma" w:hAnsi="Tahoma" w:cs="Tahoma"/>
          <w:sz w:val="20"/>
          <w:szCs w:val="20"/>
        </w:rPr>
        <w:t xml:space="preserve">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7C965F94"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695AE9AF" w14:textId="77777777" w:rsidR="000C3778" w:rsidRDefault="000C3778" w:rsidP="000C3778">
      <w:pPr>
        <w:pStyle w:val="Odstavecseseznamem"/>
        <w:rPr>
          <w:rFonts w:ascii="Tahoma" w:hAnsi="Tahoma" w:cs="Tahoma"/>
          <w:sz w:val="20"/>
          <w:szCs w:val="20"/>
        </w:rPr>
      </w:pPr>
    </w:p>
    <w:p w14:paraId="5FC3CF44" w14:textId="1011752E"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82CFCC1" w14:textId="77777777" w:rsidR="00407790" w:rsidRDefault="00407790" w:rsidP="000C3778">
      <w:pPr>
        <w:rPr>
          <w:rFonts w:ascii="Tahoma" w:hAnsi="Tahoma" w:cs="Tahoma"/>
          <w:sz w:val="20"/>
          <w:szCs w:val="20"/>
        </w:rPr>
      </w:pPr>
    </w:p>
    <w:p w14:paraId="2636DA86" w14:textId="6C3FBDA0" w:rsidR="000C3778" w:rsidRPr="00982996"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r w:rsidR="00982996" w:rsidRPr="00982996">
        <w:rPr>
          <w:rFonts w:ascii="Tahoma" w:hAnsi="Tahoma" w:cs="Tahoma"/>
          <w:sz w:val="20"/>
          <w:szCs w:val="20"/>
        </w:rPr>
        <w:t>Cenová nabídka</w:t>
      </w:r>
    </w:p>
    <w:p w14:paraId="7D29D11D" w14:textId="2CE256E6" w:rsidR="000C3778" w:rsidRPr="00982996" w:rsidRDefault="000C3778" w:rsidP="00F679A8">
      <w:pPr>
        <w:rPr>
          <w:rFonts w:ascii="Tahoma" w:hAnsi="Tahoma" w:cs="Tahoma"/>
          <w:sz w:val="20"/>
          <w:szCs w:val="20"/>
        </w:rPr>
      </w:pPr>
      <w:r w:rsidRPr="00982996">
        <w:rPr>
          <w:rFonts w:ascii="Tahoma" w:hAnsi="Tahoma" w:cs="Tahoma"/>
          <w:sz w:val="20"/>
          <w:szCs w:val="20"/>
        </w:rPr>
        <w:tab/>
      </w:r>
    </w:p>
    <w:p w14:paraId="484830AF" w14:textId="1EAACE0A" w:rsidR="000C3778" w:rsidRDefault="000C3778" w:rsidP="000C3778">
      <w:pPr>
        <w:rPr>
          <w:rFonts w:ascii="Tahoma" w:hAnsi="Tahoma" w:cs="Tahoma"/>
          <w:sz w:val="20"/>
          <w:szCs w:val="20"/>
        </w:rPr>
      </w:pPr>
      <w:r w:rsidRPr="00982996">
        <w:rPr>
          <w:rFonts w:ascii="Tahoma" w:hAnsi="Tahoma" w:cs="Tahoma"/>
          <w:sz w:val="20"/>
          <w:szCs w:val="20"/>
        </w:rPr>
        <w:tab/>
      </w:r>
    </w:p>
    <w:p w14:paraId="148079D3" w14:textId="5644326F"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5CFA90E6" w14:textId="6AAFAF29"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459082B7" w14:textId="7900615A"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 xml:space="preserve">dne </w:t>
      </w:r>
      <w:r w:rsidR="00581295">
        <w:rPr>
          <w:rFonts w:ascii="Tahoma" w:hAnsi="Tahoma" w:cs="Tahoma"/>
          <w:sz w:val="20"/>
          <w:szCs w:val="20"/>
        </w:rPr>
        <w:t>20.06.2022</w:t>
      </w:r>
      <w:r w:rsidR="00581295">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V</w:t>
      </w:r>
      <w:r w:rsidR="00E77DC2">
        <w:rPr>
          <w:rFonts w:ascii="Tahoma" w:hAnsi="Tahoma" w:cs="Tahoma"/>
          <w:sz w:val="20"/>
          <w:szCs w:val="20"/>
        </w:rPr>
        <w:t xml:space="preserve"> Praze </w:t>
      </w:r>
      <w:r w:rsidRPr="008F5B16">
        <w:rPr>
          <w:rFonts w:ascii="Tahoma" w:hAnsi="Tahoma" w:cs="Tahoma"/>
          <w:sz w:val="20"/>
          <w:szCs w:val="20"/>
        </w:rPr>
        <w:t xml:space="preserve">dne </w:t>
      </w:r>
      <w:r w:rsidR="00E77DC2">
        <w:rPr>
          <w:rFonts w:ascii="Tahoma" w:hAnsi="Tahoma" w:cs="Tahoma"/>
          <w:sz w:val="20"/>
          <w:szCs w:val="20"/>
        </w:rPr>
        <w:t>16.0</w:t>
      </w:r>
      <w:r w:rsidR="001F6F8E">
        <w:rPr>
          <w:rFonts w:ascii="Tahoma" w:hAnsi="Tahoma" w:cs="Tahoma"/>
          <w:sz w:val="20"/>
          <w:szCs w:val="20"/>
        </w:rPr>
        <w:t>6</w:t>
      </w:r>
      <w:r w:rsidR="00E77DC2">
        <w:rPr>
          <w:rFonts w:ascii="Tahoma" w:hAnsi="Tahoma" w:cs="Tahoma"/>
          <w:sz w:val="20"/>
          <w:szCs w:val="20"/>
        </w:rPr>
        <w:t>.2022</w:t>
      </w:r>
    </w:p>
    <w:p w14:paraId="41C2021D" w14:textId="77777777" w:rsidR="000C3778" w:rsidRDefault="000C3778" w:rsidP="000C3778">
      <w:pPr>
        <w:rPr>
          <w:rFonts w:ascii="Tahoma" w:hAnsi="Tahoma" w:cs="Tahoma"/>
          <w:sz w:val="20"/>
          <w:szCs w:val="20"/>
        </w:rPr>
      </w:pPr>
    </w:p>
    <w:p w14:paraId="360B54EE" w14:textId="77777777" w:rsidR="00B437F2" w:rsidRDefault="00B437F2" w:rsidP="000C3778">
      <w:pPr>
        <w:rPr>
          <w:rFonts w:ascii="Tahoma" w:hAnsi="Tahoma" w:cs="Tahoma"/>
          <w:sz w:val="20"/>
          <w:szCs w:val="20"/>
        </w:rPr>
      </w:pPr>
    </w:p>
    <w:p w14:paraId="7F4ACF09" w14:textId="77777777" w:rsidR="00AB55C4" w:rsidRDefault="00AB55C4"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3CFE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gywAEAAGkDAAAOAAAAZHJzL2Uyb0RvYy54bWysU02P2yAQvVfqf0DcGydus+p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5D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" o:allowincell="f"/>
            </w:pict>
          </mc:Fallback>
        </mc:AlternateContent>
      </w:r>
    </w:p>
    <w:p w14:paraId="1925F3F8"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50315184" w14:textId="41540C0A"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5D57E4">
        <w:rPr>
          <w:rFonts w:ascii="Tahoma" w:hAnsi="Tahoma" w:cs="Tahoma"/>
          <w:sz w:val="20"/>
          <w:szCs w:val="20"/>
        </w:rPr>
        <w:t>František Ševít</w:t>
      </w:r>
      <w:r w:rsidR="000A75C8">
        <w:rPr>
          <w:rFonts w:ascii="Tahoma" w:hAnsi="Tahoma" w:cs="Tahoma"/>
          <w:sz w:val="20"/>
          <w:szCs w:val="20"/>
        </w:rPr>
        <w:t xml:space="preserve"> – starosta</w:t>
      </w:r>
      <w:r w:rsidRPr="008F5B16">
        <w:rPr>
          <w:rFonts w:ascii="Tahoma" w:hAnsi="Tahoma" w:cs="Tahoma"/>
          <w:sz w:val="20"/>
          <w:szCs w:val="20"/>
        </w:rPr>
        <w:tab/>
      </w:r>
      <w:r w:rsidR="00E77DC2">
        <w:rPr>
          <w:rFonts w:ascii="Tahoma" w:hAnsi="Tahoma" w:cs="Tahoma"/>
          <w:sz w:val="20"/>
          <w:szCs w:val="20"/>
        </w:rPr>
        <w:t>Lubomír Vršecký</w:t>
      </w:r>
      <w:r w:rsidRPr="008F5B16">
        <w:rPr>
          <w:rFonts w:ascii="Tahoma" w:hAnsi="Tahoma" w:cs="Tahoma"/>
          <w:sz w:val="20"/>
          <w:szCs w:val="20"/>
        </w:rPr>
        <w:t xml:space="preserve"> </w:t>
      </w:r>
    </w:p>
    <w:sectPr w:rsidR="000C6B34" w:rsidSect="003F5F92">
      <w:headerReference w:type="default" r:id="rId8"/>
      <w:footerReference w:type="default" r:id="rId9"/>
      <w:pgSz w:w="11906" w:h="16838"/>
      <w:pgMar w:top="1418" w:right="1418" w:bottom="1418" w:left="1418"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D1F2" w14:textId="77777777" w:rsidR="00EA4471" w:rsidRDefault="00EA4471">
      <w:r>
        <w:separator/>
      </w:r>
    </w:p>
  </w:endnote>
  <w:endnote w:type="continuationSeparator" w:id="0">
    <w:p w14:paraId="3D87A43D" w14:textId="77777777" w:rsidR="00EA4471" w:rsidRDefault="00EA4471">
      <w:r>
        <w:continuationSeparator/>
      </w:r>
    </w:p>
  </w:endnote>
  <w:endnote w:type="continuationNotice" w:id="1">
    <w:p w14:paraId="05F2D46F" w14:textId="77777777" w:rsidR="00EA4471" w:rsidRDefault="00EA4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12</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F769" w14:textId="77777777" w:rsidR="00EA4471" w:rsidRDefault="00EA4471">
      <w:r>
        <w:separator/>
      </w:r>
    </w:p>
  </w:footnote>
  <w:footnote w:type="continuationSeparator" w:id="0">
    <w:p w14:paraId="206DA22C" w14:textId="77777777" w:rsidR="00EA4471" w:rsidRDefault="00EA4471">
      <w:r>
        <w:continuationSeparator/>
      </w:r>
    </w:p>
  </w:footnote>
  <w:footnote w:type="continuationNotice" w:id="1">
    <w:p w14:paraId="17FB9779" w14:textId="77777777" w:rsidR="00EA4471" w:rsidRDefault="00EA4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5931" w14:textId="14992BCF" w:rsidR="00705BF4" w:rsidRPr="00705BF4" w:rsidRDefault="00705BF4" w:rsidP="00705BF4">
    <w:pPr>
      <w:pStyle w:val="Zhlav"/>
      <w:jc w:val="right"/>
      <w:rPr>
        <w:rFonts w:asciiTheme="minorHAnsi" w:hAnsiTheme="minorHAnsi" w:cstheme="minorHAnsi"/>
        <w:b/>
        <w:bCs/>
        <w:i/>
        <w:iCs/>
      </w:rPr>
    </w:pPr>
    <w:r w:rsidRPr="00705BF4">
      <w:rPr>
        <w:rFonts w:asciiTheme="minorHAnsi" w:hAnsiTheme="minorHAnsi" w:cstheme="minorHAnsi"/>
        <w:b/>
        <w:bCs/>
        <w:i/>
        <w:iCs/>
      </w:rPr>
      <w:t>S-001</w:t>
    </w:r>
    <w:r>
      <w:rPr>
        <w:rFonts w:asciiTheme="minorHAnsi" w:hAnsiTheme="minorHAnsi" w:cstheme="minorHAnsi"/>
        <w:b/>
        <w:bCs/>
        <w:i/>
        <w:iCs/>
      </w:rPr>
      <w:t>6</w:t>
    </w:r>
    <w:r w:rsidRPr="00705BF4">
      <w:rPr>
        <w:rFonts w:asciiTheme="minorHAnsi" w:hAnsiTheme="minorHAnsi" w:cstheme="minorHAnsi"/>
        <w:b/>
        <w:bCs/>
        <w:i/>
        <w:i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3"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150487041">
    <w:abstractNumId w:val="12"/>
  </w:num>
  <w:num w:numId="2" w16cid:durableId="1790665120">
    <w:abstractNumId w:val="10"/>
  </w:num>
  <w:num w:numId="3" w16cid:durableId="418143579">
    <w:abstractNumId w:val="0"/>
  </w:num>
  <w:num w:numId="4" w16cid:durableId="1947498526">
    <w:abstractNumId w:val="6"/>
  </w:num>
  <w:num w:numId="5" w16cid:durableId="732508481">
    <w:abstractNumId w:val="14"/>
  </w:num>
  <w:num w:numId="6" w16cid:durableId="1706371578">
    <w:abstractNumId w:val="11"/>
  </w:num>
  <w:num w:numId="7" w16cid:durableId="1945263494">
    <w:abstractNumId w:val="7"/>
  </w:num>
  <w:num w:numId="8" w16cid:durableId="1304045301">
    <w:abstractNumId w:val="13"/>
  </w:num>
  <w:num w:numId="9" w16cid:durableId="969938147">
    <w:abstractNumId w:val="4"/>
  </w:num>
  <w:num w:numId="10" w16cid:durableId="1774011527">
    <w:abstractNumId w:val="3"/>
  </w:num>
  <w:num w:numId="11" w16cid:durableId="410583200">
    <w:abstractNumId w:val="15"/>
  </w:num>
  <w:num w:numId="12" w16cid:durableId="804933873">
    <w:abstractNumId w:val="9"/>
  </w:num>
  <w:num w:numId="13" w16cid:durableId="718551837">
    <w:abstractNumId w:val="5"/>
  </w:num>
  <w:num w:numId="14" w16cid:durableId="456142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00E8"/>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FC1"/>
    <w:rsid w:val="000264A9"/>
    <w:rsid w:val="000264C8"/>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539"/>
    <w:rsid w:val="00044F15"/>
    <w:rsid w:val="00045955"/>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5970"/>
    <w:rsid w:val="00075D76"/>
    <w:rsid w:val="00075EC8"/>
    <w:rsid w:val="000760CC"/>
    <w:rsid w:val="00076984"/>
    <w:rsid w:val="000777FB"/>
    <w:rsid w:val="00077FC0"/>
    <w:rsid w:val="00080CD7"/>
    <w:rsid w:val="000818D3"/>
    <w:rsid w:val="00081A5A"/>
    <w:rsid w:val="00082BAA"/>
    <w:rsid w:val="00082F0E"/>
    <w:rsid w:val="00083308"/>
    <w:rsid w:val="0008461C"/>
    <w:rsid w:val="00084891"/>
    <w:rsid w:val="0008550F"/>
    <w:rsid w:val="0008676D"/>
    <w:rsid w:val="00087339"/>
    <w:rsid w:val="000874F1"/>
    <w:rsid w:val="00087809"/>
    <w:rsid w:val="00087856"/>
    <w:rsid w:val="00087995"/>
    <w:rsid w:val="0009025C"/>
    <w:rsid w:val="00090CD8"/>
    <w:rsid w:val="0009154F"/>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E78"/>
    <w:rsid w:val="000E5B58"/>
    <w:rsid w:val="000E5C48"/>
    <w:rsid w:val="000E5F64"/>
    <w:rsid w:val="000E679C"/>
    <w:rsid w:val="000E6E4F"/>
    <w:rsid w:val="000F0117"/>
    <w:rsid w:val="000F0142"/>
    <w:rsid w:val="000F0B26"/>
    <w:rsid w:val="000F0EA1"/>
    <w:rsid w:val="000F18C6"/>
    <w:rsid w:val="000F268A"/>
    <w:rsid w:val="000F2C2A"/>
    <w:rsid w:val="000F302D"/>
    <w:rsid w:val="000F33B6"/>
    <w:rsid w:val="000F3478"/>
    <w:rsid w:val="000F354D"/>
    <w:rsid w:val="000F4410"/>
    <w:rsid w:val="000F5686"/>
    <w:rsid w:val="000F5693"/>
    <w:rsid w:val="000F5AE5"/>
    <w:rsid w:val="000F68D0"/>
    <w:rsid w:val="000F6DEA"/>
    <w:rsid w:val="000F7509"/>
    <w:rsid w:val="000F7814"/>
    <w:rsid w:val="000F7D22"/>
    <w:rsid w:val="000F7EBC"/>
    <w:rsid w:val="0010000F"/>
    <w:rsid w:val="001009F0"/>
    <w:rsid w:val="001012A3"/>
    <w:rsid w:val="001017B2"/>
    <w:rsid w:val="00102541"/>
    <w:rsid w:val="001029CB"/>
    <w:rsid w:val="0010477C"/>
    <w:rsid w:val="00104C9F"/>
    <w:rsid w:val="00106D92"/>
    <w:rsid w:val="00110D5B"/>
    <w:rsid w:val="00111163"/>
    <w:rsid w:val="001136CD"/>
    <w:rsid w:val="00114510"/>
    <w:rsid w:val="001159D0"/>
    <w:rsid w:val="00115C3A"/>
    <w:rsid w:val="00115CED"/>
    <w:rsid w:val="001166F0"/>
    <w:rsid w:val="00116F1B"/>
    <w:rsid w:val="001176E8"/>
    <w:rsid w:val="001178C0"/>
    <w:rsid w:val="00117928"/>
    <w:rsid w:val="00117FAD"/>
    <w:rsid w:val="001206F3"/>
    <w:rsid w:val="00120C95"/>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62E9"/>
    <w:rsid w:val="0016637E"/>
    <w:rsid w:val="0016686E"/>
    <w:rsid w:val="00166BCA"/>
    <w:rsid w:val="00167314"/>
    <w:rsid w:val="0017034C"/>
    <w:rsid w:val="00173F9E"/>
    <w:rsid w:val="001744D5"/>
    <w:rsid w:val="00174D43"/>
    <w:rsid w:val="00175879"/>
    <w:rsid w:val="00176CE4"/>
    <w:rsid w:val="00176D4F"/>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7069"/>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889"/>
    <w:rsid w:val="001B08D5"/>
    <w:rsid w:val="001B0E40"/>
    <w:rsid w:val="001B1985"/>
    <w:rsid w:val="001B1FAA"/>
    <w:rsid w:val="001B315E"/>
    <w:rsid w:val="001B3C65"/>
    <w:rsid w:val="001B4A20"/>
    <w:rsid w:val="001B52FC"/>
    <w:rsid w:val="001B5708"/>
    <w:rsid w:val="001B62DE"/>
    <w:rsid w:val="001B6555"/>
    <w:rsid w:val="001B6917"/>
    <w:rsid w:val="001B6ECD"/>
    <w:rsid w:val="001C2928"/>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961"/>
    <w:rsid w:val="001E572F"/>
    <w:rsid w:val="001E5BB7"/>
    <w:rsid w:val="001E62E5"/>
    <w:rsid w:val="001E684F"/>
    <w:rsid w:val="001E6D04"/>
    <w:rsid w:val="001E6DD9"/>
    <w:rsid w:val="001E73DD"/>
    <w:rsid w:val="001F0870"/>
    <w:rsid w:val="001F0AE1"/>
    <w:rsid w:val="001F17BE"/>
    <w:rsid w:val="001F225D"/>
    <w:rsid w:val="001F3005"/>
    <w:rsid w:val="001F32C6"/>
    <w:rsid w:val="001F3620"/>
    <w:rsid w:val="001F37DC"/>
    <w:rsid w:val="001F4D66"/>
    <w:rsid w:val="001F6D3C"/>
    <w:rsid w:val="001F6F8E"/>
    <w:rsid w:val="001F758E"/>
    <w:rsid w:val="00200693"/>
    <w:rsid w:val="00202027"/>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803"/>
    <w:rsid w:val="002B3046"/>
    <w:rsid w:val="002B349B"/>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167A"/>
    <w:rsid w:val="002D2F22"/>
    <w:rsid w:val="002D3123"/>
    <w:rsid w:val="002D3BC8"/>
    <w:rsid w:val="002D4A51"/>
    <w:rsid w:val="002D4DA7"/>
    <w:rsid w:val="002D703A"/>
    <w:rsid w:val="002D72EB"/>
    <w:rsid w:val="002D792B"/>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E81"/>
    <w:rsid w:val="003053BF"/>
    <w:rsid w:val="00306E5C"/>
    <w:rsid w:val="00307087"/>
    <w:rsid w:val="003074A5"/>
    <w:rsid w:val="00307940"/>
    <w:rsid w:val="00310F35"/>
    <w:rsid w:val="00313D88"/>
    <w:rsid w:val="00314026"/>
    <w:rsid w:val="003140C6"/>
    <w:rsid w:val="00315FA5"/>
    <w:rsid w:val="00316A0F"/>
    <w:rsid w:val="00317865"/>
    <w:rsid w:val="00317B80"/>
    <w:rsid w:val="00317DD8"/>
    <w:rsid w:val="00317DEE"/>
    <w:rsid w:val="00321026"/>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EB2"/>
    <w:rsid w:val="00332169"/>
    <w:rsid w:val="00333E34"/>
    <w:rsid w:val="0033500E"/>
    <w:rsid w:val="003354D4"/>
    <w:rsid w:val="00335EF0"/>
    <w:rsid w:val="0033646E"/>
    <w:rsid w:val="00336E23"/>
    <w:rsid w:val="00337A0A"/>
    <w:rsid w:val="0034060C"/>
    <w:rsid w:val="003413F6"/>
    <w:rsid w:val="00341DD8"/>
    <w:rsid w:val="00341F8C"/>
    <w:rsid w:val="00342B7F"/>
    <w:rsid w:val="00343C5F"/>
    <w:rsid w:val="00344F9E"/>
    <w:rsid w:val="003453F8"/>
    <w:rsid w:val="003454E7"/>
    <w:rsid w:val="00346B7B"/>
    <w:rsid w:val="00346DE7"/>
    <w:rsid w:val="00347718"/>
    <w:rsid w:val="00350016"/>
    <w:rsid w:val="003524F5"/>
    <w:rsid w:val="00353059"/>
    <w:rsid w:val="00353907"/>
    <w:rsid w:val="00355D0E"/>
    <w:rsid w:val="00355E30"/>
    <w:rsid w:val="003567C9"/>
    <w:rsid w:val="00356CE9"/>
    <w:rsid w:val="00357561"/>
    <w:rsid w:val="0036009B"/>
    <w:rsid w:val="003600C4"/>
    <w:rsid w:val="00361067"/>
    <w:rsid w:val="0036280E"/>
    <w:rsid w:val="00362AA5"/>
    <w:rsid w:val="003633C1"/>
    <w:rsid w:val="00363883"/>
    <w:rsid w:val="00364271"/>
    <w:rsid w:val="00364CCB"/>
    <w:rsid w:val="003663FB"/>
    <w:rsid w:val="003701D6"/>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E3A"/>
    <w:rsid w:val="003A3498"/>
    <w:rsid w:val="003A377F"/>
    <w:rsid w:val="003A4107"/>
    <w:rsid w:val="003A4D82"/>
    <w:rsid w:val="003A5BF3"/>
    <w:rsid w:val="003A606A"/>
    <w:rsid w:val="003A6C6F"/>
    <w:rsid w:val="003A6D92"/>
    <w:rsid w:val="003A6DE1"/>
    <w:rsid w:val="003A6E2D"/>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115B"/>
    <w:rsid w:val="003C1185"/>
    <w:rsid w:val="003C1964"/>
    <w:rsid w:val="003C1A56"/>
    <w:rsid w:val="003C27E2"/>
    <w:rsid w:val="003C3879"/>
    <w:rsid w:val="003C40E9"/>
    <w:rsid w:val="003C40FE"/>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5F92"/>
    <w:rsid w:val="003F68DD"/>
    <w:rsid w:val="003F6BAA"/>
    <w:rsid w:val="003F7ED8"/>
    <w:rsid w:val="00400349"/>
    <w:rsid w:val="00401348"/>
    <w:rsid w:val="004049E4"/>
    <w:rsid w:val="004049EF"/>
    <w:rsid w:val="0040568A"/>
    <w:rsid w:val="004063FE"/>
    <w:rsid w:val="004068DD"/>
    <w:rsid w:val="00406B13"/>
    <w:rsid w:val="00407480"/>
    <w:rsid w:val="00407790"/>
    <w:rsid w:val="00407945"/>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27BA0"/>
    <w:rsid w:val="00430D6D"/>
    <w:rsid w:val="004311DF"/>
    <w:rsid w:val="0043151E"/>
    <w:rsid w:val="004324D4"/>
    <w:rsid w:val="004334FE"/>
    <w:rsid w:val="00433A18"/>
    <w:rsid w:val="00434221"/>
    <w:rsid w:val="00434290"/>
    <w:rsid w:val="0043495F"/>
    <w:rsid w:val="00434D48"/>
    <w:rsid w:val="00435DCE"/>
    <w:rsid w:val="00435F07"/>
    <w:rsid w:val="00436135"/>
    <w:rsid w:val="00440A43"/>
    <w:rsid w:val="004418FE"/>
    <w:rsid w:val="0044199B"/>
    <w:rsid w:val="004427B8"/>
    <w:rsid w:val="004431B1"/>
    <w:rsid w:val="004435D6"/>
    <w:rsid w:val="00443A3B"/>
    <w:rsid w:val="00443A87"/>
    <w:rsid w:val="00445017"/>
    <w:rsid w:val="0044537C"/>
    <w:rsid w:val="004465E3"/>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5030"/>
    <w:rsid w:val="0047615D"/>
    <w:rsid w:val="00476C55"/>
    <w:rsid w:val="00477517"/>
    <w:rsid w:val="00477EB8"/>
    <w:rsid w:val="00481EDB"/>
    <w:rsid w:val="00481F69"/>
    <w:rsid w:val="00482880"/>
    <w:rsid w:val="0048410F"/>
    <w:rsid w:val="00485ED7"/>
    <w:rsid w:val="00486279"/>
    <w:rsid w:val="00487412"/>
    <w:rsid w:val="0048744D"/>
    <w:rsid w:val="00487A22"/>
    <w:rsid w:val="00487E89"/>
    <w:rsid w:val="00487F11"/>
    <w:rsid w:val="004905E4"/>
    <w:rsid w:val="004915FA"/>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64DE"/>
    <w:rsid w:val="004C6AA0"/>
    <w:rsid w:val="004C7CF8"/>
    <w:rsid w:val="004D0F0B"/>
    <w:rsid w:val="004D159E"/>
    <w:rsid w:val="004D16ED"/>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604B"/>
    <w:rsid w:val="00526654"/>
    <w:rsid w:val="00527751"/>
    <w:rsid w:val="005309DA"/>
    <w:rsid w:val="0053160D"/>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967"/>
    <w:rsid w:val="005564C0"/>
    <w:rsid w:val="0055697A"/>
    <w:rsid w:val="00556C68"/>
    <w:rsid w:val="00556D04"/>
    <w:rsid w:val="005613E3"/>
    <w:rsid w:val="00561EBD"/>
    <w:rsid w:val="005623FD"/>
    <w:rsid w:val="00562C76"/>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1295"/>
    <w:rsid w:val="00582F98"/>
    <w:rsid w:val="005832FE"/>
    <w:rsid w:val="00584C7F"/>
    <w:rsid w:val="00584ECC"/>
    <w:rsid w:val="0058535F"/>
    <w:rsid w:val="0058556F"/>
    <w:rsid w:val="00586E72"/>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6DBF"/>
    <w:rsid w:val="005A6F2F"/>
    <w:rsid w:val="005A7DF6"/>
    <w:rsid w:val="005B1BF4"/>
    <w:rsid w:val="005B1F79"/>
    <w:rsid w:val="005B33E5"/>
    <w:rsid w:val="005B3941"/>
    <w:rsid w:val="005B3ABB"/>
    <w:rsid w:val="005B3D98"/>
    <w:rsid w:val="005B456D"/>
    <w:rsid w:val="005B56B0"/>
    <w:rsid w:val="005B5F82"/>
    <w:rsid w:val="005B6584"/>
    <w:rsid w:val="005C149E"/>
    <w:rsid w:val="005C1B49"/>
    <w:rsid w:val="005C1F71"/>
    <w:rsid w:val="005C2A7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D2"/>
    <w:rsid w:val="005E3F81"/>
    <w:rsid w:val="005E5AF2"/>
    <w:rsid w:val="005E705F"/>
    <w:rsid w:val="005E77DD"/>
    <w:rsid w:val="005F29BC"/>
    <w:rsid w:val="005F2E16"/>
    <w:rsid w:val="005F3447"/>
    <w:rsid w:val="005F3599"/>
    <w:rsid w:val="005F4D7F"/>
    <w:rsid w:val="005F5B04"/>
    <w:rsid w:val="005F66BF"/>
    <w:rsid w:val="005F673B"/>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2467"/>
    <w:rsid w:val="00612587"/>
    <w:rsid w:val="00612EAB"/>
    <w:rsid w:val="006133BB"/>
    <w:rsid w:val="00613E8D"/>
    <w:rsid w:val="00614BA6"/>
    <w:rsid w:val="00615B33"/>
    <w:rsid w:val="00615BEB"/>
    <w:rsid w:val="00615E3D"/>
    <w:rsid w:val="006202BB"/>
    <w:rsid w:val="00620337"/>
    <w:rsid w:val="00620501"/>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73E"/>
    <w:rsid w:val="006528FD"/>
    <w:rsid w:val="006531DA"/>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579B"/>
    <w:rsid w:val="006765A5"/>
    <w:rsid w:val="00676D77"/>
    <w:rsid w:val="00677C65"/>
    <w:rsid w:val="00680EF1"/>
    <w:rsid w:val="0068134B"/>
    <w:rsid w:val="00681BCD"/>
    <w:rsid w:val="00682693"/>
    <w:rsid w:val="006827B9"/>
    <w:rsid w:val="006829BA"/>
    <w:rsid w:val="00682BA8"/>
    <w:rsid w:val="00684AD1"/>
    <w:rsid w:val="00686481"/>
    <w:rsid w:val="006876B4"/>
    <w:rsid w:val="00687CA6"/>
    <w:rsid w:val="00687E18"/>
    <w:rsid w:val="00690EA6"/>
    <w:rsid w:val="0069231E"/>
    <w:rsid w:val="00692398"/>
    <w:rsid w:val="0069518A"/>
    <w:rsid w:val="00695BDC"/>
    <w:rsid w:val="00696545"/>
    <w:rsid w:val="00696994"/>
    <w:rsid w:val="00696CD5"/>
    <w:rsid w:val="00697435"/>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C46"/>
    <w:rsid w:val="007055CD"/>
    <w:rsid w:val="00705BD4"/>
    <w:rsid w:val="00705BF4"/>
    <w:rsid w:val="00705E66"/>
    <w:rsid w:val="007062E9"/>
    <w:rsid w:val="00707032"/>
    <w:rsid w:val="00707E4A"/>
    <w:rsid w:val="0071118E"/>
    <w:rsid w:val="00711530"/>
    <w:rsid w:val="00711860"/>
    <w:rsid w:val="0071315C"/>
    <w:rsid w:val="00713960"/>
    <w:rsid w:val="00713B8B"/>
    <w:rsid w:val="00713F5A"/>
    <w:rsid w:val="00714097"/>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5820"/>
    <w:rsid w:val="0073589C"/>
    <w:rsid w:val="0073704E"/>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1F4E"/>
    <w:rsid w:val="007523E5"/>
    <w:rsid w:val="007530C1"/>
    <w:rsid w:val="007530F5"/>
    <w:rsid w:val="00753823"/>
    <w:rsid w:val="0075385B"/>
    <w:rsid w:val="007546DC"/>
    <w:rsid w:val="00754A6F"/>
    <w:rsid w:val="00755681"/>
    <w:rsid w:val="0075633E"/>
    <w:rsid w:val="00756735"/>
    <w:rsid w:val="007567D2"/>
    <w:rsid w:val="00756FFE"/>
    <w:rsid w:val="0075748F"/>
    <w:rsid w:val="007575B3"/>
    <w:rsid w:val="0075764E"/>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5740"/>
    <w:rsid w:val="007B648E"/>
    <w:rsid w:val="007B68B0"/>
    <w:rsid w:val="007B6AB8"/>
    <w:rsid w:val="007B6B48"/>
    <w:rsid w:val="007B6EB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C42"/>
    <w:rsid w:val="007D439C"/>
    <w:rsid w:val="007D4C40"/>
    <w:rsid w:val="007D4E61"/>
    <w:rsid w:val="007D4F84"/>
    <w:rsid w:val="007D766F"/>
    <w:rsid w:val="007E0904"/>
    <w:rsid w:val="007E0BBF"/>
    <w:rsid w:val="007E13A7"/>
    <w:rsid w:val="007E194C"/>
    <w:rsid w:val="007E204E"/>
    <w:rsid w:val="007E40EB"/>
    <w:rsid w:val="007E4529"/>
    <w:rsid w:val="007E4E33"/>
    <w:rsid w:val="007E63DA"/>
    <w:rsid w:val="007E6663"/>
    <w:rsid w:val="007E7077"/>
    <w:rsid w:val="007E7B43"/>
    <w:rsid w:val="007E7DF6"/>
    <w:rsid w:val="007E7F16"/>
    <w:rsid w:val="007F085A"/>
    <w:rsid w:val="007F1693"/>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6B"/>
    <w:rsid w:val="008066E4"/>
    <w:rsid w:val="00807068"/>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895"/>
    <w:rsid w:val="00837EE2"/>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26"/>
    <w:rsid w:val="008570FB"/>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454"/>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4D78"/>
    <w:rsid w:val="008B5672"/>
    <w:rsid w:val="008B5A4B"/>
    <w:rsid w:val="008B5CC0"/>
    <w:rsid w:val="008B5DEA"/>
    <w:rsid w:val="008B5F65"/>
    <w:rsid w:val="008B6BE0"/>
    <w:rsid w:val="008C0687"/>
    <w:rsid w:val="008C1221"/>
    <w:rsid w:val="008C1A4F"/>
    <w:rsid w:val="008C1DD5"/>
    <w:rsid w:val="008C2B17"/>
    <w:rsid w:val="008C31A8"/>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85B"/>
    <w:rsid w:val="008E5210"/>
    <w:rsid w:val="008E5407"/>
    <w:rsid w:val="008E5AA0"/>
    <w:rsid w:val="008F0573"/>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8BF"/>
    <w:rsid w:val="00913DC3"/>
    <w:rsid w:val="00913EFF"/>
    <w:rsid w:val="009148D1"/>
    <w:rsid w:val="00914AEE"/>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39BB"/>
    <w:rsid w:val="009343B2"/>
    <w:rsid w:val="00935455"/>
    <w:rsid w:val="0093598D"/>
    <w:rsid w:val="00937023"/>
    <w:rsid w:val="0093712A"/>
    <w:rsid w:val="0093762A"/>
    <w:rsid w:val="009376C3"/>
    <w:rsid w:val="00937B84"/>
    <w:rsid w:val="00940801"/>
    <w:rsid w:val="00941172"/>
    <w:rsid w:val="00941691"/>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D4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75C8"/>
    <w:rsid w:val="009E7CCD"/>
    <w:rsid w:val="009F0066"/>
    <w:rsid w:val="009F0BD0"/>
    <w:rsid w:val="009F1C03"/>
    <w:rsid w:val="009F26A4"/>
    <w:rsid w:val="009F348F"/>
    <w:rsid w:val="009F3ECF"/>
    <w:rsid w:val="009F5E97"/>
    <w:rsid w:val="009F60E1"/>
    <w:rsid w:val="009F638B"/>
    <w:rsid w:val="009F793C"/>
    <w:rsid w:val="009F7C77"/>
    <w:rsid w:val="00A0016E"/>
    <w:rsid w:val="00A002C9"/>
    <w:rsid w:val="00A00392"/>
    <w:rsid w:val="00A01E3F"/>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3C0"/>
    <w:rsid w:val="00A35406"/>
    <w:rsid w:val="00A35F84"/>
    <w:rsid w:val="00A36AF2"/>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431B"/>
    <w:rsid w:val="00A44BBE"/>
    <w:rsid w:val="00A45339"/>
    <w:rsid w:val="00A45601"/>
    <w:rsid w:val="00A45A59"/>
    <w:rsid w:val="00A4638A"/>
    <w:rsid w:val="00A46979"/>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927"/>
    <w:rsid w:val="00B26418"/>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B87"/>
    <w:rsid w:val="00BD2FA6"/>
    <w:rsid w:val="00BD32B5"/>
    <w:rsid w:val="00BD3534"/>
    <w:rsid w:val="00BD384C"/>
    <w:rsid w:val="00BD45B0"/>
    <w:rsid w:val="00BD53B1"/>
    <w:rsid w:val="00BD5B51"/>
    <w:rsid w:val="00BD64FF"/>
    <w:rsid w:val="00BD6B94"/>
    <w:rsid w:val="00BD70BC"/>
    <w:rsid w:val="00BD752D"/>
    <w:rsid w:val="00BD7A2A"/>
    <w:rsid w:val="00BE20BC"/>
    <w:rsid w:val="00BE3679"/>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10BEC"/>
    <w:rsid w:val="00C12009"/>
    <w:rsid w:val="00C12321"/>
    <w:rsid w:val="00C1235C"/>
    <w:rsid w:val="00C13D2E"/>
    <w:rsid w:val="00C1487D"/>
    <w:rsid w:val="00C14A6D"/>
    <w:rsid w:val="00C167BF"/>
    <w:rsid w:val="00C16D3D"/>
    <w:rsid w:val="00C17258"/>
    <w:rsid w:val="00C17C35"/>
    <w:rsid w:val="00C20124"/>
    <w:rsid w:val="00C20564"/>
    <w:rsid w:val="00C22028"/>
    <w:rsid w:val="00C2266B"/>
    <w:rsid w:val="00C22C5F"/>
    <w:rsid w:val="00C22D96"/>
    <w:rsid w:val="00C2362F"/>
    <w:rsid w:val="00C2724D"/>
    <w:rsid w:val="00C27974"/>
    <w:rsid w:val="00C27C4E"/>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736D"/>
    <w:rsid w:val="00C47DD3"/>
    <w:rsid w:val="00C50B1B"/>
    <w:rsid w:val="00C53640"/>
    <w:rsid w:val="00C53810"/>
    <w:rsid w:val="00C53FCB"/>
    <w:rsid w:val="00C55514"/>
    <w:rsid w:val="00C55C89"/>
    <w:rsid w:val="00C55E64"/>
    <w:rsid w:val="00C56102"/>
    <w:rsid w:val="00C56BA1"/>
    <w:rsid w:val="00C577A8"/>
    <w:rsid w:val="00C60955"/>
    <w:rsid w:val="00C60B9C"/>
    <w:rsid w:val="00C61407"/>
    <w:rsid w:val="00C61856"/>
    <w:rsid w:val="00C622F1"/>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91157"/>
    <w:rsid w:val="00C916E4"/>
    <w:rsid w:val="00C91A85"/>
    <w:rsid w:val="00C922F0"/>
    <w:rsid w:val="00C93BA8"/>
    <w:rsid w:val="00C95371"/>
    <w:rsid w:val="00C960CC"/>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46E7"/>
    <w:rsid w:val="00CE5CA1"/>
    <w:rsid w:val="00CE7F78"/>
    <w:rsid w:val="00CF016D"/>
    <w:rsid w:val="00CF06E7"/>
    <w:rsid w:val="00CF4824"/>
    <w:rsid w:val="00CF49ED"/>
    <w:rsid w:val="00CF51AD"/>
    <w:rsid w:val="00CF5256"/>
    <w:rsid w:val="00CF5D69"/>
    <w:rsid w:val="00CF5F35"/>
    <w:rsid w:val="00CF65F7"/>
    <w:rsid w:val="00CF6FE6"/>
    <w:rsid w:val="00CF788E"/>
    <w:rsid w:val="00D005B9"/>
    <w:rsid w:val="00D01290"/>
    <w:rsid w:val="00D012DE"/>
    <w:rsid w:val="00D02F38"/>
    <w:rsid w:val="00D033E2"/>
    <w:rsid w:val="00D03AE3"/>
    <w:rsid w:val="00D03B11"/>
    <w:rsid w:val="00D03FBC"/>
    <w:rsid w:val="00D04454"/>
    <w:rsid w:val="00D0451D"/>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5047C"/>
    <w:rsid w:val="00D513E5"/>
    <w:rsid w:val="00D516B9"/>
    <w:rsid w:val="00D5440B"/>
    <w:rsid w:val="00D550BD"/>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68A7"/>
    <w:rsid w:val="00D91FA2"/>
    <w:rsid w:val="00D9232E"/>
    <w:rsid w:val="00D92991"/>
    <w:rsid w:val="00D93435"/>
    <w:rsid w:val="00D939E2"/>
    <w:rsid w:val="00D93A50"/>
    <w:rsid w:val="00D94730"/>
    <w:rsid w:val="00D95360"/>
    <w:rsid w:val="00D953CC"/>
    <w:rsid w:val="00D97162"/>
    <w:rsid w:val="00D976BC"/>
    <w:rsid w:val="00D97D92"/>
    <w:rsid w:val="00DA1D7A"/>
    <w:rsid w:val="00DA32E7"/>
    <w:rsid w:val="00DA392A"/>
    <w:rsid w:val="00DA3F93"/>
    <w:rsid w:val="00DA484A"/>
    <w:rsid w:val="00DB01D0"/>
    <w:rsid w:val="00DB02C7"/>
    <w:rsid w:val="00DB094F"/>
    <w:rsid w:val="00DB15D9"/>
    <w:rsid w:val="00DB1DF9"/>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71D"/>
    <w:rsid w:val="00DC333C"/>
    <w:rsid w:val="00DC39C5"/>
    <w:rsid w:val="00DC4895"/>
    <w:rsid w:val="00DC5489"/>
    <w:rsid w:val="00DC5946"/>
    <w:rsid w:val="00DC69D1"/>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7738"/>
    <w:rsid w:val="00DE7A6A"/>
    <w:rsid w:val="00DE7F8B"/>
    <w:rsid w:val="00DF03EE"/>
    <w:rsid w:val="00DF0671"/>
    <w:rsid w:val="00DF14F2"/>
    <w:rsid w:val="00DF175F"/>
    <w:rsid w:val="00DF3062"/>
    <w:rsid w:val="00DF397D"/>
    <w:rsid w:val="00DF3C08"/>
    <w:rsid w:val="00DF3D48"/>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3AEF"/>
    <w:rsid w:val="00E549DA"/>
    <w:rsid w:val="00E54E0F"/>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77DC2"/>
    <w:rsid w:val="00E80151"/>
    <w:rsid w:val="00E8057E"/>
    <w:rsid w:val="00E806C8"/>
    <w:rsid w:val="00E807EB"/>
    <w:rsid w:val="00E81011"/>
    <w:rsid w:val="00E81DEB"/>
    <w:rsid w:val="00E85895"/>
    <w:rsid w:val="00E86BDE"/>
    <w:rsid w:val="00E9084D"/>
    <w:rsid w:val="00E93E38"/>
    <w:rsid w:val="00E96542"/>
    <w:rsid w:val="00E96A45"/>
    <w:rsid w:val="00E96AC3"/>
    <w:rsid w:val="00E96E6D"/>
    <w:rsid w:val="00E97B76"/>
    <w:rsid w:val="00EA0904"/>
    <w:rsid w:val="00EA0D72"/>
    <w:rsid w:val="00EA0E87"/>
    <w:rsid w:val="00EA11F6"/>
    <w:rsid w:val="00EA1D59"/>
    <w:rsid w:val="00EA1EC9"/>
    <w:rsid w:val="00EA22E4"/>
    <w:rsid w:val="00EA2DB5"/>
    <w:rsid w:val="00EA3326"/>
    <w:rsid w:val="00EA3511"/>
    <w:rsid w:val="00EA447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3E7"/>
    <w:rsid w:val="00EC39CA"/>
    <w:rsid w:val="00EC3B41"/>
    <w:rsid w:val="00EC48EE"/>
    <w:rsid w:val="00EC4EAF"/>
    <w:rsid w:val="00EC6FBB"/>
    <w:rsid w:val="00EC7E05"/>
    <w:rsid w:val="00ED09B5"/>
    <w:rsid w:val="00ED0F6C"/>
    <w:rsid w:val="00ED13E4"/>
    <w:rsid w:val="00ED22CD"/>
    <w:rsid w:val="00ED27DF"/>
    <w:rsid w:val="00ED3404"/>
    <w:rsid w:val="00ED3E82"/>
    <w:rsid w:val="00ED3E86"/>
    <w:rsid w:val="00ED4226"/>
    <w:rsid w:val="00ED4267"/>
    <w:rsid w:val="00ED522C"/>
    <w:rsid w:val="00ED74A9"/>
    <w:rsid w:val="00EE03F4"/>
    <w:rsid w:val="00EE04C9"/>
    <w:rsid w:val="00EE1C3E"/>
    <w:rsid w:val="00EE20C7"/>
    <w:rsid w:val="00EE27BD"/>
    <w:rsid w:val="00EE32A7"/>
    <w:rsid w:val="00EE3E33"/>
    <w:rsid w:val="00EE442A"/>
    <w:rsid w:val="00EE5858"/>
    <w:rsid w:val="00EE5A0C"/>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4146"/>
    <w:rsid w:val="00F142A7"/>
    <w:rsid w:val="00F14B4C"/>
    <w:rsid w:val="00F150ED"/>
    <w:rsid w:val="00F1523A"/>
    <w:rsid w:val="00F16AFE"/>
    <w:rsid w:val="00F16BB5"/>
    <w:rsid w:val="00F16D3E"/>
    <w:rsid w:val="00F1707D"/>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30D0"/>
    <w:rsid w:val="00F53468"/>
    <w:rsid w:val="00F53608"/>
    <w:rsid w:val="00F53FD0"/>
    <w:rsid w:val="00F54115"/>
    <w:rsid w:val="00F54C92"/>
    <w:rsid w:val="00F54DEF"/>
    <w:rsid w:val="00F54F90"/>
    <w:rsid w:val="00F56989"/>
    <w:rsid w:val="00F575B8"/>
    <w:rsid w:val="00F57CF2"/>
    <w:rsid w:val="00F60917"/>
    <w:rsid w:val="00F61882"/>
    <w:rsid w:val="00F618AC"/>
    <w:rsid w:val="00F61A41"/>
    <w:rsid w:val="00F61C86"/>
    <w:rsid w:val="00F61CAD"/>
    <w:rsid w:val="00F6243C"/>
    <w:rsid w:val="00F6583A"/>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5BF1"/>
    <w:rsid w:val="00F867B7"/>
    <w:rsid w:val="00F869DE"/>
    <w:rsid w:val="00F8764D"/>
    <w:rsid w:val="00F8768F"/>
    <w:rsid w:val="00F87AFE"/>
    <w:rsid w:val="00F9014A"/>
    <w:rsid w:val="00F90E1B"/>
    <w:rsid w:val="00F913DD"/>
    <w:rsid w:val="00F9174C"/>
    <w:rsid w:val="00F92307"/>
    <w:rsid w:val="00F92F42"/>
    <w:rsid w:val="00F931C5"/>
    <w:rsid w:val="00F935E4"/>
    <w:rsid w:val="00F93E8E"/>
    <w:rsid w:val="00F941EF"/>
    <w:rsid w:val="00F953A1"/>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FB5"/>
    <w:rsid w:val="00FF1813"/>
    <w:rsid w:val="00FF1DBC"/>
    <w:rsid w:val="00FF23DC"/>
    <w:rsid w:val="00FF428F"/>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518-7426-4EA5-AF07-731DAE2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3447</Words>
  <Characters>20339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23739</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Vydrářová</cp:lastModifiedBy>
  <cp:revision>4</cp:revision>
  <cp:lastPrinted>2022-06-20T06:15:00Z</cp:lastPrinted>
  <dcterms:created xsi:type="dcterms:W3CDTF">2022-06-20T06:16:00Z</dcterms:created>
  <dcterms:modified xsi:type="dcterms:W3CDTF">2022-06-20T12:00:00Z</dcterms:modified>
</cp:coreProperties>
</file>