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97CD" w14:textId="77777777" w:rsidR="00290780" w:rsidRPr="00290780" w:rsidRDefault="00290780" w:rsidP="00290780">
      <w:pPr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30"/>
          <w:szCs w:val="30"/>
          <w:lang w:eastAsia="cs-CZ"/>
        </w:rPr>
      </w:pPr>
      <w:r w:rsidRPr="00290780">
        <w:rPr>
          <w:rFonts w:ascii="inherit" w:eastAsia="Times New Roman" w:hAnsi="inherit" w:cs="Segoe UI"/>
          <w:b/>
          <w:bCs/>
          <w:color w:val="323130"/>
          <w:sz w:val="30"/>
          <w:szCs w:val="30"/>
          <w:bdr w:val="none" w:sz="0" w:space="0" w:color="auto" w:frame="1"/>
          <w:lang w:eastAsia="cs-CZ"/>
        </w:rPr>
        <w:t>Objednávka</w:t>
      </w:r>
    </w:p>
    <w:p w14:paraId="260E7242" w14:textId="77777777" w:rsidR="00290780" w:rsidRPr="00290780" w:rsidRDefault="00290780" w:rsidP="00290780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290780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</w:t>
      </w:r>
      <w:r w:rsidRPr="00290780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1</w:t>
      </w:r>
      <w:r w:rsidRPr="00290780">
        <w:rPr>
          <w:rFonts w:ascii="controlIcons" w:eastAsia="Times New Roman" w:hAnsi="controlIcons" w:cs="Segoe UI"/>
          <w:color w:val="323130"/>
          <w:sz w:val="18"/>
          <w:szCs w:val="18"/>
          <w:bdr w:val="none" w:sz="0" w:space="0" w:color="auto" w:frame="1"/>
          <w:lang w:eastAsia="cs-CZ"/>
        </w:rPr>
        <w:t></w:t>
      </w:r>
    </w:p>
    <w:p w14:paraId="13421F34" w14:textId="77777777" w:rsidR="00290780" w:rsidRPr="00290780" w:rsidRDefault="00290780" w:rsidP="00290780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290780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</w:t>
      </w:r>
    </w:p>
    <w:p w14:paraId="6AB3BD78" w14:textId="77777777" w:rsidR="00290780" w:rsidRPr="00290780" w:rsidRDefault="00290780" w:rsidP="00290780">
      <w:pPr>
        <w:shd w:val="clear" w:color="auto" w:fill="498205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lang w:eastAsia="cs-CZ"/>
        </w:rPr>
      </w:pPr>
      <w:r w:rsidRPr="00290780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HD</w:t>
      </w:r>
    </w:p>
    <w:p w14:paraId="0C788B8C" w14:textId="77777777" w:rsidR="00290780" w:rsidRPr="00290780" w:rsidRDefault="00290780" w:rsidP="00290780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290780">
        <w:rPr>
          <w:rFonts w:ascii="controlIcons" w:eastAsia="Times New Roman" w:hAnsi="controlIcons" w:cs="Segoe UI"/>
          <w:color w:val="323130"/>
          <w:sz w:val="21"/>
          <w:szCs w:val="21"/>
          <w:lang w:eastAsia="cs-CZ"/>
        </w:rPr>
        <w:t></w:t>
      </w:r>
    </w:p>
    <w:p w14:paraId="078E435E" w14:textId="77777777" w:rsidR="00290780" w:rsidRPr="00290780" w:rsidRDefault="00290780" w:rsidP="00290780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</w:pPr>
      <w:r w:rsidRPr="00290780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  <w:t>Hana Dvořáková</w:t>
      </w:r>
    </w:p>
    <w:p w14:paraId="77BB27E4" w14:textId="77777777" w:rsidR="00290780" w:rsidRPr="00290780" w:rsidRDefault="00290780" w:rsidP="00290780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290780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St 22.06.2022 11:40</w:t>
      </w:r>
    </w:p>
    <w:p w14:paraId="61F63F40" w14:textId="77777777" w:rsidR="00290780" w:rsidRPr="00290780" w:rsidRDefault="00290780" w:rsidP="00290780">
      <w:pPr>
        <w:spacing w:after="12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290780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Vážený pane Nekulo, objednávám u vás šatní skříňky dle vaší cenové nabídky a prosím o akceptaci objednávky formou odpovědi na tento email. Akceptace je potřebná pro uveřejnění v registru smluv. S pozdravem ​ ​Hana Dvořáková Základní škola Bruntál, Okružní 38,</w:t>
      </w:r>
    </w:p>
    <w:p w14:paraId="3EE569F8" w14:textId="77777777" w:rsidR="00290780" w:rsidRPr="00290780" w:rsidRDefault="00290780" w:rsidP="00290780">
      <w:pPr>
        <w:shd w:val="clear" w:color="auto" w:fill="E3008C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290780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C</w:t>
      </w:r>
    </w:p>
    <w:p w14:paraId="021F2245" w14:textId="77777777" w:rsidR="00290780" w:rsidRPr="00290780" w:rsidRDefault="00290780" w:rsidP="00290780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290780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CZ Ivan Nekula / METALOBOX &lt;Ivan.Nekula@metalobox.cz&gt;</w:t>
      </w:r>
    </w:p>
    <w:p w14:paraId="7F725601" w14:textId="77777777" w:rsidR="00290780" w:rsidRPr="00290780" w:rsidRDefault="00290780" w:rsidP="00290780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290780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Komu:</w:t>
      </w:r>
    </w:p>
    <w:p w14:paraId="605A5342" w14:textId="77777777" w:rsidR="00290780" w:rsidRPr="00290780" w:rsidRDefault="00290780" w:rsidP="00290780">
      <w:pPr>
        <w:numPr>
          <w:ilvl w:val="0"/>
          <w:numId w:val="1"/>
        </w:numPr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290780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Hana Dvořáková</w:t>
      </w:r>
    </w:p>
    <w:p w14:paraId="0438F54E" w14:textId="77777777" w:rsidR="00290780" w:rsidRPr="00290780" w:rsidRDefault="00290780" w:rsidP="00290780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290780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Čt 23.06.2022 7:04</w:t>
      </w:r>
    </w:p>
    <w:p w14:paraId="18275B26" w14:textId="77777777" w:rsidR="00290780" w:rsidRPr="00290780" w:rsidRDefault="00290780" w:rsidP="00290780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val="hu-HU" w:eastAsia="cs-CZ"/>
        </w:rPr>
      </w:pPr>
      <w:r w:rsidRPr="00290780">
        <w:rPr>
          <w:rFonts w:ascii="Calibri" w:eastAsia="Times New Roman" w:hAnsi="Calibri" w:cs="Calibri"/>
          <w:color w:val="323130"/>
          <w:bdr w:val="none" w:sz="0" w:space="0" w:color="auto" w:frame="1"/>
          <w:lang w:val="hu-HU" w:eastAsia="cs-CZ"/>
        </w:rPr>
        <w:t>Dobrý den,</w:t>
      </w:r>
    </w:p>
    <w:p w14:paraId="38E081EB" w14:textId="77777777" w:rsidR="00290780" w:rsidRPr="00290780" w:rsidRDefault="00290780" w:rsidP="00290780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val="hu-HU" w:eastAsia="cs-CZ"/>
        </w:rPr>
      </w:pPr>
      <w:r w:rsidRPr="00290780">
        <w:rPr>
          <w:rFonts w:ascii="Calibri" w:eastAsia="Times New Roman" w:hAnsi="Calibri" w:cs="Calibri"/>
          <w:color w:val="323130"/>
          <w:bdr w:val="none" w:sz="0" w:space="0" w:color="auto" w:frame="1"/>
          <w:lang w:val="hu-HU" w:eastAsia="cs-CZ"/>
        </w:rPr>
        <w:t> </w:t>
      </w:r>
    </w:p>
    <w:p w14:paraId="17E4E84B" w14:textId="77777777" w:rsidR="00290780" w:rsidRPr="00290780" w:rsidRDefault="00290780" w:rsidP="00290780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val="hu-HU" w:eastAsia="cs-CZ"/>
        </w:rPr>
      </w:pPr>
      <w:r w:rsidRPr="00290780">
        <w:rPr>
          <w:rFonts w:ascii="Calibri" w:eastAsia="Times New Roman" w:hAnsi="Calibri" w:cs="Calibri"/>
          <w:color w:val="323130"/>
          <w:bdr w:val="none" w:sz="0" w:space="0" w:color="auto" w:frame="1"/>
          <w:lang w:val="hu-HU" w:eastAsia="cs-CZ"/>
        </w:rPr>
        <w:t>děkuji.</w:t>
      </w:r>
    </w:p>
    <w:p w14:paraId="43B04982" w14:textId="77777777" w:rsidR="00290780" w:rsidRPr="00290780" w:rsidRDefault="00290780" w:rsidP="00290780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val="hu-HU" w:eastAsia="cs-CZ"/>
        </w:rPr>
      </w:pPr>
      <w:r w:rsidRPr="00290780">
        <w:rPr>
          <w:rFonts w:ascii="Calibri" w:eastAsia="Times New Roman" w:hAnsi="Calibri" w:cs="Calibri"/>
          <w:color w:val="323130"/>
          <w:bdr w:val="none" w:sz="0" w:space="0" w:color="auto" w:frame="1"/>
          <w:lang w:val="hu-HU" w:eastAsia="cs-CZ"/>
        </w:rPr>
        <w:t> </w:t>
      </w:r>
    </w:p>
    <w:p w14:paraId="5D00C5E9" w14:textId="77777777" w:rsidR="00290780" w:rsidRPr="00290780" w:rsidRDefault="00290780" w:rsidP="00290780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val="hu-HU" w:eastAsia="cs-CZ"/>
        </w:rPr>
      </w:pPr>
      <w:r w:rsidRPr="00290780">
        <w:rPr>
          <w:rFonts w:ascii="Calibri" w:eastAsia="Times New Roman" w:hAnsi="Calibri" w:cs="Calibri"/>
          <w:color w:val="323130"/>
          <w:bdr w:val="none" w:sz="0" w:space="0" w:color="auto" w:frame="1"/>
          <w:lang w:val="hu-HU" w:eastAsia="cs-CZ"/>
        </w:rPr>
        <w:t>Tímto akceptujeme objednávku zboží dle nabídky CZQ2200452.</w:t>
      </w:r>
    </w:p>
    <w:p w14:paraId="01B552A4" w14:textId="77777777" w:rsidR="00290780" w:rsidRPr="00290780" w:rsidRDefault="00290780" w:rsidP="00290780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val="hu-HU" w:eastAsia="cs-CZ"/>
        </w:rPr>
      </w:pPr>
      <w:r w:rsidRPr="00290780">
        <w:rPr>
          <w:rFonts w:ascii="Calibri" w:eastAsia="Times New Roman" w:hAnsi="Calibri" w:cs="Calibri"/>
          <w:color w:val="323130"/>
          <w:bdr w:val="none" w:sz="0" w:space="0" w:color="auto" w:frame="1"/>
          <w:lang w:val="hu-HU" w:eastAsia="cs-CZ"/>
        </w:rPr>
        <w:t> </w:t>
      </w:r>
    </w:p>
    <w:p w14:paraId="24300CA3" w14:textId="77777777" w:rsidR="00290780" w:rsidRPr="00290780" w:rsidRDefault="00290780" w:rsidP="00290780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val="hu-HU" w:eastAsia="cs-CZ"/>
        </w:rPr>
      </w:pPr>
      <w:r w:rsidRPr="00290780">
        <w:rPr>
          <w:rFonts w:ascii="Calibri" w:eastAsia="Times New Roman" w:hAnsi="Calibri" w:cs="Calibri"/>
          <w:color w:val="323130"/>
          <w:lang w:val="hu-HU" w:eastAsia="cs-CZ"/>
        </w:rPr>
        <w:t> </w:t>
      </w:r>
    </w:p>
    <w:p w14:paraId="62617F63" w14:textId="77777777" w:rsidR="00290780" w:rsidRPr="00290780" w:rsidRDefault="00290780" w:rsidP="00290780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val="hu-HU" w:eastAsia="cs-CZ"/>
        </w:rPr>
      </w:pPr>
      <w:r w:rsidRPr="00290780">
        <w:rPr>
          <w:rFonts w:ascii="Arial" w:eastAsia="Times New Roman" w:hAnsi="Arial" w:cs="Arial"/>
          <w:color w:val="1F497D"/>
          <w:sz w:val="20"/>
          <w:szCs w:val="20"/>
          <w:bdr w:val="none" w:sz="0" w:space="0" w:color="auto" w:frame="1"/>
          <w:lang w:val="hu-HU" w:eastAsia="cs-CZ"/>
        </w:rPr>
        <w:t> </w:t>
      </w:r>
    </w:p>
    <w:p w14:paraId="5160F652" w14:textId="77777777" w:rsidR="00290780" w:rsidRPr="00290780" w:rsidRDefault="00290780" w:rsidP="00290780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val="hu-HU" w:eastAsia="cs-CZ"/>
        </w:rPr>
      </w:pPr>
      <w:r w:rsidRPr="00290780">
        <w:rPr>
          <w:rFonts w:ascii="Arial" w:eastAsia="Times New Roman" w:hAnsi="Arial" w:cs="Arial"/>
          <w:color w:val="1F497D"/>
          <w:sz w:val="20"/>
          <w:szCs w:val="20"/>
          <w:bdr w:val="none" w:sz="0" w:space="0" w:color="auto" w:frame="1"/>
          <w:lang w:val="hu-HU" w:eastAsia="cs-CZ"/>
        </w:rPr>
        <w:t>s přáním hezkého dne</w:t>
      </w:r>
    </w:p>
    <w:p w14:paraId="0FD67D36" w14:textId="77777777" w:rsidR="00290780" w:rsidRPr="00290780" w:rsidRDefault="00290780" w:rsidP="00290780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val="hu-HU" w:eastAsia="cs-CZ"/>
        </w:rPr>
      </w:pPr>
      <w:r w:rsidRPr="00290780">
        <w:rPr>
          <w:rFonts w:ascii="Arial" w:eastAsia="Times New Roman" w:hAnsi="Arial" w:cs="Arial"/>
          <w:color w:val="1F497D"/>
          <w:sz w:val="20"/>
          <w:szCs w:val="20"/>
          <w:bdr w:val="none" w:sz="0" w:space="0" w:color="auto" w:frame="1"/>
          <w:lang w:val="hu-HU" w:eastAsia="cs-CZ"/>
        </w:rPr>
        <w:t>---------------------------------------------------</w:t>
      </w:r>
      <w:r w:rsidRPr="00290780">
        <w:rPr>
          <w:rFonts w:ascii="Calibri" w:eastAsia="Times New Roman" w:hAnsi="Calibri" w:cs="Calibri"/>
          <w:color w:val="1F497D"/>
          <w:bdr w:val="none" w:sz="0" w:space="0" w:color="auto" w:frame="1"/>
          <w:lang w:val="hu-HU" w:eastAsia="cs-CZ"/>
        </w:rPr>
        <w:br/>
      </w:r>
      <w:r w:rsidRPr="00290780">
        <w:rPr>
          <w:rFonts w:ascii="Arial" w:eastAsia="Times New Roman" w:hAnsi="Arial" w:cs="Arial"/>
          <w:b/>
          <w:bCs/>
          <w:color w:val="1F497D"/>
          <w:sz w:val="20"/>
          <w:szCs w:val="20"/>
          <w:bdr w:val="none" w:sz="0" w:space="0" w:color="auto" w:frame="1"/>
          <w:lang w:val="hu-HU" w:eastAsia="cs-CZ"/>
        </w:rPr>
        <w:t>Ivan Nekula, DiS.</w:t>
      </w:r>
      <w:r w:rsidRPr="00290780">
        <w:rPr>
          <w:rFonts w:ascii="Calibri" w:eastAsia="Times New Roman" w:hAnsi="Calibri" w:cs="Calibri"/>
          <w:b/>
          <w:bCs/>
          <w:color w:val="1F497D"/>
          <w:bdr w:val="none" w:sz="0" w:space="0" w:color="auto" w:frame="1"/>
          <w:lang w:val="hu-HU" w:eastAsia="cs-CZ"/>
        </w:rPr>
        <w:br/>
      </w:r>
      <w:r w:rsidRPr="00290780">
        <w:rPr>
          <w:rFonts w:ascii="Arial" w:eastAsia="Times New Roman" w:hAnsi="Arial" w:cs="Arial"/>
          <w:color w:val="1F497D"/>
          <w:sz w:val="20"/>
          <w:szCs w:val="20"/>
          <w:bdr w:val="none" w:sz="0" w:space="0" w:color="auto" w:frame="1"/>
          <w:lang w:val="hu-HU" w:eastAsia="cs-CZ"/>
        </w:rPr>
        <w:t>metaloBox Bohemia s.r.o.</w:t>
      </w:r>
      <w:r w:rsidRPr="00290780">
        <w:rPr>
          <w:rFonts w:ascii="Arial" w:eastAsia="Times New Roman" w:hAnsi="Arial" w:cs="Arial"/>
          <w:color w:val="1F497D"/>
          <w:sz w:val="20"/>
          <w:szCs w:val="20"/>
          <w:bdr w:val="none" w:sz="0" w:space="0" w:color="auto" w:frame="1"/>
          <w:lang w:val="hu-HU" w:eastAsia="cs-CZ"/>
        </w:rPr>
        <w:br/>
        <w:t>Mariánské náměstí 965/6, Znojmo 66902</w:t>
      </w:r>
    </w:p>
    <w:p w14:paraId="328E36CB" w14:textId="77777777" w:rsidR="00290780" w:rsidRPr="00290780" w:rsidRDefault="00290780" w:rsidP="00290780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val="hu-HU" w:eastAsia="cs-CZ"/>
        </w:rPr>
      </w:pPr>
      <w:r w:rsidRPr="00290780">
        <w:rPr>
          <w:rFonts w:ascii="Arial" w:eastAsia="Times New Roman" w:hAnsi="Arial" w:cs="Arial"/>
          <w:color w:val="1F497D"/>
          <w:sz w:val="20"/>
          <w:szCs w:val="20"/>
          <w:bdr w:val="none" w:sz="0" w:space="0" w:color="auto" w:frame="1"/>
          <w:lang w:val="hu-HU" w:eastAsia="cs-CZ"/>
        </w:rPr>
        <w:t>Tel: +420 777 910 545</w:t>
      </w:r>
      <w:r w:rsidRPr="00290780">
        <w:rPr>
          <w:rFonts w:ascii="Arial" w:eastAsia="Times New Roman" w:hAnsi="Arial" w:cs="Arial"/>
          <w:color w:val="1F497D"/>
          <w:sz w:val="20"/>
          <w:szCs w:val="20"/>
          <w:bdr w:val="none" w:sz="0" w:space="0" w:color="auto" w:frame="1"/>
          <w:lang w:val="hu-HU" w:eastAsia="cs-CZ"/>
        </w:rPr>
        <w:br/>
        <w:t>E-mail:</w:t>
      </w:r>
      <w:r w:rsidRPr="00290780">
        <w:rPr>
          <w:rFonts w:ascii="Arial" w:eastAsia="Times New Roman" w:hAnsi="Arial" w:cs="Arial"/>
          <w:color w:val="0000FF"/>
          <w:sz w:val="20"/>
          <w:szCs w:val="20"/>
          <w:bdr w:val="none" w:sz="0" w:space="0" w:color="auto" w:frame="1"/>
          <w:lang w:val="hu-HU" w:eastAsia="cs-CZ"/>
        </w:rPr>
        <w:t> ivan.nekula@metalobox.cz</w:t>
      </w:r>
    </w:p>
    <w:p w14:paraId="14D8C9BD" w14:textId="77777777" w:rsidR="00290780" w:rsidRPr="00290780" w:rsidRDefault="00290780" w:rsidP="00290780">
      <w:pPr>
        <w:spacing w:after="120" w:line="240" w:lineRule="auto"/>
        <w:textAlignment w:val="baseline"/>
        <w:rPr>
          <w:rFonts w:ascii="Calibri" w:eastAsia="Times New Roman" w:hAnsi="Calibri" w:cs="Calibri"/>
          <w:color w:val="323130"/>
          <w:lang w:val="hu-HU" w:eastAsia="cs-CZ"/>
        </w:rPr>
      </w:pPr>
      <w:hyperlink r:id="rId5" w:tgtFrame="_blank" w:history="1">
        <w:r w:rsidRPr="00290780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val="hu-HU" w:eastAsia="cs-CZ"/>
          </w:rPr>
          <w:t>http://www.metalobox.cz</w:t>
        </w:r>
      </w:hyperlink>
    </w:p>
    <w:p w14:paraId="137A8038" w14:textId="77777777" w:rsidR="005F5851" w:rsidRDefault="00290780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D06D7"/>
    <w:multiLevelType w:val="multilevel"/>
    <w:tmpl w:val="0E5C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27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80"/>
    <w:rsid w:val="00290780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549C"/>
  <w15:chartTrackingRefBased/>
  <w15:docId w15:val="{1E81BDAF-065D-4331-BD07-7978B49D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282">
          <w:marLeft w:val="120"/>
          <w:marRight w:val="285"/>
          <w:marTop w:val="12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743528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5406630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8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42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53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5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558485">
                                  <w:marLeft w:val="78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1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148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30243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36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33858">
                                      <w:marLeft w:val="120"/>
                                      <w:marRight w:val="30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5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8284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3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56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575636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2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994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57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96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04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73741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0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738111">
                                                  <w:marLeft w:val="27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8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136082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30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3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34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talobox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2022-06-23T05:07:00Z</dcterms:created>
  <dcterms:modified xsi:type="dcterms:W3CDTF">2022-06-23T05:08:00Z</dcterms:modified>
</cp:coreProperties>
</file>