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681"/>
      </w:tblGrid>
      <w:tr w:rsidR="00626393" w:rsidRPr="00626393" w:rsidTr="002D393F">
        <w:tc>
          <w:tcPr>
            <w:tcW w:w="4531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411921">
              <w:rPr>
                <w:sz w:val="24"/>
                <w:szCs w:val="24"/>
              </w:rPr>
              <w:t>1</w:t>
            </w:r>
            <w:r w:rsidR="00D63894">
              <w:rPr>
                <w:sz w:val="24"/>
                <w:szCs w:val="24"/>
              </w:rPr>
              <w:t>.</w:t>
            </w:r>
            <w:r w:rsidR="00D30D88">
              <w:rPr>
                <w:sz w:val="24"/>
                <w:szCs w:val="24"/>
              </w:rPr>
              <w:t>6</w:t>
            </w:r>
            <w:r w:rsidR="005B3DAA">
              <w:rPr>
                <w:sz w:val="24"/>
                <w:szCs w:val="24"/>
              </w:rPr>
              <w:t>.</w:t>
            </w:r>
            <w:r w:rsidR="00D63894">
              <w:rPr>
                <w:sz w:val="24"/>
                <w:szCs w:val="24"/>
              </w:rPr>
              <w:t>2022</w:t>
            </w:r>
          </w:p>
        </w:tc>
        <w:tc>
          <w:tcPr>
            <w:tcW w:w="4681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D63894">
              <w:rPr>
                <w:szCs w:val="24"/>
              </w:rPr>
              <w:t>0</w:t>
            </w:r>
            <w:r w:rsidR="00EC25EE">
              <w:rPr>
                <w:szCs w:val="24"/>
              </w:rPr>
              <w:t>4</w:t>
            </w:r>
            <w:r w:rsidR="00EF0CE1">
              <w:rPr>
                <w:szCs w:val="24"/>
              </w:rPr>
              <w:t>5</w:t>
            </w:r>
            <w:r w:rsidR="00D63894">
              <w:rPr>
                <w:szCs w:val="24"/>
              </w:rPr>
              <w:t>/2022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2D393F">
        <w:tc>
          <w:tcPr>
            <w:tcW w:w="4531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D6126F" w:rsidRDefault="00EA5A53" w:rsidP="00756F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NeurlIT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</w:p>
          <w:p w:rsidR="00EA5A53" w:rsidRDefault="00EA5A53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Květnového vítězství 8</w:t>
            </w:r>
          </w:p>
          <w:p w:rsidR="00EA5A53" w:rsidRDefault="00EA5A53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00 Praha 4</w:t>
            </w:r>
          </w:p>
          <w:p w:rsidR="00EA5A53" w:rsidRPr="00A1401C" w:rsidRDefault="00EA5A53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285 36 380</w:t>
            </w:r>
          </w:p>
        </w:tc>
        <w:tc>
          <w:tcPr>
            <w:tcW w:w="4681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2D393F">
        <w:tc>
          <w:tcPr>
            <w:tcW w:w="4531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81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B171F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</w:p>
    <w:p w:rsidR="00D30D88" w:rsidRDefault="00D30D88" w:rsidP="00466B87">
      <w:pPr>
        <w:pStyle w:val="Zkladntext"/>
        <w:rPr>
          <w:szCs w:val="24"/>
        </w:rPr>
      </w:pPr>
    </w:p>
    <w:p w:rsidR="00D30D88" w:rsidRDefault="00EA5A53" w:rsidP="00466B87">
      <w:pPr>
        <w:pStyle w:val="Zkladntext"/>
        <w:rPr>
          <w:szCs w:val="24"/>
        </w:rPr>
      </w:pPr>
      <w:r>
        <w:rPr>
          <w:szCs w:val="24"/>
        </w:rPr>
        <w:t xml:space="preserve">Elektronického </w:t>
      </w:r>
      <w:r w:rsidR="00A97D92">
        <w:rPr>
          <w:szCs w:val="24"/>
        </w:rPr>
        <w:t>čipového systému pro vyzvedávání dětí ze ŠD dle cenové nabídky ze dne 31.5.2022.</w:t>
      </w:r>
      <w:bookmarkStart w:id="0" w:name="_GoBack"/>
      <w:bookmarkEnd w:id="0"/>
    </w:p>
    <w:p w:rsidR="00B72AEA" w:rsidRDefault="00B72AEA" w:rsidP="00466B87">
      <w:pPr>
        <w:pStyle w:val="Zkladntext"/>
        <w:rPr>
          <w:szCs w:val="24"/>
        </w:rPr>
      </w:pPr>
    </w:p>
    <w:p w:rsidR="00EC25EE" w:rsidRDefault="00EC25EE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466B87" w:rsidRDefault="00466B87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6A2" w:rsidRDefault="002476A2" w:rsidP="00D97073">
      <w:r>
        <w:separator/>
      </w:r>
    </w:p>
  </w:endnote>
  <w:endnote w:type="continuationSeparator" w:id="0">
    <w:p w:rsidR="002476A2" w:rsidRDefault="002476A2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6A2" w:rsidRDefault="002476A2" w:rsidP="00D97073">
      <w:r>
        <w:separator/>
      </w:r>
    </w:p>
  </w:footnote>
  <w:footnote w:type="continuationSeparator" w:id="0">
    <w:p w:rsidR="002476A2" w:rsidRDefault="002476A2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B20AD"/>
    <w:rsid w:val="000B3465"/>
    <w:rsid w:val="000C4A03"/>
    <w:rsid w:val="000C5C09"/>
    <w:rsid w:val="000E19E4"/>
    <w:rsid w:val="000E429D"/>
    <w:rsid w:val="000E5C00"/>
    <w:rsid w:val="0010399E"/>
    <w:rsid w:val="0013466E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35EDC"/>
    <w:rsid w:val="00241703"/>
    <w:rsid w:val="002476A2"/>
    <w:rsid w:val="00265756"/>
    <w:rsid w:val="00273C4D"/>
    <w:rsid w:val="00282854"/>
    <w:rsid w:val="002A3479"/>
    <w:rsid w:val="002A3B9D"/>
    <w:rsid w:val="002C6449"/>
    <w:rsid w:val="002D393F"/>
    <w:rsid w:val="002E0262"/>
    <w:rsid w:val="002F360B"/>
    <w:rsid w:val="00304294"/>
    <w:rsid w:val="00310A0E"/>
    <w:rsid w:val="0033383F"/>
    <w:rsid w:val="00337A2F"/>
    <w:rsid w:val="0034078D"/>
    <w:rsid w:val="00356C9E"/>
    <w:rsid w:val="003718C9"/>
    <w:rsid w:val="003A6684"/>
    <w:rsid w:val="003C0134"/>
    <w:rsid w:val="003C5473"/>
    <w:rsid w:val="003D6349"/>
    <w:rsid w:val="003E325B"/>
    <w:rsid w:val="003F00BD"/>
    <w:rsid w:val="003F06F9"/>
    <w:rsid w:val="004108E8"/>
    <w:rsid w:val="00411921"/>
    <w:rsid w:val="004239CE"/>
    <w:rsid w:val="00425EEE"/>
    <w:rsid w:val="00443D22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497D"/>
    <w:rsid w:val="00515D54"/>
    <w:rsid w:val="005248C3"/>
    <w:rsid w:val="0053644E"/>
    <w:rsid w:val="00537A2C"/>
    <w:rsid w:val="00547B85"/>
    <w:rsid w:val="00572852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6674F"/>
    <w:rsid w:val="00667570"/>
    <w:rsid w:val="006A7810"/>
    <w:rsid w:val="006A7BAB"/>
    <w:rsid w:val="006C27EE"/>
    <w:rsid w:val="006C7C3E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A0CBA"/>
    <w:rsid w:val="007A59B6"/>
    <w:rsid w:val="007A6F2E"/>
    <w:rsid w:val="007E3604"/>
    <w:rsid w:val="008266EF"/>
    <w:rsid w:val="00844106"/>
    <w:rsid w:val="00873759"/>
    <w:rsid w:val="0087449F"/>
    <w:rsid w:val="00874715"/>
    <w:rsid w:val="00876DF3"/>
    <w:rsid w:val="00884B46"/>
    <w:rsid w:val="00894D49"/>
    <w:rsid w:val="008A2D3A"/>
    <w:rsid w:val="008B350D"/>
    <w:rsid w:val="008F1A59"/>
    <w:rsid w:val="0091445D"/>
    <w:rsid w:val="00915401"/>
    <w:rsid w:val="009233D6"/>
    <w:rsid w:val="0096040D"/>
    <w:rsid w:val="00966353"/>
    <w:rsid w:val="00972DD2"/>
    <w:rsid w:val="00977A31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E78C2"/>
    <w:rsid w:val="009F0B56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97D92"/>
    <w:rsid w:val="00AA43FB"/>
    <w:rsid w:val="00AA6824"/>
    <w:rsid w:val="00AB4575"/>
    <w:rsid w:val="00AB7A23"/>
    <w:rsid w:val="00AC005E"/>
    <w:rsid w:val="00AE20CA"/>
    <w:rsid w:val="00AE4055"/>
    <w:rsid w:val="00AE6698"/>
    <w:rsid w:val="00AF7066"/>
    <w:rsid w:val="00B163BF"/>
    <w:rsid w:val="00B32C69"/>
    <w:rsid w:val="00B63C24"/>
    <w:rsid w:val="00B72AEA"/>
    <w:rsid w:val="00B86F72"/>
    <w:rsid w:val="00B870B6"/>
    <w:rsid w:val="00B92BDD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26BF4"/>
    <w:rsid w:val="00D30D88"/>
    <w:rsid w:val="00D45647"/>
    <w:rsid w:val="00D6126F"/>
    <w:rsid w:val="00D62139"/>
    <w:rsid w:val="00D63894"/>
    <w:rsid w:val="00D97073"/>
    <w:rsid w:val="00DA1737"/>
    <w:rsid w:val="00DA7457"/>
    <w:rsid w:val="00DB171F"/>
    <w:rsid w:val="00DB29A9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5509D"/>
    <w:rsid w:val="00E62CCD"/>
    <w:rsid w:val="00E749E9"/>
    <w:rsid w:val="00E85A1A"/>
    <w:rsid w:val="00E96A0B"/>
    <w:rsid w:val="00E97EFD"/>
    <w:rsid w:val="00EA5A53"/>
    <w:rsid w:val="00EC01B9"/>
    <w:rsid w:val="00EC25EE"/>
    <w:rsid w:val="00EC26D5"/>
    <w:rsid w:val="00EC34B0"/>
    <w:rsid w:val="00EC6BBC"/>
    <w:rsid w:val="00ED16A0"/>
    <w:rsid w:val="00EF0CE1"/>
    <w:rsid w:val="00EF7045"/>
    <w:rsid w:val="00F1654B"/>
    <w:rsid w:val="00F237BA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E3EF70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3</cp:revision>
  <cp:lastPrinted>2022-06-01T06:08:00Z</cp:lastPrinted>
  <dcterms:created xsi:type="dcterms:W3CDTF">2022-06-01T06:09:00Z</dcterms:created>
  <dcterms:modified xsi:type="dcterms:W3CDTF">2022-06-01T06:18:00Z</dcterms:modified>
</cp:coreProperties>
</file>