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1696" w14:textId="26A579F3" w:rsidR="009A67CB" w:rsidRPr="00A55BDB" w:rsidRDefault="009A67CB">
      <w:pPr>
        <w:rPr>
          <w:sz w:val="22"/>
          <w:szCs w:val="22"/>
        </w:rPr>
      </w:pPr>
      <w:bookmarkStart w:id="0" w:name="_GoBack"/>
      <w:bookmarkEnd w:id="0"/>
      <w:r w:rsidRPr="006754DD">
        <w:rPr>
          <w:sz w:val="22"/>
          <w:szCs w:val="22"/>
          <w:lang w:val="cs-CZ"/>
        </w:rPr>
        <w:t>Od</w:t>
      </w:r>
      <w:r w:rsidR="006754DD" w:rsidRPr="006754DD">
        <w:rPr>
          <w:sz w:val="22"/>
          <w:szCs w:val="22"/>
          <w:lang w:val="cs-CZ"/>
        </w:rPr>
        <w:t>:</w:t>
      </w:r>
      <w:r w:rsidR="006754DD" w:rsidRPr="00A55BDB">
        <w:rPr>
          <w:rStyle w:val="Siln"/>
          <w:rFonts w:ascii="Arial" w:hAnsi="Arial" w:cs="Arial"/>
          <w:sz w:val="20"/>
          <w:szCs w:val="20"/>
        </w:rPr>
        <w:t xml:space="preserve"> </w:t>
      </w:r>
      <w:r w:rsidR="00A55BDB" w:rsidRPr="00A55BDB">
        <w:rPr>
          <w:rStyle w:val="Siln"/>
          <w:rFonts w:ascii="Arial" w:hAnsi="Arial" w:cs="Arial"/>
          <w:sz w:val="20"/>
          <w:szCs w:val="20"/>
        </w:rPr>
        <w:t xml:space="preserve">prof. </w:t>
      </w:r>
      <w:r w:rsidR="00A55BDB">
        <w:rPr>
          <w:rStyle w:val="Siln"/>
          <w:rFonts w:ascii="Arial" w:hAnsi="Arial" w:cs="Arial"/>
          <w:sz w:val="20"/>
          <w:szCs w:val="20"/>
        </w:rPr>
        <w:t xml:space="preserve">MUDr. </w:t>
      </w:r>
      <w:r w:rsidR="00A55BDB" w:rsidRPr="00A55BDB">
        <w:rPr>
          <w:rStyle w:val="Siln"/>
          <w:rFonts w:ascii="Arial" w:hAnsi="Arial" w:cs="Arial"/>
          <w:sz w:val="20"/>
          <w:szCs w:val="20"/>
        </w:rPr>
        <w:t>Josef Vymazal, DrSc.,</w:t>
      </w:r>
      <w:r w:rsidR="00A55BDB">
        <w:rPr>
          <w:rStyle w:val="Siln"/>
          <w:rFonts w:ascii="Arial" w:hAnsi="Arial" w:cs="Arial"/>
          <w:sz w:val="20"/>
          <w:szCs w:val="20"/>
        </w:rPr>
        <w:t xml:space="preserve"> přednosta RDG oddělení</w:t>
      </w:r>
    </w:p>
    <w:p w14:paraId="607031A9" w14:textId="77777777" w:rsidR="009A67CB" w:rsidRPr="006754DD" w:rsidRDefault="009A67CB">
      <w:pPr>
        <w:rPr>
          <w:sz w:val="22"/>
          <w:szCs w:val="22"/>
          <w:lang w:val="cs-CZ"/>
        </w:rPr>
      </w:pPr>
    </w:p>
    <w:p w14:paraId="4B2E10F0" w14:textId="2129F565" w:rsidR="009A67CB" w:rsidRPr="006754DD" w:rsidRDefault="009A67CB">
      <w:pPr>
        <w:rPr>
          <w:sz w:val="22"/>
          <w:szCs w:val="22"/>
          <w:lang w:val="cs-CZ"/>
        </w:rPr>
      </w:pPr>
      <w:r w:rsidRPr="006754DD">
        <w:rPr>
          <w:b/>
          <w:bCs/>
          <w:sz w:val="22"/>
          <w:szCs w:val="22"/>
          <w:lang w:val="cs-CZ"/>
        </w:rPr>
        <w:t>Název</w:t>
      </w:r>
      <w:r w:rsidR="006754DD" w:rsidRPr="006754DD">
        <w:rPr>
          <w:b/>
          <w:bCs/>
          <w:sz w:val="22"/>
          <w:szCs w:val="22"/>
          <w:lang w:val="cs-CZ"/>
        </w:rPr>
        <w:t>:</w:t>
      </w:r>
      <w:r w:rsidR="006754DD" w:rsidRPr="006754DD">
        <w:rPr>
          <w:lang w:val="cs-CZ"/>
        </w:rPr>
        <w:t xml:space="preserve"> </w:t>
      </w:r>
      <w:r w:rsidR="00A55BDB">
        <w:rPr>
          <w:lang w:val="cs-CZ"/>
        </w:rPr>
        <w:t>Nemocnice Na Homolce</w:t>
      </w:r>
    </w:p>
    <w:p w14:paraId="414C9A49" w14:textId="6C714927" w:rsidR="009A67CB" w:rsidRPr="006754DD" w:rsidRDefault="009A67CB">
      <w:pPr>
        <w:rPr>
          <w:sz w:val="22"/>
          <w:szCs w:val="22"/>
          <w:lang w:val="cs-CZ"/>
        </w:rPr>
      </w:pPr>
      <w:r w:rsidRPr="006754DD">
        <w:rPr>
          <w:b/>
          <w:bCs/>
          <w:sz w:val="22"/>
          <w:szCs w:val="22"/>
          <w:lang w:val="cs-CZ"/>
        </w:rPr>
        <w:t>Adresa</w:t>
      </w:r>
      <w:r w:rsidR="006754DD" w:rsidRPr="006754DD">
        <w:rPr>
          <w:b/>
          <w:bCs/>
          <w:sz w:val="22"/>
          <w:szCs w:val="22"/>
          <w:lang w:val="cs-CZ"/>
        </w:rPr>
        <w:t>:</w:t>
      </w:r>
      <w:r w:rsidR="006754DD" w:rsidRPr="006754DD">
        <w:rPr>
          <w:lang w:val="cs-CZ"/>
        </w:rPr>
        <w:t xml:space="preserve"> </w:t>
      </w:r>
      <w:r w:rsidR="00A55BDB">
        <w:rPr>
          <w:lang w:val="cs-CZ"/>
        </w:rPr>
        <w:t>Roentgenova 37/2, 150 00 Praha 5</w:t>
      </w:r>
    </w:p>
    <w:p w14:paraId="32C7A6DB" w14:textId="649B79B0" w:rsidR="009A67CB" w:rsidRPr="006754DD" w:rsidRDefault="009A67CB">
      <w:pPr>
        <w:rPr>
          <w:sz w:val="22"/>
          <w:szCs w:val="22"/>
          <w:lang w:val="cs-CZ"/>
        </w:rPr>
      </w:pPr>
      <w:r w:rsidRPr="006754DD">
        <w:rPr>
          <w:b/>
          <w:bCs/>
          <w:sz w:val="22"/>
          <w:szCs w:val="22"/>
          <w:lang w:val="cs-CZ"/>
        </w:rPr>
        <w:t>IČ</w:t>
      </w:r>
      <w:r w:rsidR="006754DD" w:rsidRPr="006754DD">
        <w:rPr>
          <w:b/>
          <w:bCs/>
          <w:sz w:val="22"/>
          <w:szCs w:val="22"/>
          <w:lang w:val="cs-CZ"/>
        </w:rPr>
        <w:t xml:space="preserve">: </w:t>
      </w:r>
      <w:r w:rsidR="006754DD" w:rsidRPr="006754DD">
        <w:rPr>
          <w:noProof/>
          <w:lang w:val="cs-CZ"/>
        </w:rPr>
        <w:t>00</w:t>
      </w:r>
      <w:r w:rsidR="00A55BDB">
        <w:rPr>
          <w:noProof/>
          <w:lang w:val="cs-CZ"/>
        </w:rPr>
        <w:t>023884</w:t>
      </w:r>
    </w:p>
    <w:p w14:paraId="3058EC36" w14:textId="77777777" w:rsidR="009A67CB" w:rsidRPr="006754DD" w:rsidRDefault="009A67CB">
      <w:pPr>
        <w:rPr>
          <w:sz w:val="22"/>
          <w:szCs w:val="22"/>
          <w:lang w:val="cs-CZ"/>
        </w:rPr>
      </w:pPr>
    </w:p>
    <w:p w14:paraId="5E6AA67D" w14:textId="56A77111" w:rsidR="009A67CB" w:rsidRPr="006754DD" w:rsidRDefault="009A67CB">
      <w:pPr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Na</w:t>
      </w:r>
      <w:r w:rsidR="006754DD" w:rsidRPr="006754DD">
        <w:rPr>
          <w:sz w:val="22"/>
          <w:szCs w:val="22"/>
          <w:lang w:val="cs-CZ"/>
        </w:rPr>
        <w:t>: vzdělávání odborníků z oboru radiodiagnostiky</w:t>
      </w:r>
    </w:p>
    <w:p w14:paraId="3C81DF34" w14:textId="77777777" w:rsidR="009A67CB" w:rsidRPr="006754DD" w:rsidRDefault="009A67CB">
      <w:pPr>
        <w:rPr>
          <w:sz w:val="22"/>
          <w:szCs w:val="22"/>
          <w:lang w:val="cs-CZ"/>
        </w:rPr>
      </w:pPr>
    </w:p>
    <w:p w14:paraId="5D5CA6E7" w14:textId="77777777" w:rsidR="009A67CB" w:rsidRPr="006754DD" w:rsidRDefault="009A67CB" w:rsidP="00226FEC">
      <w:pPr>
        <w:rPr>
          <w:sz w:val="22"/>
          <w:szCs w:val="22"/>
          <w:lang w:val="cs-CZ"/>
        </w:rPr>
      </w:pPr>
      <w:r w:rsidRPr="006754DD">
        <w:rPr>
          <w:b/>
          <w:bCs/>
          <w:sz w:val="22"/>
          <w:szCs w:val="22"/>
          <w:lang w:val="cs-CZ"/>
        </w:rPr>
        <w:t>Název</w:t>
      </w:r>
      <w:r w:rsidRPr="006754DD">
        <w:rPr>
          <w:sz w:val="22"/>
          <w:szCs w:val="22"/>
          <w:lang w:val="cs-CZ"/>
        </w:rPr>
        <w:t>:</w:t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="00DE0701" w:rsidRPr="006754DD">
        <w:rPr>
          <w:sz w:val="22"/>
          <w:szCs w:val="22"/>
          <w:lang w:val="cs-CZ"/>
        </w:rPr>
        <w:t xml:space="preserve">BAYER </w:t>
      </w:r>
      <w:r w:rsidRPr="006754DD">
        <w:rPr>
          <w:sz w:val="22"/>
          <w:szCs w:val="22"/>
          <w:lang w:val="cs-CZ"/>
        </w:rPr>
        <w:t>s.r.o.</w:t>
      </w:r>
    </w:p>
    <w:p w14:paraId="467BE407" w14:textId="77777777" w:rsidR="009A67CB" w:rsidRPr="006754DD" w:rsidRDefault="009A67CB" w:rsidP="00226FEC">
      <w:pPr>
        <w:rPr>
          <w:sz w:val="22"/>
          <w:szCs w:val="22"/>
          <w:lang w:val="cs-CZ"/>
        </w:rPr>
      </w:pPr>
      <w:r w:rsidRPr="006754DD">
        <w:rPr>
          <w:b/>
          <w:bCs/>
          <w:sz w:val="22"/>
          <w:szCs w:val="22"/>
          <w:lang w:val="cs-CZ"/>
        </w:rPr>
        <w:t>Adresa</w:t>
      </w:r>
      <w:r w:rsidRPr="006754DD">
        <w:rPr>
          <w:sz w:val="22"/>
          <w:szCs w:val="22"/>
          <w:lang w:val="cs-CZ"/>
        </w:rPr>
        <w:t>:</w:t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="00DE0701" w:rsidRPr="006754DD">
        <w:rPr>
          <w:sz w:val="22"/>
          <w:szCs w:val="22"/>
          <w:lang w:val="cs-CZ"/>
        </w:rPr>
        <w:t>Si</w:t>
      </w:r>
      <w:r w:rsidR="002A3773" w:rsidRPr="006754DD">
        <w:rPr>
          <w:sz w:val="22"/>
          <w:szCs w:val="22"/>
          <w:lang w:val="cs-CZ"/>
        </w:rPr>
        <w:t>emensova 2717/4, 155 00 Praha 5</w:t>
      </w:r>
      <w:r w:rsidR="00DE0701" w:rsidRPr="006754DD">
        <w:rPr>
          <w:sz w:val="22"/>
          <w:szCs w:val="22"/>
          <w:lang w:val="cs-CZ"/>
        </w:rPr>
        <w:t>-Stodůlky</w:t>
      </w:r>
    </w:p>
    <w:p w14:paraId="19E7C0E7" w14:textId="77777777" w:rsidR="009A67CB" w:rsidRPr="006754DD" w:rsidRDefault="009A67CB">
      <w:pPr>
        <w:rPr>
          <w:sz w:val="22"/>
          <w:szCs w:val="22"/>
          <w:lang w:val="cs-CZ"/>
        </w:rPr>
      </w:pPr>
    </w:p>
    <w:p w14:paraId="6AE02805" w14:textId="77777777" w:rsidR="009A67CB" w:rsidRPr="006754DD" w:rsidRDefault="009A67CB">
      <w:pPr>
        <w:rPr>
          <w:sz w:val="22"/>
          <w:szCs w:val="22"/>
          <w:lang w:val="cs-CZ"/>
        </w:rPr>
      </w:pPr>
    </w:p>
    <w:p w14:paraId="346C3A4F" w14:textId="4F2D8FDF" w:rsidR="003366FD" w:rsidRPr="006754DD" w:rsidRDefault="003366FD">
      <w:pPr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Pr="006754DD">
        <w:rPr>
          <w:sz w:val="22"/>
          <w:szCs w:val="22"/>
          <w:lang w:val="cs-CZ"/>
        </w:rPr>
        <w:tab/>
      </w:r>
      <w:r w:rsidR="00564C65" w:rsidRPr="006754DD">
        <w:rPr>
          <w:sz w:val="22"/>
          <w:szCs w:val="22"/>
          <w:lang w:val="cs-CZ"/>
        </w:rPr>
        <w:tab/>
      </w:r>
      <w:r w:rsidR="006754DD" w:rsidRPr="006754DD">
        <w:rPr>
          <w:sz w:val="22"/>
          <w:szCs w:val="22"/>
          <w:lang w:val="cs-CZ"/>
        </w:rPr>
        <w:t xml:space="preserve">Dne </w:t>
      </w:r>
      <w:r w:rsidR="00A55BDB">
        <w:rPr>
          <w:sz w:val="22"/>
          <w:szCs w:val="22"/>
          <w:lang w:val="cs-CZ"/>
        </w:rPr>
        <w:t>20.3.2017</w:t>
      </w:r>
    </w:p>
    <w:p w14:paraId="3705B128" w14:textId="77777777" w:rsidR="003366FD" w:rsidRPr="006754DD" w:rsidRDefault="003366FD">
      <w:pPr>
        <w:rPr>
          <w:sz w:val="22"/>
          <w:szCs w:val="22"/>
          <w:lang w:val="cs-CZ"/>
        </w:rPr>
      </w:pPr>
    </w:p>
    <w:p w14:paraId="706A17CE" w14:textId="77777777" w:rsidR="003366FD" w:rsidRPr="006754DD" w:rsidRDefault="003366FD">
      <w:pPr>
        <w:rPr>
          <w:sz w:val="22"/>
          <w:szCs w:val="22"/>
          <w:lang w:val="cs-CZ"/>
        </w:rPr>
      </w:pPr>
    </w:p>
    <w:p w14:paraId="31203698" w14:textId="77777777" w:rsidR="009A67CB" w:rsidRPr="006754DD" w:rsidRDefault="00DE0701">
      <w:pPr>
        <w:rPr>
          <w:b/>
          <w:sz w:val="22"/>
          <w:szCs w:val="22"/>
          <w:u w:val="single"/>
          <w:lang w:val="cs-CZ"/>
        </w:rPr>
      </w:pPr>
      <w:r w:rsidRPr="006754DD">
        <w:rPr>
          <w:sz w:val="22"/>
          <w:szCs w:val="22"/>
          <w:lang w:val="cs-CZ"/>
        </w:rPr>
        <w:t>Věc:</w:t>
      </w:r>
      <w:r w:rsidRPr="006754DD">
        <w:rPr>
          <w:sz w:val="22"/>
          <w:szCs w:val="22"/>
          <w:lang w:val="cs-CZ"/>
        </w:rPr>
        <w:tab/>
      </w:r>
      <w:r w:rsidR="009A67CB" w:rsidRPr="006754DD">
        <w:rPr>
          <w:b/>
          <w:sz w:val="22"/>
          <w:szCs w:val="22"/>
          <w:u w:val="single"/>
          <w:lang w:val="cs-CZ"/>
        </w:rPr>
        <w:t>Žádost o poskytnutí daru</w:t>
      </w:r>
    </w:p>
    <w:p w14:paraId="3BDB2954" w14:textId="77777777" w:rsidR="009A67CB" w:rsidRPr="006754DD" w:rsidRDefault="009A67CB">
      <w:pPr>
        <w:rPr>
          <w:sz w:val="22"/>
          <w:szCs w:val="22"/>
          <w:lang w:val="cs-CZ"/>
        </w:rPr>
      </w:pPr>
    </w:p>
    <w:p w14:paraId="61CD59A0" w14:textId="77777777" w:rsidR="009A67CB" w:rsidRPr="006754DD" w:rsidRDefault="009A67CB">
      <w:pPr>
        <w:rPr>
          <w:sz w:val="22"/>
          <w:szCs w:val="22"/>
          <w:lang w:val="cs-CZ"/>
        </w:rPr>
      </w:pPr>
    </w:p>
    <w:p w14:paraId="1DF42E5C" w14:textId="77777777" w:rsidR="009A67CB" w:rsidRPr="006754DD" w:rsidRDefault="009A67CB" w:rsidP="00DE0701">
      <w:pPr>
        <w:ind w:firstLine="720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Vážen</w:t>
      </w:r>
      <w:r w:rsidR="00DE0701" w:rsidRPr="006754DD">
        <w:rPr>
          <w:sz w:val="22"/>
          <w:szCs w:val="22"/>
          <w:lang w:val="cs-CZ"/>
        </w:rPr>
        <w:t>í</w:t>
      </w:r>
      <w:r w:rsidRPr="006754DD">
        <w:rPr>
          <w:sz w:val="22"/>
          <w:szCs w:val="22"/>
          <w:lang w:val="cs-CZ"/>
        </w:rPr>
        <w:t>,</w:t>
      </w:r>
    </w:p>
    <w:p w14:paraId="3BA35417" w14:textId="77777777" w:rsidR="009A67CB" w:rsidRPr="006754DD" w:rsidRDefault="009A67CB">
      <w:pPr>
        <w:rPr>
          <w:sz w:val="22"/>
          <w:szCs w:val="22"/>
          <w:lang w:val="cs-CZ"/>
        </w:rPr>
      </w:pPr>
    </w:p>
    <w:p w14:paraId="03DDD9F0" w14:textId="77777777" w:rsidR="00DE0701" w:rsidRPr="006754DD" w:rsidRDefault="00DE0701" w:rsidP="00DE0701">
      <w:pPr>
        <w:ind w:firstLine="720"/>
        <w:jc w:val="both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 xml:space="preserve">naše zdravotnické zařízení je řádným a oprávněným poskytovatelem zdravotní péče v souladu se zákonem č. </w:t>
      </w:r>
      <w:r w:rsidR="00585E02" w:rsidRPr="006754DD">
        <w:rPr>
          <w:sz w:val="22"/>
          <w:szCs w:val="22"/>
          <w:lang w:val="cs-CZ"/>
        </w:rPr>
        <w:t xml:space="preserve">372/2011 Sb., o zdravotních službách a podmínkách jejich poskytování, </w:t>
      </w:r>
      <w:r w:rsidRPr="006754DD">
        <w:rPr>
          <w:sz w:val="22"/>
          <w:szCs w:val="22"/>
          <w:lang w:val="cs-CZ"/>
        </w:rPr>
        <w:t>ve znění pozdějších předpisů a dalších příslušných právních předpisů České republiky.</w:t>
      </w:r>
    </w:p>
    <w:p w14:paraId="70FE8F05" w14:textId="77777777" w:rsidR="00584413" w:rsidRPr="006754DD" w:rsidRDefault="00DE0701" w:rsidP="001410E5">
      <w:pPr>
        <w:ind w:firstLine="720"/>
        <w:jc w:val="both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ab/>
      </w:r>
    </w:p>
    <w:p w14:paraId="70C1B3EA" w14:textId="533E273F" w:rsidR="00DE0701" w:rsidRPr="006754DD" w:rsidRDefault="00DE0701" w:rsidP="00584413">
      <w:pPr>
        <w:ind w:firstLine="720"/>
        <w:jc w:val="both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V rámci naší činnosti poskytujeme zdravotní péči</w:t>
      </w:r>
      <w:r w:rsidR="003366FD" w:rsidRPr="006754DD">
        <w:rPr>
          <w:sz w:val="22"/>
          <w:szCs w:val="22"/>
          <w:lang w:val="cs-CZ"/>
        </w:rPr>
        <w:t xml:space="preserve"> </w:t>
      </w:r>
      <w:r w:rsidRPr="006754DD">
        <w:rPr>
          <w:sz w:val="22"/>
          <w:szCs w:val="22"/>
          <w:lang w:val="cs-CZ"/>
        </w:rPr>
        <w:t>rovněž v</w:t>
      </w:r>
      <w:r w:rsidR="006754DD" w:rsidRPr="006754DD">
        <w:rPr>
          <w:sz w:val="22"/>
          <w:szCs w:val="22"/>
          <w:lang w:val="cs-CZ"/>
        </w:rPr>
        <w:t> oblasti radiodiagnostiky.</w:t>
      </w:r>
      <w:r w:rsidRPr="006754DD">
        <w:rPr>
          <w:sz w:val="22"/>
          <w:szCs w:val="22"/>
          <w:lang w:val="cs-CZ"/>
        </w:rPr>
        <w:t xml:space="preserve"> V této oblasti zdravotní péče</w:t>
      </w:r>
      <w:r w:rsidR="003366FD" w:rsidRPr="006754DD">
        <w:rPr>
          <w:sz w:val="22"/>
          <w:szCs w:val="22"/>
          <w:lang w:val="cs-CZ"/>
        </w:rPr>
        <w:t xml:space="preserve"> </w:t>
      </w:r>
      <w:r w:rsidRPr="006754DD">
        <w:rPr>
          <w:sz w:val="22"/>
          <w:szCs w:val="22"/>
          <w:lang w:val="cs-CZ"/>
        </w:rPr>
        <w:t>bychom rádi zlepšovali kvalitu poskytované zdravotní péče speciálním vzděláváním (prohlubováním vzdělávání) našich předních odborníků, avšak rozpočtové prostředky našeho zdravotnického zařízení nepostačují na finanční</w:t>
      </w:r>
      <w:r w:rsidR="001410E5" w:rsidRPr="006754DD">
        <w:rPr>
          <w:sz w:val="22"/>
          <w:szCs w:val="22"/>
          <w:lang w:val="cs-CZ"/>
        </w:rPr>
        <w:t xml:space="preserve"> </w:t>
      </w:r>
      <w:r w:rsidRPr="006754DD">
        <w:rPr>
          <w:sz w:val="22"/>
          <w:szCs w:val="22"/>
          <w:lang w:val="cs-CZ"/>
        </w:rPr>
        <w:t>zajištění tohoto záměru.</w:t>
      </w:r>
    </w:p>
    <w:p w14:paraId="52201703" w14:textId="77777777" w:rsidR="00584413" w:rsidRPr="006754DD" w:rsidRDefault="00584413" w:rsidP="001410E5">
      <w:pPr>
        <w:ind w:firstLine="720"/>
        <w:jc w:val="both"/>
        <w:rPr>
          <w:sz w:val="22"/>
          <w:szCs w:val="22"/>
          <w:lang w:val="cs-CZ"/>
        </w:rPr>
      </w:pPr>
    </w:p>
    <w:p w14:paraId="341FA36F" w14:textId="31BFD043" w:rsidR="00DE0701" w:rsidRPr="006754DD" w:rsidRDefault="00DE0701" w:rsidP="001410E5">
      <w:pPr>
        <w:ind w:firstLine="720"/>
        <w:jc w:val="both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Protože je nám známo, že koncern společností BAYER se v rámci své činnosti věnuje kromě jiného provádění výzkumu a vývoje humánních léčivých přípravků i v</w:t>
      </w:r>
      <w:r w:rsidR="003366FD" w:rsidRPr="006754DD">
        <w:rPr>
          <w:sz w:val="22"/>
          <w:szCs w:val="22"/>
          <w:lang w:val="cs-CZ"/>
        </w:rPr>
        <w:t xml:space="preserve"> této </w:t>
      </w:r>
      <w:r w:rsidRPr="006754DD">
        <w:rPr>
          <w:sz w:val="22"/>
          <w:szCs w:val="22"/>
          <w:lang w:val="cs-CZ"/>
        </w:rPr>
        <w:t>oblasti</w:t>
      </w:r>
      <w:r w:rsidR="003366FD" w:rsidRPr="006754DD">
        <w:rPr>
          <w:sz w:val="22"/>
          <w:szCs w:val="22"/>
          <w:lang w:val="cs-CZ"/>
        </w:rPr>
        <w:t>,</w:t>
      </w:r>
      <w:r w:rsidRPr="006754DD">
        <w:rPr>
          <w:sz w:val="22"/>
          <w:szCs w:val="22"/>
          <w:lang w:val="cs-CZ"/>
        </w:rPr>
        <w:t xml:space="preserve"> věříme, že sdílíte s námi pocit potřeby prohlubování kvalifikace odborníků</w:t>
      </w:r>
      <w:r w:rsidR="001410E5" w:rsidRPr="006754DD">
        <w:rPr>
          <w:i/>
          <w:sz w:val="22"/>
          <w:szCs w:val="22"/>
          <w:lang w:val="cs-CZ"/>
        </w:rPr>
        <w:t xml:space="preserve"> </w:t>
      </w:r>
      <w:r w:rsidRPr="006754DD">
        <w:rPr>
          <w:sz w:val="22"/>
          <w:szCs w:val="22"/>
          <w:lang w:val="cs-CZ"/>
        </w:rPr>
        <w:t>v této oblasti, a proto si dovolujeme obrátit se na Vaši společnosti s žádostí o poskytnutí finančního daru určeného na financování výše uvedeného</w:t>
      </w:r>
      <w:r w:rsidR="003366FD" w:rsidRPr="006754DD">
        <w:rPr>
          <w:sz w:val="22"/>
          <w:szCs w:val="22"/>
          <w:lang w:val="cs-CZ"/>
        </w:rPr>
        <w:t xml:space="preserve"> účelu</w:t>
      </w:r>
      <w:r w:rsidRPr="006754DD">
        <w:rPr>
          <w:sz w:val="22"/>
          <w:szCs w:val="22"/>
          <w:lang w:val="cs-CZ"/>
        </w:rPr>
        <w:t>. Pro uvedený účel potřebujeme zajistit finanční prostředky v</w:t>
      </w:r>
      <w:r w:rsidR="006754DD" w:rsidRPr="006754DD">
        <w:rPr>
          <w:sz w:val="22"/>
          <w:szCs w:val="22"/>
          <w:lang w:val="cs-CZ"/>
        </w:rPr>
        <w:t> </w:t>
      </w:r>
      <w:r w:rsidRPr="006754DD">
        <w:rPr>
          <w:sz w:val="22"/>
          <w:szCs w:val="22"/>
          <w:lang w:val="cs-CZ"/>
        </w:rPr>
        <w:t>celkové</w:t>
      </w:r>
      <w:r w:rsidR="00A55BDB">
        <w:rPr>
          <w:sz w:val="22"/>
          <w:szCs w:val="22"/>
          <w:lang w:val="cs-CZ"/>
        </w:rPr>
        <w:t xml:space="preserve"> výši 8</w:t>
      </w:r>
      <w:r w:rsidR="006754DD" w:rsidRPr="006754DD">
        <w:rPr>
          <w:sz w:val="22"/>
          <w:szCs w:val="22"/>
          <w:lang w:val="cs-CZ"/>
        </w:rPr>
        <w:t>0 000</w:t>
      </w:r>
      <w:r w:rsidRPr="006754DD">
        <w:rPr>
          <w:sz w:val="22"/>
          <w:szCs w:val="22"/>
          <w:lang w:val="cs-CZ"/>
        </w:rPr>
        <w:t>,- Kč</w:t>
      </w:r>
      <w:r w:rsidRPr="006754DD">
        <w:rPr>
          <w:i/>
          <w:sz w:val="22"/>
          <w:szCs w:val="22"/>
          <w:lang w:val="cs-CZ"/>
        </w:rPr>
        <w:t>,</w:t>
      </w:r>
      <w:r w:rsidRPr="006754DD">
        <w:rPr>
          <w:sz w:val="22"/>
          <w:szCs w:val="22"/>
          <w:lang w:val="cs-CZ"/>
        </w:rPr>
        <w:t xml:space="preserve"> o jejichž</w:t>
      </w:r>
      <w:r w:rsidR="003366FD" w:rsidRPr="006754DD">
        <w:rPr>
          <w:sz w:val="22"/>
          <w:szCs w:val="22"/>
          <w:lang w:val="cs-CZ"/>
        </w:rPr>
        <w:t xml:space="preserve"> po</w:t>
      </w:r>
      <w:r w:rsidRPr="006754DD">
        <w:rPr>
          <w:sz w:val="22"/>
          <w:szCs w:val="22"/>
          <w:lang w:val="cs-CZ"/>
        </w:rPr>
        <w:t>skytnutí formou sponzorského daru Vás tímto žádáme.</w:t>
      </w:r>
    </w:p>
    <w:p w14:paraId="3CCDAEE5" w14:textId="77777777" w:rsidR="00DE0701" w:rsidRPr="006754DD" w:rsidRDefault="00DE0701" w:rsidP="001410E5">
      <w:pPr>
        <w:ind w:firstLine="720"/>
        <w:jc w:val="both"/>
        <w:rPr>
          <w:sz w:val="22"/>
          <w:szCs w:val="22"/>
          <w:lang w:val="cs-CZ"/>
        </w:rPr>
      </w:pPr>
    </w:p>
    <w:p w14:paraId="39BB4B4D" w14:textId="77777777" w:rsidR="00DE0701" w:rsidRPr="006754DD" w:rsidRDefault="00DE0701" w:rsidP="001410E5">
      <w:pPr>
        <w:ind w:firstLine="720"/>
        <w:jc w:val="both"/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Věříme, že sdílíme stejné hodnoty v oblasti péče o lidské zdraví a tato naše žádost bude správně pochopena.</w:t>
      </w:r>
    </w:p>
    <w:p w14:paraId="6144A715" w14:textId="77777777" w:rsidR="00DE0701" w:rsidRPr="006754DD" w:rsidRDefault="00DE0701" w:rsidP="001410E5">
      <w:pPr>
        <w:ind w:firstLine="720"/>
        <w:jc w:val="both"/>
        <w:rPr>
          <w:sz w:val="22"/>
          <w:szCs w:val="22"/>
          <w:lang w:val="cs-CZ"/>
        </w:rPr>
      </w:pPr>
    </w:p>
    <w:p w14:paraId="21CAAFDD" w14:textId="77777777" w:rsidR="009A67CB" w:rsidRPr="006754DD" w:rsidRDefault="009A67CB" w:rsidP="001410E5">
      <w:pPr>
        <w:ind w:firstLine="720"/>
        <w:jc w:val="both"/>
        <w:rPr>
          <w:sz w:val="22"/>
          <w:szCs w:val="22"/>
          <w:lang w:val="cs-CZ"/>
        </w:rPr>
      </w:pPr>
    </w:p>
    <w:p w14:paraId="77C985F3" w14:textId="77777777" w:rsidR="009A67CB" w:rsidRPr="006754DD" w:rsidRDefault="009A67CB" w:rsidP="009A67CB">
      <w:pPr>
        <w:rPr>
          <w:sz w:val="22"/>
          <w:szCs w:val="22"/>
          <w:lang w:val="cs-CZ"/>
        </w:rPr>
      </w:pPr>
      <w:r w:rsidRPr="006754DD">
        <w:rPr>
          <w:sz w:val="22"/>
          <w:szCs w:val="22"/>
          <w:lang w:val="cs-CZ"/>
        </w:rPr>
        <w:t>S</w:t>
      </w:r>
      <w:r w:rsidR="00DE0701" w:rsidRPr="006754DD">
        <w:rPr>
          <w:sz w:val="22"/>
          <w:szCs w:val="22"/>
          <w:lang w:val="cs-CZ"/>
        </w:rPr>
        <w:t> </w:t>
      </w:r>
      <w:r w:rsidRPr="006754DD">
        <w:rPr>
          <w:sz w:val="22"/>
          <w:szCs w:val="22"/>
          <w:lang w:val="cs-CZ"/>
        </w:rPr>
        <w:t>pozdravem</w:t>
      </w:r>
      <w:r w:rsidR="00DE0701" w:rsidRPr="006754DD">
        <w:rPr>
          <w:sz w:val="22"/>
          <w:szCs w:val="22"/>
          <w:lang w:val="cs-CZ"/>
        </w:rPr>
        <w:t xml:space="preserve"> a díky</w:t>
      </w:r>
      <w:r w:rsidRPr="006754DD">
        <w:rPr>
          <w:sz w:val="22"/>
          <w:szCs w:val="22"/>
          <w:lang w:val="cs-CZ"/>
        </w:rPr>
        <w:t>,</w:t>
      </w:r>
    </w:p>
    <w:p w14:paraId="0924C539" w14:textId="77777777" w:rsidR="009A67CB" w:rsidRPr="006754DD" w:rsidRDefault="009A67CB" w:rsidP="009A67CB">
      <w:pPr>
        <w:rPr>
          <w:sz w:val="22"/>
          <w:szCs w:val="22"/>
          <w:lang w:val="cs-CZ"/>
        </w:rPr>
      </w:pPr>
    </w:p>
    <w:p w14:paraId="0E00BD55" w14:textId="1A312C6E" w:rsidR="006754DD" w:rsidRPr="006754DD" w:rsidRDefault="00EA42A9" w:rsidP="00EA42A9">
      <w:pPr>
        <w:ind w:left="3600" w:firstLine="720"/>
        <w:jc w:val="center"/>
        <w:rPr>
          <w:rStyle w:val="Siln"/>
          <w:rFonts w:ascii="Arial" w:hAnsi="Arial" w:cs="Arial"/>
          <w:sz w:val="20"/>
          <w:szCs w:val="20"/>
          <w:lang w:val="cs-CZ"/>
        </w:rPr>
      </w:pPr>
      <w:permStart w:id="1569330032" w:edGrp="everyone"/>
      <w:r>
        <w:rPr>
          <w:rStyle w:val="Siln"/>
          <w:rFonts w:ascii="Arial" w:hAnsi="Arial" w:cs="Arial"/>
          <w:sz w:val="20"/>
          <w:szCs w:val="20"/>
          <w:lang w:val="cs-CZ"/>
        </w:rPr>
        <w:t xml:space="preserve">prof. MUDr. </w:t>
      </w:r>
      <w:r w:rsidR="00A55BDB">
        <w:rPr>
          <w:rStyle w:val="Siln"/>
          <w:rFonts w:ascii="Arial" w:hAnsi="Arial" w:cs="Arial"/>
          <w:sz w:val="20"/>
          <w:szCs w:val="20"/>
          <w:lang w:val="cs-CZ"/>
        </w:rPr>
        <w:t>Josef Vymazal</w:t>
      </w:r>
      <w:r w:rsidR="000858A0">
        <w:rPr>
          <w:rStyle w:val="Siln"/>
          <w:rFonts w:ascii="Arial" w:hAnsi="Arial" w:cs="Arial"/>
          <w:sz w:val="20"/>
          <w:szCs w:val="20"/>
          <w:lang w:val="cs-CZ"/>
        </w:rPr>
        <w:t>, Dr</w:t>
      </w:r>
      <w:r w:rsidR="00A55BDB">
        <w:rPr>
          <w:rStyle w:val="Siln"/>
          <w:rFonts w:ascii="Arial" w:hAnsi="Arial" w:cs="Arial"/>
          <w:sz w:val="20"/>
          <w:szCs w:val="20"/>
          <w:lang w:val="cs-CZ"/>
        </w:rPr>
        <w:t>Sc.</w:t>
      </w:r>
    </w:p>
    <w:p w14:paraId="1BC52141" w14:textId="6B89612D" w:rsidR="00541607" w:rsidRPr="00A55BDB" w:rsidRDefault="00EA42A9" w:rsidP="00EA42A9">
      <w:pPr>
        <w:ind w:left="5040"/>
        <w:rPr>
          <w:sz w:val="22"/>
          <w:szCs w:val="22"/>
          <w:lang w:val="cs-CZ"/>
        </w:rPr>
      </w:pPr>
      <w:r w:rsidRPr="00A55BDB">
        <w:rPr>
          <w:rStyle w:val="Siln"/>
          <w:rFonts w:ascii="Arial" w:hAnsi="Arial" w:cs="Arial"/>
          <w:sz w:val="20"/>
          <w:szCs w:val="20"/>
          <w:lang w:val="cs-CZ"/>
        </w:rPr>
        <w:t xml:space="preserve">přednosta </w:t>
      </w:r>
      <w:r w:rsidR="00A55BDB" w:rsidRPr="00A55BDB">
        <w:rPr>
          <w:rStyle w:val="Siln"/>
          <w:rFonts w:ascii="Arial" w:hAnsi="Arial" w:cs="Arial"/>
          <w:sz w:val="20"/>
          <w:szCs w:val="20"/>
          <w:lang w:val="cs-CZ"/>
        </w:rPr>
        <w:t>R</w:t>
      </w:r>
      <w:r w:rsidR="00A55BDB">
        <w:rPr>
          <w:rStyle w:val="Siln"/>
          <w:rFonts w:ascii="Arial" w:hAnsi="Arial" w:cs="Arial"/>
          <w:sz w:val="20"/>
          <w:szCs w:val="20"/>
          <w:lang w:val="cs-CZ"/>
        </w:rPr>
        <w:t>DG oddělení</w:t>
      </w:r>
      <w:permEnd w:id="1569330032"/>
    </w:p>
    <w:sectPr w:rsidR="00541607" w:rsidRPr="00A55BDB"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61893" w14:textId="77777777" w:rsidR="0000250C" w:rsidRDefault="0000250C" w:rsidP="00FA0908">
      <w:r>
        <w:separator/>
      </w:r>
    </w:p>
  </w:endnote>
  <w:endnote w:type="continuationSeparator" w:id="0">
    <w:p w14:paraId="6FC1082C" w14:textId="77777777" w:rsidR="0000250C" w:rsidRDefault="0000250C" w:rsidP="00F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7281" w14:textId="68D34B93" w:rsidR="00FA0908" w:rsidRPr="00833019" w:rsidRDefault="00FA0908" w:rsidP="00FA0908">
    <w:pPr>
      <w:pStyle w:val="Zpat"/>
      <w:jc w:val="center"/>
      <w:rPr>
        <w:rStyle w:val="slostrnky"/>
      </w:rPr>
    </w:pPr>
    <w:r w:rsidRPr="00833019">
      <w:fldChar w:fldCharType="begin"/>
    </w:r>
    <w:r w:rsidRPr="00833019">
      <w:instrText>PAGE   \* MERGEFORMAT</w:instrText>
    </w:r>
    <w:r w:rsidRPr="00833019">
      <w:fldChar w:fldCharType="separate"/>
    </w:r>
    <w:r w:rsidR="008B0878">
      <w:rPr>
        <w:noProof/>
      </w:rPr>
      <w:t>1</w:t>
    </w:r>
    <w:r w:rsidRPr="00833019">
      <w:fldChar w:fldCharType="end"/>
    </w:r>
  </w:p>
  <w:p w14:paraId="0D158094" w14:textId="6AF65A3E" w:rsidR="00FA0908" w:rsidRPr="006754DD" w:rsidRDefault="00FA0908" w:rsidP="00FA0908">
    <w:pPr>
      <w:pStyle w:val="Zpat"/>
      <w:jc w:val="center"/>
      <w:rPr>
        <w:rStyle w:val="slostrnky"/>
        <w:sz w:val="16"/>
        <w:szCs w:val="22"/>
        <w:lang w:val="de-DE"/>
      </w:rPr>
    </w:pPr>
    <w:r w:rsidRPr="006754DD">
      <w:rPr>
        <w:rStyle w:val="slostrnky"/>
        <w:sz w:val="16"/>
        <w:szCs w:val="22"/>
        <w:lang w:val="de-DE"/>
      </w:rPr>
      <w:t xml:space="preserve">Verze </w:t>
    </w:r>
    <w:r w:rsidR="00A103DE" w:rsidRPr="006754DD">
      <w:rPr>
        <w:rStyle w:val="slostrnky"/>
        <w:sz w:val="16"/>
        <w:szCs w:val="22"/>
        <w:lang w:val="de-DE"/>
      </w:rPr>
      <w:t>PH_C2</w:t>
    </w:r>
    <w:r w:rsidRPr="006754DD">
      <w:rPr>
        <w:rStyle w:val="slostrnky"/>
        <w:sz w:val="16"/>
        <w:szCs w:val="22"/>
        <w:lang w:val="de-DE"/>
      </w:rPr>
      <w:t xml:space="preserve">, ze dne </w:t>
    </w:r>
    <w:r w:rsidR="00C5797B" w:rsidRPr="006754DD">
      <w:rPr>
        <w:rStyle w:val="slostrnky"/>
        <w:sz w:val="16"/>
        <w:szCs w:val="22"/>
        <w:lang w:val="de-DE"/>
      </w:rPr>
      <w:t>14.8.2015</w:t>
    </w:r>
  </w:p>
  <w:p w14:paraId="0CF26CB5" w14:textId="77777777" w:rsidR="00FA0908" w:rsidRPr="00FA0908" w:rsidRDefault="00FA0908" w:rsidP="00FA0908">
    <w:pPr>
      <w:pStyle w:val="Zpat"/>
      <w:jc w:val="center"/>
      <w:rPr>
        <w:sz w:val="16"/>
        <w:szCs w:val="22"/>
      </w:rPr>
    </w:pPr>
    <w:r>
      <w:rPr>
        <w:rStyle w:val="slostrnky"/>
        <w:sz w:val="14"/>
        <w:szCs w:val="22"/>
      </w:rPr>
      <w:t xml:space="preserve">Žádost o dar – vzdělávací fond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F1FA" w14:textId="77777777" w:rsidR="0000250C" w:rsidRDefault="0000250C" w:rsidP="00FA0908">
      <w:r>
        <w:separator/>
      </w:r>
    </w:p>
  </w:footnote>
  <w:footnote w:type="continuationSeparator" w:id="0">
    <w:p w14:paraId="561BB6CA" w14:textId="77777777" w:rsidR="0000250C" w:rsidRDefault="0000250C" w:rsidP="00FA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26DA8"/>
    <w:multiLevelType w:val="hybridMultilevel"/>
    <w:tmpl w:val="0D1EA3C4"/>
    <w:lvl w:ilvl="0" w:tplc="EA8C87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CB"/>
    <w:rsid w:val="0000250C"/>
    <w:rsid w:val="000858A0"/>
    <w:rsid w:val="000F1594"/>
    <w:rsid w:val="001410E5"/>
    <w:rsid w:val="00226FEC"/>
    <w:rsid w:val="002575EC"/>
    <w:rsid w:val="002A3773"/>
    <w:rsid w:val="002E59EC"/>
    <w:rsid w:val="002F7831"/>
    <w:rsid w:val="003000C8"/>
    <w:rsid w:val="003366FD"/>
    <w:rsid w:val="00485EA5"/>
    <w:rsid w:val="00541607"/>
    <w:rsid w:val="00554D73"/>
    <w:rsid w:val="00564C65"/>
    <w:rsid w:val="00584413"/>
    <w:rsid w:val="00585E02"/>
    <w:rsid w:val="00587265"/>
    <w:rsid w:val="005F7004"/>
    <w:rsid w:val="00653D06"/>
    <w:rsid w:val="00655C32"/>
    <w:rsid w:val="00664818"/>
    <w:rsid w:val="006754DD"/>
    <w:rsid w:val="007702E0"/>
    <w:rsid w:val="00823391"/>
    <w:rsid w:val="00823965"/>
    <w:rsid w:val="008B0878"/>
    <w:rsid w:val="00924D0E"/>
    <w:rsid w:val="00955DA1"/>
    <w:rsid w:val="009A67CB"/>
    <w:rsid w:val="00A103DE"/>
    <w:rsid w:val="00A149DF"/>
    <w:rsid w:val="00A55BDB"/>
    <w:rsid w:val="00AE76B8"/>
    <w:rsid w:val="00C36C9B"/>
    <w:rsid w:val="00C5797B"/>
    <w:rsid w:val="00C93133"/>
    <w:rsid w:val="00CB5911"/>
    <w:rsid w:val="00CC43CB"/>
    <w:rsid w:val="00D3755B"/>
    <w:rsid w:val="00D731CA"/>
    <w:rsid w:val="00D96FDC"/>
    <w:rsid w:val="00DE0701"/>
    <w:rsid w:val="00EA42A9"/>
    <w:rsid w:val="00EC32F3"/>
    <w:rsid w:val="00ED322F"/>
    <w:rsid w:val="00F03928"/>
    <w:rsid w:val="00F31061"/>
    <w:rsid w:val="00F34C92"/>
    <w:rsid w:val="00F539E9"/>
    <w:rsid w:val="00F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937B"/>
  <w15:docId w15:val="{90CADFD1-BDB7-4349-97DC-EB7F718B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zh-CN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5911"/>
    <w:rPr>
      <w:color w:val="0000FF"/>
      <w:u w:val="single"/>
    </w:rPr>
  </w:style>
  <w:style w:type="character" w:customStyle="1" w:styleId="produkt-podnadpis">
    <w:name w:val="produkt-podnadpis"/>
    <w:basedOn w:val="Standardnpsmoodstavce"/>
    <w:rsid w:val="00CB5911"/>
  </w:style>
  <w:style w:type="paragraph" w:styleId="Textbubliny">
    <w:name w:val="Balloon Text"/>
    <w:basedOn w:val="Normln"/>
    <w:link w:val="TextbublinyChar"/>
    <w:rsid w:val="00DE0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0701"/>
    <w:rPr>
      <w:rFonts w:ascii="Tahoma" w:hAnsi="Tahoma" w:cs="Tahoma"/>
      <w:sz w:val="16"/>
      <w:szCs w:val="16"/>
      <w:lang w:val="en-US" w:eastAsia="zh-CN" w:bidi="he-IL"/>
    </w:rPr>
  </w:style>
  <w:style w:type="character" w:styleId="Odkaznakoment">
    <w:name w:val="annotation reference"/>
    <w:rsid w:val="00DE07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0701"/>
    <w:rPr>
      <w:sz w:val="20"/>
      <w:szCs w:val="20"/>
    </w:rPr>
  </w:style>
  <w:style w:type="character" w:customStyle="1" w:styleId="TextkomenteChar">
    <w:name w:val="Text komentáře Char"/>
    <w:link w:val="Textkomente"/>
    <w:rsid w:val="00DE0701"/>
    <w:rPr>
      <w:lang w:val="en-US" w:eastAsia="zh-CN" w:bidi="he-IL"/>
    </w:rPr>
  </w:style>
  <w:style w:type="paragraph" w:styleId="Pedmtkomente">
    <w:name w:val="annotation subject"/>
    <w:basedOn w:val="Textkomente"/>
    <w:next w:val="Textkomente"/>
    <w:link w:val="PedmtkomenteChar"/>
    <w:rsid w:val="00DE0701"/>
    <w:rPr>
      <w:b/>
      <w:bCs/>
    </w:rPr>
  </w:style>
  <w:style w:type="character" w:customStyle="1" w:styleId="PedmtkomenteChar">
    <w:name w:val="Předmět komentáře Char"/>
    <w:link w:val="Pedmtkomente"/>
    <w:rsid w:val="00DE0701"/>
    <w:rPr>
      <w:b/>
      <w:bCs/>
      <w:lang w:val="en-US" w:eastAsia="zh-CN" w:bidi="he-IL"/>
    </w:rPr>
  </w:style>
  <w:style w:type="paragraph" w:styleId="Zhlav">
    <w:name w:val="header"/>
    <w:basedOn w:val="Normln"/>
    <w:link w:val="ZhlavChar"/>
    <w:rsid w:val="00FA0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A0908"/>
    <w:rPr>
      <w:sz w:val="24"/>
      <w:szCs w:val="24"/>
      <w:lang w:val="en-US" w:eastAsia="zh-CN" w:bidi="he-IL"/>
    </w:rPr>
  </w:style>
  <w:style w:type="paragraph" w:styleId="Zpat">
    <w:name w:val="footer"/>
    <w:basedOn w:val="Normln"/>
    <w:link w:val="ZpatChar"/>
    <w:rsid w:val="00FA0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0908"/>
    <w:rPr>
      <w:sz w:val="24"/>
      <w:szCs w:val="24"/>
      <w:lang w:val="en-US" w:eastAsia="zh-CN" w:bidi="he-IL"/>
    </w:rPr>
  </w:style>
  <w:style w:type="character" w:styleId="slostrnky">
    <w:name w:val="page number"/>
    <w:rsid w:val="00FA0908"/>
  </w:style>
  <w:style w:type="character" w:styleId="Siln">
    <w:name w:val="Strong"/>
    <w:basedOn w:val="Standardnpsmoodstavce"/>
    <w:uiPriority w:val="22"/>
    <w:qFormat/>
    <w:rsid w:val="00675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|-2126682137" UniqueId="ab3b55e9-aae5-4563-b264-599d7d4a4f7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Bayer SharePoint Retention Policy 2.1"/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02200AB3A4F49A29E8AD38E0CBD1C" ma:contentTypeVersion="20" ma:contentTypeDescription="Create a new document." ma:contentTypeScope="" ma:versionID="8002653f73a0aab70c2ae153c9eeaac1">
  <xsd:schema xmlns:xsd="http://www.w3.org/2001/XMLSchema" xmlns:xs="http://www.w3.org/2001/XMLSchema" xmlns:p="http://schemas.microsoft.com/office/2006/metadata/properties" xmlns:ns1="http://schemas.microsoft.com/sharepoint/v3" xmlns:ns2="e941b624-166c-4987-9ed6-d539972f16a8" xmlns:ns3="e5c81e5f-ada3-46a5-9844-1ce61f96f95b" targetNamespace="http://schemas.microsoft.com/office/2006/metadata/properties" ma:root="true" ma:fieldsID="e3f7746fac9b4dc2cfa30ff8cf7b1b45" ns1:_="" ns2:_="" ns3:_="">
    <xsd:import namespace="http://schemas.microsoft.com/sharepoint/v3"/>
    <xsd:import namespace="e941b624-166c-4987-9ed6-d539972f16a8"/>
    <xsd:import namespace="e5c81e5f-ada3-46a5-9844-1ce61f96f95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bbd9102adcd43839cd73b51972a464c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624-166c-4987-9ed6-d539972f16a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8150f38-1a92-4e90-ad24-044b57276e91}" ma:internalName="TaxCatchAll" ma:showField="CatchAllData" ma:web="e5c81e5f-ada3-46a5-9844-1ce61f96f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8150f38-1a92-4e90-ad24-044b57276e91}" ma:internalName="TaxCatchAllLabel" ma:readOnly="true" ma:showField="CatchAllDataLabel" ma:web="e5c81e5f-ada3-46a5-9844-1ce61f96f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bd9102adcd43839cd73b51972a464c" ma:index="10" ma:taxonomy="true" ma:internalName="gbbd9102adcd43839cd73b51972a464c" ma:taxonomyFieldName="DataClassBayerRetention" ma:displayName="Data Class" ma:readOnly="false" ma:default="1;#Short-Term|6d967203-8346-4b9c-90f8-b3828a3fa508" ma:fieldId="{0bbd9102-adcd-4383-9cd7-3b51972a464c}" ma:sspId="7c593367-9bb5-4764-945e-f6a26d2260c4" ma:termSetId="a305235b-fecf-45b3-8300-71c0f432cb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e5f-ada3-46a5-9844-1ce61f96f95b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c593367-9bb5-4764-945e-f6a26d2260c4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624-166c-4987-9ed6-d539972f16a8">
      <Value>3</Value>
    </TaxCatchAll>
    <gbbd9102adcd43839cd73b51972a464c xmlns="e941b624-166c-4987-9ed6-d539972f1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Review</TermName>
          <TermId xmlns="http://schemas.microsoft.com/office/infopath/2007/PartnerControls">b0ec2a8b-cf08-4112-9763-11cd34e9002b</TermId>
        </TermInfo>
      </Terms>
    </gbbd9102adcd43839cd73b51972a464c>
    <_dlc_ExpireDate xmlns="http://schemas.microsoft.com/sharepoint/v3">2023-09-15T08:33:19+00:00</_dlc_ExpireDate>
    <_dlc_ExpireDateSaved xmlns="http://schemas.microsoft.com/sharepoint/v3" xsi:nil="true"/>
    <_dlc_DocId xmlns="e5c81e5f-ada3-46a5-9844-1ce61f96f95b">5U32MTY2NAS3-27-1024</_dlc_DocId>
    <_dlc_DocIdUrl xmlns="e5c81e5f-ada3-46a5-9844-1ce61f96f95b">
      <Url>http://sp-coll-bbs.bayer-ag.com/sites/030286/FA/Legal/CZSK/LCCZ/_layouts/15/DocIdRedir.aspx?ID=5U32MTY2NAS3-27-1024</Url>
      <Description>5U32MTY2NAS3-27-1024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3CAFD5-A3E4-42F2-B95B-FF62FE4B2B7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E9FCCD6-668A-428F-833B-C2ABC10C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1b624-166c-4987-9ed6-d539972f16a8"/>
    <ds:schemaRef ds:uri="e5c81e5f-ada3-46a5-9844-1ce61f96f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03AB5-58BD-438D-8890-FEB8F002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22D72-6520-450A-AE6B-872D746D425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C694B9-9D17-4C57-A961-B9DB27B73FB2}">
  <ds:schemaRefs>
    <ds:schemaRef ds:uri="http://schemas.microsoft.com/office/2006/metadata/properties"/>
    <ds:schemaRef ds:uri="http://schemas.microsoft.com/office/infopath/2007/PartnerControls"/>
    <ds:schemaRef ds:uri="e941b624-166c-4987-9ed6-d539972f16a8"/>
    <ds:schemaRef ds:uri="http://schemas.microsoft.com/sharepoint/v3"/>
    <ds:schemaRef ds:uri="e5c81e5f-ada3-46a5-9844-1ce61f96f95b"/>
  </ds:schemaRefs>
</ds:datastoreItem>
</file>

<file path=customXml/itemProps6.xml><?xml version="1.0" encoding="utf-8"?>
<ds:datastoreItem xmlns:ds="http://schemas.openxmlformats.org/officeDocument/2006/customXml" ds:itemID="{6D98D7D3-33E9-4B4A-9325-BB4CC113621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9E65E7B-D067-4EC7-8F07-AF91306BEC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Od:</vt:lpstr>
    </vt:vector>
  </TitlesOfParts>
  <Company>Bayer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Od:</dc:title>
  <dc:creator>Marketa Budkovska</dc:creator>
  <cp:lastModifiedBy>Slezáková Ivana</cp:lastModifiedBy>
  <cp:revision>2</cp:revision>
  <cp:lastPrinted>2011-11-11T09:37:00Z</cp:lastPrinted>
  <dcterms:created xsi:type="dcterms:W3CDTF">2017-04-26T12:33:00Z</dcterms:created>
  <dcterms:modified xsi:type="dcterms:W3CDTF">2017-04-26T12:33:00Z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ataClassBayerRetention">
    <vt:lpwstr>3;#Review|b0ec2a8b-cf08-4112-9763-11cd34e9002b</vt:lpwstr>
  </property>
  <property fmtid="{D5CDD505-2E9C-101B-9397-08002B2CF9AE}" pid="4" name="_dlc_ExpireDate">
    <vt:lpwstr>2020-04-15T15:04:34Z</vt:lpwstr>
  </property>
  <property fmtid="{D5CDD505-2E9C-101B-9397-08002B2CF9AE}" pid="5" name="ContentTypeId">
    <vt:lpwstr>0x01010096602200AB3A4F49A29E8AD38E0CBD1C</vt:lpwstr>
  </property>
  <property fmtid="{D5CDD505-2E9C-101B-9397-08002B2CF9AE}" pid="6" name="_dlc_policyId">
    <vt:lpwstr>0x0101|-2126682137</vt:lpwstr>
  </property>
  <property fmtid="{D5CDD505-2E9C-101B-9397-08002B2CF9AE}" pid="7" name="ItemRetentionFormula">
    <vt:lpwstr>&lt;formula id="Bayer SharePoint Retention Policy 2.1" /&gt;</vt:lpwstr>
  </property>
  <property fmtid="{D5CDD505-2E9C-101B-9397-08002B2CF9AE}" pid="8" name="_dlc_DocIdItemGuid">
    <vt:lpwstr>12d875ae-b4bb-4dbb-aced-7ae015995f55</vt:lpwstr>
  </property>
</Properties>
</file>